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7B" w:rsidRPr="008E142C" w:rsidRDefault="00DF207B" w:rsidP="008E142C">
      <w:pPr>
        <w:jc w:val="center"/>
        <w:rPr>
          <w:rFonts w:ascii="Book Antiqua" w:hAnsi="Book Antiqua"/>
          <w:b/>
          <w:sz w:val="24"/>
          <w:szCs w:val="24"/>
        </w:rPr>
      </w:pPr>
      <w:r w:rsidRPr="0092296E">
        <w:rPr>
          <w:rFonts w:ascii="Book Antiqua" w:hAnsi="Book Antiqua"/>
          <w:b/>
          <w:sz w:val="24"/>
          <w:szCs w:val="24"/>
        </w:rPr>
        <w:t>The Coalition for Government Procurement 2017 Spring Conference</w:t>
      </w:r>
      <w:r w:rsidR="0092296E" w:rsidRPr="0092296E">
        <w:rPr>
          <w:rFonts w:ascii="Book Antiqua" w:hAnsi="Book Antiqua"/>
          <w:b/>
          <w:sz w:val="24"/>
          <w:szCs w:val="24"/>
        </w:rPr>
        <w:br/>
      </w:r>
      <w:r w:rsidR="00EF126C">
        <w:rPr>
          <w:rFonts w:ascii="Book Antiqua" w:hAnsi="Book Antiqua"/>
          <w:b/>
          <w:sz w:val="24"/>
          <w:szCs w:val="24"/>
        </w:rPr>
        <w:t>The First 112</w:t>
      </w:r>
      <w:r w:rsidRPr="0092296E">
        <w:rPr>
          <w:rFonts w:ascii="Book Antiqua" w:hAnsi="Book Antiqua"/>
          <w:b/>
          <w:sz w:val="24"/>
          <w:szCs w:val="24"/>
        </w:rPr>
        <w:t xml:space="preserve"> Days:  </w:t>
      </w:r>
      <w:r w:rsidRPr="008E142C">
        <w:rPr>
          <w:rFonts w:ascii="Book Antiqua" w:hAnsi="Book Antiqua"/>
          <w:b/>
          <w:sz w:val="24"/>
          <w:szCs w:val="24"/>
        </w:rPr>
        <w:t xml:space="preserve">The FAR, E-Commerce, and </w:t>
      </w:r>
      <w:r w:rsidR="000C700F" w:rsidRPr="008E142C">
        <w:rPr>
          <w:rFonts w:ascii="Book Antiqua" w:hAnsi="Book Antiqua"/>
          <w:b/>
          <w:sz w:val="24"/>
          <w:szCs w:val="24"/>
        </w:rPr>
        <w:t xml:space="preserve">New </w:t>
      </w:r>
      <w:r w:rsidRPr="008E142C">
        <w:rPr>
          <w:rFonts w:ascii="Book Antiqua" w:hAnsi="Book Antiqua"/>
          <w:b/>
          <w:sz w:val="24"/>
          <w:szCs w:val="24"/>
        </w:rPr>
        <w:t>Acquisition</w:t>
      </w:r>
      <w:r w:rsidR="000C700F" w:rsidRPr="008E142C">
        <w:rPr>
          <w:rFonts w:ascii="Book Antiqua" w:hAnsi="Book Antiqua"/>
          <w:b/>
          <w:sz w:val="24"/>
          <w:szCs w:val="24"/>
        </w:rPr>
        <w:t xml:space="preserve"> Priorities</w:t>
      </w:r>
      <w:r w:rsidRPr="0092296E">
        <w:rPr>
          <w:rFonts w:ascii="Book Antiqua" w:hAnsi="Book Antiqua"/>
          <w:i/>
          <w:sz w:val="24"/>
          <w:szCs w:val="24"/>
        </w:rPr>
        <w:t xml:space="preserve"> </w:t>
      </w:r>
    </w:p>
    <w:p w:rsidR="00DF207B" w:rsidRPr="0092296E" w:rsidRDefault="00F809E0" w:rsidP="00DF207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7:00-8:00</w:t>
      </w:r>
      <w:r w:rsidR="00DF207B" w:rsidRPr="0092296E">
        <w:rPr>
          <w:rFonts w:ascii="Book Antiqua" w:hAnsi="Book Antiqua"/>
          <w:sz w:val="24"/>
          <w:szCs w:val="24"/>
        </w:rPr>
        <w:t xml:space="preserve"> am</w:t>
      </w:r>
      <w:r w:rsidR="00DF207B" w:rsidRPr="0092296E">
        <w:rPr>
          <w:rFonts w:ascii="Book Antiqua" w:hAnsi="Book Antiqua"/>
          <w:sz w:val="24"/>
          <w:szCs w:val="24"/>
        </w:rPr>
        <w:tab/>
      </w:r>
      <w:r w:rsidR="00DF207B" w:rsidRPr="0092296E">
        <w:rPr>
          <w:rFonts w:ascii="Book Antiqua" w:hAnsi="Book Antiqua"/>
          <w:sz w:val="24"/>
          <w:szCs w:val="24"/>
        </w:rPr>
        <w:tab/>
        <w:t xml:space="preserve">Registration, Breakfast, and Networking </w:t>
      </w:r>
    </w:p>
    <w:p w:rsidR="00DF207B" w:rsidRPr="0092296E" w:rsidRDefault="00F809E0" w:rsidP="00DF207B">
      <w:pPr>
        <w:ind w:left="2160" w:hanging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8:00-8:15</w:t>
      </w:r>
      <w:r w:rsidR="00DF207B" w:rsidRPr="0092296E">
        <w:rPr>
          <w:rFonts w:ascii="Book Antiqua" w:hAnsi="Book Antiqua"/>
          <w:sz w:val="24"/>
          <w:szCs w:val="24"/>
        </w:rPr>
        <w:t xml:space="preserve"> am</w:t>
      </w:r>
      <w:r w:rsidR="00DF207B" w:rsidRPr="0092296E">
        <w:rPr>
          <w:rFonts w:ascii="Book Antiqua" w:hAnsi="Book Antiqua"/>
          <w:sz w:val="24"/>
          <w:szCs w:val="24"/>
        </w:rPr>
        <w:tab/>
        <w:t xml:space="preserve">Welcome Message and Introduction to the Section 809 </w:t>
      </w:r>
      <w:r w:rsidR="00B901AC">
        <w:rPr>
          <w:rFonts w:ascii="Book Antiqua" w:hAnsi="Book Antiqua"/>
          <w:sz w:val="24"/>
          <w:szCs w:val="24"/>
        </w:rPr>
        <w:t>Quick Poll</w:t>
      </w:r>
      <w:r w:rsidR="0092296E">
        <w:rPr>
          <w:rFonts w:ascii="Book Antiqua" w:hAnsi="Book Antiqua"/>
          <w:sz w:val="24"/>
          <w:szCs w:val="24"/>
        </w:rPr>
        <w:t>:  Roger Waldron, President</w:t>
      </w:r>
    </w:p>
    <w:p w:rsidR="00DF207B" w:rsidRPr="0092296E" w:rsidRDefault="00F809E0" w:rsidP="00DF207B">
      <w:pPr>
        <w:ind w:left="2160" w:hanging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8:15-8</w:t>
      </w:r>
      <w:r w:rsidR="00DF207B" w:rsidRPr="0092296E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>45</w:t>
      </w:r>
      <w:r w:rsidR="00DF207B" w:rsidRPr="0092296E">
        <w:rPr>
          <w:rFonts w:ascii="Book Antiqua" w:hAnsi="Book Antiqua"/>
          <w:sz w:val="24"/>
          <w:szCs w:val="24"/>
        </w:rPr>
        <w:t xml:space="preserve"> am </w:t>
      </w:r>
      <w:r w:rsidR="00DF207B" w:rsidRPr="0092296E">
        <w:rPr>
          <w:rFonts w:ascii="Book Antiqua" w:hAnsi="Book Antiqua"/>
          <w:sz w:val="24"/>
          <w:szCs w:val="24"/>
        </w:rPr>
        <w:tab/>
        <w:t>Keynote Address – Trump Administration’s Management Priorities</w:t>
      </w:r>
      <w:r w:rsidR="006266B3">
        <w:rPr>
          <w:rFonts w:ascii="Book Antiqua" w:hAnsi="Book Antiqua"/>
          <w:sz w:val="24"/>
          <w:szCs w:val="24"/>
        </w:rPr>
        <w:t xml:space="preserve"> and Government Reorganization</w:t>
      </w:r>
      <w:r w:rsidR="00DF207B" w:rsidRPr="0092296E">
        <w:rPr>
          <w:rFonts w:ascii="Book Antiqua" w:hAnsi="Book Antiqua"/>
          <w:sz w:val="24"/>
          <w:szCs w:val="24"/>
        </w:rPr>
        <w:t xml:space="preserve">:  </w:t>
      </w:r>
      <w:r w:rsidR="000967A7">
        <w:rPr>
          <w:rFonts w:ascii="Book Antiqua" w:hAnsi="Book Antiqua"/>
          <w:sz w:val="24"/>
          <w:szCs w:val="24"/>
        </w:rPr>
        <w:t>Jared Kushner, Senior Advisor to the President</w:t>
      </w:r>
      <w:r w:rsidR="00610CF5">
        <w:rPr>
          <w:rFonts w:ascii="Book Antiqua" w:hAnsi="Book Antiqua"/>
          <w:sz w:val="24"/>
          <w:szCs w:val="24"/>
        </w:rPr>
        <w:t>, Director of the Office of American Innovation</w:t>
      </w:r>
      <w:r w:rsidR="00E976D5">
        <w:rPr>
          <w:rFonts w:ascii="Book Antiqua" w:hAnsi="Book Antiqua"/>
          <w:sz w:val="24"/>
          <w:szCs w:val="24"/>
        </w:rPr>
        <w:t xml:space="preserve"> or a senior representative of OAI</w:t>
      </w:r>
      <w:bookmarkStart w:id="0" w:name="_GoBack"/>
      <w:bookmarkEnd w:id="0"/>
    </w:p>
    <w:p w:rsidR="00DF207B" w:rsidRPr="0092296E" w:rsidRDefault="00F809E0" w:rsidP="00C64425">
      <w:pPr>
        <w:ind w:left="2160" w:hanging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8:45-9:25</w:t>
      </w:r>
      <w:r w:rsidR="00DF207B" w:rsidRPr="0092296E">
        <w:rPr>
          <w:rFonts w:ascii="Book Antiqua" w:hAnsi="Book Antiqua"/>
          <w:sz w:val="24"/>
          <w:szCs w:val="24"/>
        </w:rPr>
        <w:t xml:space="preserve"> am </w:t>
      </w:r>
      <w:r w:rsidR="00DF207B" w:rsidRPr="0092296E">
        <w:rPr>
          <w:rFonts w:ascii="Book Antiqua" w:hAnsi="Book Antiqua"/>
          <w:sz w:val="24"/>
          <w:szCs w:val="24"/>
        </w:rPr>
        <w:tab/>
        <w:t xml:space="preserve">FY 2017 Budget Realities and FY 2018 Opportunities:  </w:t>
      </w:r>
      <w:r w:rsidR="006266B3">
        <w:rPr>
          <w:rFonts w:ascii="Book Antiqua" w:hAnsi="Book Antiqua"/>
          <w:sz w:val="24"/>
          <w:szCs w:val="24"/>
        </w:rPr>
        <w:br/>
      </w:r>
      <w:r w:rsidR="000C534D">
        <w:rPr>
          <w:rFonts w:ascii="Book Antiqua" w:hAnsi="Book Antiqua"/>
          <w:sz w:val="24"/>
          <w:szCs w:val="24"/>
        </w:rPr>
        <w:t>Moderator: Bill Gormley</w:t>
      </w:r>
      <w:r w:rsidR="00C64425">
        <w:rPr>
          <w:rFonts w:ascii="Book Antiqua" w:hAnsi="Book Antiqua"/>
          <w:sz w:val="24"/>
          <w:szCs w:val="24"/>
        </w:rPr>
        <w:t>, President, The Gormley Group</w:t>
      </w:r>
      <w:r w:rsidR="000E2BC3">
        <w:rPr>
          <w:rFonts w:ascii="Book Antiqua" w:hAnsi="Book Antiqua"/>
          <w:sz w:val="24"/>
          <w:szCs w:val="24"/>
        </w:rPr>
        <w:t>*</w:t>
      </w:r>
      <w:r w:rsidR="000C534D">
        <w:rPr>
          <w:rFonts w:ascii="Book Antiqua" w:hAnsi="Book Antiqua"/>
          <w:sz w:val="24"/>
          <w:szCs w:val="24"/>
        </w:rPr>
        <w:br/>
      </w:r>
      <w:r w:rsidR="00DF207B" w:rsidRPr="0092296E">
        <w:rPr>
          <w:rFonts w:ascii="Book Antiqua" w:hAnsi="Book Antiqua"/>
          <w:sz w:val="24"/>
          <w:szCs w:val="24"/>
        </w:rPr>
        <w:t xml:space="preserve">Ray </w:t>
      </w:r>
      <w:proofErr w:type="spellStart"/>
      <w:r w:rsidR="00DF207B" w:rsidRPr="0092296E">
        <w:rPr>
          <w:rFonts w:ascii="Book Antiqua" w:hAnsi="Book Antiqua"/>
          <w:sz w:val="24"/>
          <w:szCs w:val="24"/>
        </w:rPr>
        <w:t>B</w:t>
      </w:r>
      <w:r w:rsidR="00C64425">
        <w:rPr>
          <w:rFonts w:ascii="Book Antiqua" w:hAnsi="Book Antiqua"/>
          <w:sz w:val="24"/>
          <w:szCs w:val="24"/>
        </w:rPr>
        <w:t>jorklund</w:t>
      </w:r>
      <w:proofErr w:type="spellEnd"/>
      <w:r w:rsidR="00C64425">
        <w:rPr>
          <w:rFonts w:ascii="Book Antiqua" w:hAnsi="Book Antiqua"/>
          <w:sz w:val="24"/>
          <w:szCs w:val="24"/>
        </w:rPr>
        <w:t xml:space="preserve">, President, </w:t>
      </w:r>
      <w:proofErr w:type="spellStart"/>
      <w:r w:rsidR="00C64425">
        <w:rPr>
          <w:rFonts w:ascii="Book Antiqua" w:hAnsi="Book Antiqua"/>
          <w:sz w:val="24"/>
          <w:szCs w:val="24"/>
        </w:rPr>
        <w:t>BirchGrove</w:t>
      </w:r>
      <w:proofErr w:type="spellEnd"/>
      <w:r w:rsidR="00C64425">
        <w:rPr>
          <w:rFonts w:ascii="Book Antiqua" w:hAnsi="Book Antiqua"/>
          <w:sz w:val="24"/>
          <w:szCs w:val="24"/>
        </w:rPr>
        <w:t xml:space="preserve"> Consulting*</w:t>
      </w:r>
      <w:r w:rsidR="006266B3">
        <w:rPr>
          <w:rFonts w:ascii="Book Antiqua" w:hAnsi="Book Antiqua"/>
          <w:sz w:val="24"/>
          <w:szCs w:val="24"/>
        </w:rPr>
        <w:br/>
      </w:r>
      <w:r w:rsidR="00C64425">
        <w:rPr>
          <w:rFonts w:ascii="Book Antiqua" w:hAnsi="Book Antiqua"/>
          <w:sz w:val="24"/>
          <w:szCs w:val="24"/>
        </w:rPr>
        <w:t>Brian Friel, Founder, Nation Analytics*</w:t>
      </w:r>
      <w:r w:rsidR="00F2466E">
        <w:rPr>
          <w:rFonts w:ascii="Book Antiqua" w:hAnsi="Book Antiqua"/>
          <w:sz w:val="24"/>
          <w:szCs w:val="24"/>
        </w:rPr>
        <w:br/>
        <w:t xml:space="preserve">Stan </w:t>
      </w:r>
      <w:proofErr w:type="spellStart"/>
      <w:r w:rsidR="00F2466E">
        <w:rPr>
          <w:rFonts w:ascii="Book Antiqua" w:hAnsi="Book Antiqua"/>
          <w:sz w:val="24"/>
          <w:szCs w:val="24"/>
        </w:rPr>
        <w:t>Collender</w:t>
      </w:r>
      <w:proofErr w:type="spellEnd"/>
      <w:r w:rsidR="00F2466E">
        <w:rPr>
          <w:rFonts w:ascii="Book Antiqua" w:hAnsi="Book Antiqua"/>
          <w:sz w:val="24"/>
          <w:szCs w:val="24"/>
        </w:rPr>
        <w:t xml:space="preserve">, </w:t>
      </w:r>
      <w:r w:rsidR="00C64425">
        <w:rPr>
          <w:rFonts w:ascii="Book Antiqua" w:hAnsi="Book Antiqua"/>
          <w:sz w:val="24"/>
          <w:szCs w:val="24"/>
        </w:rPr>
        <w:t xml:space="preserve">Executive Vice President, </w:t>
      </w:r>
      <w:proofErr w:type="spellStart"/>
      <w:r w:rsidR="00F2466E">
        <w:rPr>
          <w:rFonts w:ascii="Book Antiqua" w:hAnsi="Book Antiqua"/>
          <w:sz w:val="24"/>
          <w:szCs w:val="24"/>
        </w:rPr>
        <w:t>Qorvis</w:t>
      </w:r>
      <w:proofErr w:type="spellEnd"/>
    </w:p>
    <w:p w:rsidR="00B61D45" w:rsidRPr="0092296E" w:rsidRDefault="00F809E0" w:rsidP="00EB383E">
      <w:pPr>
        <w:ind w:left="2160" w:hanging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9:25-10:15</w:t>
      </w:r>
      <w:r w:rsidR="00B61D45" w:rsidRPr="0092296E">
        <w:rPr>
          <w:rFonts w:ascii="Book Antiqua" w:hAnsi="Book Antiqua"/>
          <w:sz w:val="24"/>
          <w:szCs w:val="24"/>
        </w:rPr>
        <w:t xml:space="preserve"> am</w:t>
      </w:r>
      <w:r w:rsidR="00B61D45" w:rsidRPr="0092296E">
        <w:rPr>
          <w:rFonts w:ascii="Book Antiqua" w:hAnsi="Book Antiqua"/>
          <w:sz w:val="24"/>
          <w:szCs w:val="24"/>
        </w:rPr>
        <w:tab/>
      </w:r>
      <w:r w:rsidR="00B901AC">
        <w:rPr>
          <w:rFonts w:ascii="Book Antiqua" w:hAnsi="Book Antiqua"/>
          <w:sz w:val="24"/>
          <w:szCs w:val="24"/>
        </w:rPr>
        <w:t>Upcoming Acquisition Reform: A View from the Hill</w:t>
      </w:r>
      <w:r w:rsidR="00B61D45" w:rsidRPr="0092296E">
        <w:rPr>
          <w:rFonts w:ascii="Book Antiqua" w:hAnsi="Book Antiqua"/>
          <w:sz w:val="24"/>
          <w:szCs w:val="24"/>
        </w:rPr>
        <w:t xml:space="preserve">:  </w:t>
      </w:r>
      <w:r w:rsidR="00B901AC">
        <w:rPr>
          <w:rFonts w:ascii="Book Antiqua" w:hAnsi="Book Antiqua"/>
          <w:sz w:val="24"/>
          <w:szCs w:val="24"/>
        </w:rPr>
        <w:br/>
      </w:r>
      <w:r w:rsidR="00D66585">
        <w:rPr>
          <w:rFonts w:ascii="Book Antiqua" w:hAnsi="Book Antiqua"/>
          <w:sz w:val="24"/>
          <w:szCs w:val="24"/>
        </w:rPr>
        <w:t xml:space="preserve">Moderator: Tom Sisti, </w:t>
      </w:r>
      <w:r w:rsidR="00C64425">
        <w:rPr>
          <w:rFonts w:ascii="Book Antiqua" w:hAnsi="Book Antiqua"/>
          <w:sz w:val="24"/>
          <w:szCs w:val="24"/>
        </w:rPr>
        <w:t>Chief Legisl</w:t>
      </w:r>
      <w:r w:rsidR="00FF53A9">
        <w:rPr>
          <w:rFonts w:ascii="Book Antiqua" w:hAnsi="Book Antiqua"/>
          <w:sz w:val="24"/>
          <w:szCs w:val="24"/>
        </w:rPr>
        <w:t xml:space="preserve">ative Counsel, </w:t>
      </w:r>
      <w:r w:rsidR="00D66585">
        <w:rPr>
          <w:rFonts w:ascii="Book Antiqua" w:hAnsi="Book Antiqua"/>
          <w:sz w:val="24"/>
          <w:szCs w:val="24"/>
        </w:rPr>
        <w:t>SAP</w:t>
      </w:r>
      <w:r w:rsidR="000E2BC3">
        <w:rPr>
          <w:rFonts w:ascii="Book Antiqua" w:hAnsi="Book Antiqua"/>
          <w:sz w:val="24"/>
          <w:szCs w:val="24"/>
        </w:rPr>
        <w:t>*</w:t>
      </w:r>
      <w:r w:rsidR="00D66585">
        <w:rPr>
          <w:rFonts w:ascii="Book Antiqua" w:hAnsi="Book Antiqua"/>
          <w:sz w:val="24"/>
          <w:szCs w:val="24"/>
        </w:rPr>
        <w:br/>
      </w:r>
      <w:r w:rsidR="00B61D45" w:rsidRPr="0092296E">
        <w:rPr>
          <w:rFonts w:ascii="Book Antiqua" w:hAnsi="Book Antiqua"/>
          <w:sz w:val="24"/>
          <w:szCs w:val="24"/>
        </w:rPr>
        <w:t xml:space="preserve">Jon </w:t>
      </w:r>
      <w:proofErr w:type="spellStart"/>
      <w:r w:rsidR="00B61D45" w:rsidRPr="0092296E">
        <w:rPr>
          <w:rFonts w:ascii="Book Antiqua" w:hAnsi="Book Antiqua"/>
          <w:sz w:val="24"/>
          <w:szCs w:val="24"/>
        </w:rPr>
        <w:t>Etherton</w:t>
      </w:r>
      <w:proofErr w:type="spellEnd"/>
      <w:r w:rsidR="00B61D45" w:rsidRPr="0092296E">
        <w:rPr>
          <w:rFonts w:ascii="Book Antiqua" w:hAnsi="Book Antiqua"/>
          <w:sz w:val="24"/>
          <w:szCs w:val="24"/>
        </w:rPr>
        <w:t xml:space="preserve">, </w:t>
      </w:r>
      <w:r w:rsidR="00C64425">
        <w:rPr>
          <w:rFonts w:ascii="Book Antiqua" w:hAnsi="Book Antiqua"/>
          <w:sz w:val="24"/>
          <w:szCs w:val="24"/>
        </w:rPr>
        <w:t xml:space="preserve">President, </w:t>
      </w:r>
      <w:proofErr w:type="spellStart"/>
      <w:r w:rsidR="00B61D45" w:rsidRPr="0092296E">
        <w:rPr>
          <w:rFonts w:ascii="Book Antiqua" w:hAnsi="Book Antiqua"/>
          <w:sz w:val="24"/>
          <w:szCs w:val="24"/>
        </w:rPr>
        <w:t>Etherton</w:t>
      </w:r>
      <w:proofErr w:type="spellEnd"/>
      <w:r w:rsidR="00B61D45" w:rsidRPr="0092296E">
        <w:rPr>
          <w:rFonts w:ascii="Book Antiqua" w:hAnsi="Book Antiqua"/>
          <w:sz w:val="24"/>
          <w:szCs w:val="24"/>
        </w:rPr>
        <w:t xml:space="preserve"> and As</w:t>
      </w:r>
      <w:r w:rsidR="00F2466E">
        <w:rPr>
          <w:rFonts w:ascii="Book Antiqua" w:hAnsi="Book Antiqua"/>
          <w:sz w:val="24"/>
          <w:szCs w:val="24"/>
        </w:rPr>
        <w:t>sociates</w:t>
      </w:r>
      <w:r w:rsidR="00C64425">
        <w:rPr>
          <w:rFonts w:ascii="Book Antiqua" w:hAnsi="Book Antiqua"/>
          <w:sz w:val="24"/>
          <w:szCs w:val="24"/>
        </w:rPr>
        <w:t>*</w:t>
      </w:r>
      <w:r w:rsidR="00EB383E">
        <w:rPr>
          <w:rFonts w:ascii="Book Antiqua" w:hAnsi="Book Antiqua"/>
          <w:sz w:val="24"/>
          <w:szCs w:val="24"/>
        </w:rPr>
        <w:br/>
      </w:r>
      <w:proofErr w:type="spellStart"/>
      <w:r w:rsidR="00EB383E">
        <w:rPr>
          <w:rFonts w:ascii="Book Antiqua" w:hAnsi="Book Antiqua"/>
          <w:sz w:val="24"/>
          <w:szCs w:val="24"/>
        </w:rPr>
        <w:t>Arun</w:t>
      </w:r>
      <w:proofErr w:type="spellEnd"/>
      <w:r w:rsidR="00EB383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B383E">
        <w:rPr>
          <w:rFonts w:ascii="Book Antiqua" w:hAnsi="Book Antiqua"/>
          <w:sz w:val="24"/>
          <w:szCs w:val="24"/>
        </w:rPr>
        <w:t>Seraphin</w:t>
      </w:r>
      <w:proofErr w:type="spellEnd"/>
      <w:r w:rsidR="00EB383E">
        <w:rPr>
          <w:rFonts w:ascii="Book Antiqua" w:hAnsi="Book Antiqua"/>
          <w:sz w:val="24"/>
          <w:szCs w:val="24"/>
        </w:rPr>
        <w:t xml:space="preserve">, </w:t>
      </w:r>
      <w:r w:rsidR="00C64425">
        <w:rPr>
          <w:rFonts w:ascii="Book Antiqua" w:hAnsi="Book Antiqua"/>
          <w:sz w:val="24"/>
          <w:szCs w:val="24"/>
        </w:rPr>
        <w:t xml:space="preserve">Professional Staff Member, </w:t>
      </w:r>
      <w:r w:rsidR="00EB383E">
        <w:rPr>
          <w:rFonts w:ascii="Book Antiqua" w:hAnsi="Book Antiqua"/>
          <w:sz w:val="24"/>
          <w:szCs w:val="24"/>
        </w:rPr>
        <w:t>Senate Armed Services Committee</w:t>
      </w:r>
      <w:r w:rsidR="00C64425">
        <w:rPr>
          <w:rFonts w:ascii="Book Antiqua" w:hAnsi="Book Antiqua"/>
          <w:sz w:val="24"/>
          <w:szCs w:val="24"/>
        </w:rPr>
        <w:t xml:space="preserve"> </w:t>
      </w:r>
      <w:r w:rsidR="00EB383E">
        <w:rPr>
          <w:rFonts w:ascii="Book Antiqua" w:hAnsi="Book Antiqua"/>
          <w:sz w:val="24"/>
          <w:szCs w:val="24"/>
        </w:rPr>
        <w:br/>
      </w:r>
      <w:r w:rsidR="00610CF5">
        <w:rPr>
          <w:rFonts w:ascii="Book Antiqua" w:hAnsi="Book Antiqua"/>
          <w:sz w:val="24"/>
          <w:szCs w:val="24"/>
        </w:rPr>
        <w:t>Adam Reece,</w:t>
      </w:r>
      <w:r w:rsidR="00C64425">
        <w:rPr>
          <w:rFonts w:ascii="Book Antiqua" w:hAnsi="Book Antiqua"/>
          <w:sz w:val="24"/>
          <w:szCs w:val="24"/>
        </w:rPr>
        <w:t xml:space="preserve"> Senior Policy Advisor</w:t>
      </w:r>
      <w:r w:rsidR="00610CF5">
        <w:rPr>
          <w:rFonts w:ascii="Book Antiqua" w:hAnsi="Book Antiqua"/>
          <w:sz w:val="24"/>
          <w:szCs w:val="24"/>
        </w:rPr>
        <w:t xml:space="preserve"> Sen</w:t>
      </w:r>
      <w:r w:rsidR="00C64425">
        <w:rPr>
          <w:rFonts w:ascii="Book Antiqua" w:hAnsi="Book Antiqua"/>
          <w:sz w:val="24"/>
          <w:szCs w:val="24"/>
        </w:rPr>
        <w:t xml:space="preserve">ate Veterans Affairs Committee </w:t>
      </w:r>
      <w:r w:rsidR="00B901AC">
        <w:rPr>
          <w:rFonts w:ascii="Book Antiqua" w:hAnsi="Book Antiqua"/>
          <w:sz w:val="24"/>
          <w:szCs w:val="24"/>
        </w:rPr>
        <w:br/>
      </w:r>
    </w:p>
    <w:p w:rsidR="00B61D45" w:rsidRPr="0092296E" w:rsidRDefault="00F809E0" w:rsidP="00DF207B">
      <w:pPr>
        <w:ind w:left="2160" w:hanging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10:15-10:30</w:t>
      </w:r>
      <w:r w:rsidR="00B61D45" w:rsidRPr="0092296E">
        <w:rPr>
          <w:rFonts w:ascii="Book Antiqua" w:hAnsi="Book Antiqua"/>
          <w:sz w:val="24"/>
          <w:szCs w:val="24"/>
        </w:rPr>
        <w:t xml:space="preserve"> am </w:t>
      </w:r>
      <w:r w:rsidR="00B61D45" w:rsidRPr="0092296E">
        <w:rPr>
          <w:rFonts w:ascii="Book Antiqua" w:hAnsi="Book Antiqua"/>
          <w:sz w:val="24"/>
          <w:szCs w:val="24"/>
        </w:rPr>
        <w:tab/>
        <w:t xml:space="preserve">Break </w:t>
      </w:r>
    </w:p>
    <w:p w:rsidR="00B60219" w:rsidRPr="0092296E" w:rsidRDefault="00F809E0" w:rsidP="00DF207B">
      <w:pPr>
        <w:ind w:left="2160" w:hanging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10:30-11:25</w:t>
      </w:r>
      <w:r w:rsidR="00B61D45" w:rsidRPr="0092296E">
        <w:rPr>
          <w:rFonts w:ascii="Book Antiqua" w:hAnsi="Book Antiqua"/>
          <w:sz w:val="24"/>
          <w:szCs w:val="24"/>
        </w:rPr>
        <w:t xml:space="preserve"> am </w:t>
      </w:r>
      <w:r w:rsidR="00B61D45" w:rsidRPr="0092296E">
        <w:rPr>
          <w:rFonts w:ascii="Book Antiqua" w:hAnsi="Book Antiqua"/>
          <w:sz w:val="24"/>
          <w:szCs w:val="24"/>
        </w:rPr>
        <w:tab/>
      </w:r>
      <w:r w:rsidR="00B901AC">
        <w:rPr>
          <w:rFonts w:ascii="Book Antiqua" w:hAnsi="Book Antiqua"/>
          <w:sz w:val="24"/>
          <w:szCs w:val="24"/>
        </w:rPr>
        <w:t xml:space="preserve">Acquisition Streamlining and the Future of </w:t>
      </w:r>
      <w:r w:rsidR="00B61D45" w:rsidRPr="0092296E">
        <w:rPr>
          <w:rFonts w:ascii="Book Antiqua" w:hAnsi="Book Antiqua"/>
          <w:sz w:val="24"/>
          <w:szCs w:val="24"/>
        </w:rPr>
        <w:t xml:space="preserve">E-Commerce Panel:  </w:t>
      </w:r>
      <w:r w:rsidR="00B901AC">
        <w:rPr>
          <w:rFonts w:ascii="Book Antiqua" w:hAnsi="Book Antiqua"/>
          <w:sz w:val="24"/>
          <w:szCs w:val="24"/>
        </w:rPr>
        <w:br/>
      </w:r>
      <w:r w:rsidR="00D66585">
        <w:rPr>
          <w:rFonts w:ascii="Book Antiqua" w:hAnsi="Book Antiqua"/>
          <w:sz w:val="24"/>
          <w:szCs w:val="24"/>
        </w:rPr>
        <w:t xml:space="preserve">Moderator: </w:t>
      </w:r>
      <w:r w:rsidR="006266B3">
        <w:rPr>
          <w:rFonts w:ascii="Book Antiqua" w:hAnsi="Book Antiqua"/>
          <w:sz w:val="24"/>
          <w:szCs w:val="24"/>
        </w:rPr>
        <w:t>Angela Styles,</w:t>
      </w:r>
      <w:r w:rsidR="00C64425">
        <w:rPr>
          <w:rFonts w:ascii="Book Antiqua" w:hAnsi="Book Antiqua"/>
          <w:sz w:val="24"/>
          <w:szCs w:val="24"/>
        </w:rPr>
        <w:t xml:space="preserve"> Chair and Partner,</w:t>
      </w:r>
      <w:r w:rsidR="006266B3">
        <w:rPr>
          <w:rFonts w:ascii="Book Antiqua" w:hAnsi="Book Antiqua"/>
          <w:sz w:val="24"/>
          <w:szCs w:val="24"/>
        </w:rPr>
        <w:t xml:space="preserve"> Crowell &amp; Moring</w:t>
      </w:r>
      <w:r w:rsidR="00B901AC">
        <w:rPr>
          <w:rFonts w:ascii="Book Antiqua" w:hAnsi="Book Antiqua"/>
          <w:sz w:val="24"/>
          <w:szCs w:val="24"/>
        </w:rPr>
        <w:br/>
      </w:r>
      <w:proofErr w:type="spellStart"/>
      <w:r w:rsidR="006266B3">
        <w:rPr>
          <w:rFonts w:ascii="Book Antiqua" w:hAnsi="Book Antiqua"/>
          <w:sz w:val="24"/>
          <w:szCs w:val="24"/>
        </w:rPr>
        <w:t>Leantha</w:t>
      </w:r>
      <w:proofErr w:type="spellEnd"/>
      <w:r w:rsidR="006266B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266B3">
        <w:rPr>
          <w:rFonts w:ascii="Book Antiqua" w:hAnsi="Book Antiqua"/>
          <w:sz w:val="24"/>
          <w:szCs w:val="24"/>
        </w:rPr>
        <w:t>Sum</w:t>
      </w:r>
      <w:r w:rsidR="00C64425">
        <w:rPr>
          <w:rFonts w:ascii="Book Antiqua" w:hAnsi="Book Antiqua"/>
          <w:sz w:val="24"/>
          <w:szCs w:val="24"/>
        </w:rPr>
        <w:t>p</w:t>
      </w:r>
      <w:r w:rsidR="006266B3">
        <w:rPr>
          <w:rFonts w:ascii="Book Antiqua" w:hAnsi="Book Antiqua"/>
          <w:sz w:val="24"/>
          <w:szCs w:val="24"/>
        </w:rPr>
        <w:t>ter</w:t>
      </w:r>
      <w:proofErr w:type="spellEnd"/>
      <w:r w:rsidR="006266B3">
        <w:rPr>
          <w:rFonts w:ascii="Book Antiqua" w:hAnsi="Book Antiqua"/>
          <w:sz w:val="24"/>
          <w:szCs w:val="24"/>
        </w:rPr>
        <w:t xml:space="preserve">, </w:t>
      </w:r>
      <w:r w:rsidR="00FF53A9">
        <w:rPr>
          <w:rFonts w:ascii="Book Antiqua" w:hAnsi="Book Antiqua"/>
          <w:sz w:val="24"/>
          <w:szCs w:val="24"/>
        </w:rPr>
        <w:t xml:space="preserve">Deputy Director, </w:t>
      </w:r>
      <w:r w:rsidR="006266B3">
        <w:rPr>
          <w:rFonts w:ascii="Book Antiqua" w:hAnsi="Book Antiqua"/>
          <w:sz w:val="24"/>
          <w:szCs w:val="24"/>
        </w:rPr>
        <w:t>DPAP</w:t>
      </w:r>
      <w:r w:rsidR="00B60219" w:rsidRPr="0092296E">
        <w:rPr>
          <w:rFonts w:ascii="Book Antiqua" w:hAnsi="Book Antiqua"/>
          <w:sz w:val="24"/>
          <w:szCs w:val="24"/>
        </w:rPr>
        <w:t xml:space="preserve"> </w:t>
      </w:r>
      <w:r w:rsidR="00B901AC">
        <w:rPr>
          <w:rFonts w:ascii="Book Antiqua" w:hAnsi="Book Antiqua"/>
          <w:sz w:val="24"/>
          <w:szCs w:val="24"/>
        </w:rPr>
        <w:br/>
      </w:r>
      <w:r w:rsidR="00F344F6">
        <w:rPr>
          <w:rFonts w:ascii="Book Antiqua" w:hAnsi="Book Antiqua"/>
          <w:sz w:val="24"/>
          <w:szCs w:val="24"/>
        </w:rPr>
        <w:t>Laura Grant, Head of Digital Innovation</w:t>
      </w:r>
      <w:r w:rsidR="00FF53A9">
        <w:rPr>
          <w:rFonts w:ascii="Book Antiqua" w:hAnsi="Book Antiqua"/>
          <w:sz w:val="24"/>
          <w:szCs w:val="24"/>
        </w:rPr>
        <w:t xml:space="preserve">, </w:t>
      </w:r>
      <w:r w:rsidR="006266B3">
        <w:rPr>
          <w:rFonts w:ascii="Book Antiqua" w:hAnsi="Book Antiqua"/>
          <w:sz w:val="24"/>
          <w:szCs w:val="24"/>
        </w:rPr>
        <w:t>SAP</w:t>
      </w:r>
      <w:r w:rsidR="00F344F6">
        <w:rPr>
          <w:rFonts w:ascii="Book Antiqua" w:hAnsi="Book Antiqua"/>
          <w:sz w:val="24"/>
          <w:szCs w:val="24"/>
        </w:rPr>
        <w:t xml:space="preserve"> </w:t>
      </w:r>
    </w:p>
    <w:p w:rsidR="00B60219" w:rsidRPr="0092296E" w:rsidRDefault="00F809E0" w:rsidP="00DF207B">
      <w:pPr>
        <w:ind w:left="2160" w:hanging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11:25-12:15</w:t>
      </w:r>
      <w:r w:rsidR="00B60219" w:rsidRPr="0092296E">
        <w:rPr>
          <w:rFonts w:ascii="Book Antiqua" w:hAnsi="Book Antiqua"/>
          <w:sz w:val="24"/>
          <w:szCs w:val="24"/>
        </w:rPr>
        <w:t xml:space="preserve"> am </w:t>
      </w:r>
      <w:r w:rsidR="00B60219" w:rsidRPr="0092296E">
        <w:rPr>
          <w:rFonts w:ascii="Book Antiqua" w:hAnsi="Book Antiqua"/>
          <w:sz w:val="24"/>
          <w:szCs w:val="24"/>
        </w:rPr>
        <w:tab/>
        <w:t xml:space="preserve">Déjà vu All Over Again:  The Rogers in a Year of Transition: </w:t>
      </w:r>
      <w:r w:rsidR="00B901AC">
        <w:rPr>
          <w:rFonts w:ascii="Book Antiqua" w:hAnsi="Book Antiqua"/>
          <w:sz w:val="24"/>
          <w:szCs w:val="24"/>
        </w:rPr>
        <w:br/>
      </w:r>
      <w:r w:rsidR="00B60219" w:rsidRPr="0092296E">
        <w:rPr>
          <w:rFonts w:ascii="Book Antiqua" w:hAnsi="Book Antiqua"/>
          <w:sz w:val="24"/>
          <w:szCs w:val="24"/>
        </w:rPr>
        <w:t>Jonathan Aronie,</w:t>
      </w:r>
      <w:r w:rsidR="00C64425">
        <w:rPr>
          <w:rFonts w:ascii="Book Antiqua" w:hAnsi="Book Antiqua"/>
          <w:sz w:val="24"/>
          <w:szCs w:val="24"/>
        </w:rPr>
        <w:t xml:space="preserve"> Partner,</w:t>
      </w:r>
      <w:r w:rsidR="00B60219" w:rsidRPr="0092296E">
        <w:rPr>
          <w:rFonts w:ascii="Book Antiqua" w:hAnsi="Book Antiqua"/>
          <w:sz w:val="24"/>
          <w:szCs w:val="24"/>
        </w:rPr>
        <w:t xml:space="preserve"> </w:t>
      </w:r>
      <w:r w:rsidR="00D66585">
        <w:rPr>
          <w:rFonts w:ascii="Book Antiqua" w:hAnsi="Book Antiqua"/>
          <w:sz w:val="24"/>
          <w:szCs w:val="24"/>
        </w:rPr>
        <w:t>Sheppard Mullin</w:t>
      </w:r>
      <w:r w:rsidR="00C64425">
        <w:rPr>
          <w:rFonts w:ascii="Book Antiqua" w:hAnsi="Book Antiqua"/>
          <w:sz w:val="24"/>
          <w:szCs w:val="24"/>
        </w:rPr>
        <w:t>*</w:t>
      </w:r>
      <w:r w:rsidR="00B901AC">
        <w:rPr>
          <w:rFonts w:ascii="Book Antiqua" w:hAnsi="Book Antiqua"/>
          <w:sz w:val="24"/>
          <w:szCs w:val="24"/>
        </w:rPr>
        <w:br/>
      </w:r>
      <w:r w:rsidR="00D66585">
        <w:rPr>
          <w:rFonts w:ascii="Book Antiqua" w:hAnsi="Book Antiqua"/>
          <w:sz w:val="24"/>
          <w:szCs w:val="24"/>
        </w:rPr>
        <w:t xml:space="preserve">Jason Workmaster, </w:t>
      </w:r>
      <w:r w:rsidR="00C64425">
        <w:rPr>
          <w:rFonts w:ascii="Book Antiqua" w:hAnsi="Book Antiqua"/>
          <w:sz w:val="24"/>
          <w:szCs w:val="24"/>
        </w:rPr>
        <w:t xml:space="preserve">Of Counsel, </w:t>
      </w:r>
      <w:r w:rsidR="00D66585">
        <w:rPr>
          <w:rFonts w:ascii="Book Antiqua" w:hAnsi="Book Antiqua"/>
          <w:sz w:val="24"/>
          <w:szCs w:val="24"/>
        </w:rPr>
        <w:t>Covington and Burling</w:t>
      </w:r>
      <w:r w:rsidR="00C64425">
        <w:rPr>
          <w:rFonts w:ascii="Book Antiqua" w:hAnsi="Book Antiqua"/>
          <w:sz w:val="24"/>
          <w:szCs w:val="24"/>
        </w:rPr>
        <w:t>*</w:t>
      </w:r>
      <w:r w:rsidR="00B901AC">
        <w:rPr>
          <w:rFonts w:ascii="Book Antiqua" w:hAnsi="Book Antiqua"/>
          <w:sz w:val="24"/>
          <w:szCs w:val="24"/>
        </w:rPr>
        <w:br/>
      </w:r>
      <w:r w:rsidR="006266B3">
        <w:rPr>
          <w:rFonts w:ascii="Book Antiqua" w:hAnsi="Book Antiqua"/>
          <w:sz w:val="24"/>
          <w:szCs w:val="24"/>
        </w:rPr>
        <w:t>David Dowd</w:t>
      </w:r>
      <w:r w:rsidR="00D66585">
        <w:rPr>
          <w:rFonts w:ascii="Book Antiqua" w:hAnsi="Book Antiqua"/>
          <w:sz w:val="24"/>
          <w:szCs w:val="24"/>
        </w:rPr>
        <w:t xml:space="preserve">, </w:t>
      </w:r>
      <w:r w:rsidR="00C64425">
        <w:rPr>
          <w:rFonts w:ascii="Book Antiqua" w:hAnsi="Book Antiqua"/>
          <w:sz w:val="24"/>
          <w:szCs w:val="24"/>
        </w:rPr>
        <w:t xml:space="preserve">Partner, </w:t>
      </w:r>
      <w:r w:rsidR="00D66585">
        <w:rPr>
          <w:rFonts w:ascii="Book Antiqua" w:hAnsi="Book Antiqua"/>
          <w:sz w:val="24"/>
          <w:szCs w:val="24"/>
        </w:rPr>
        <w:t>Mayer Brown</w:t>
      </w:r>
      <w:r w:rsidR="00C64425">
        <w:rPr>
          <w:rFonts w:ascii="Book Antiqua" w:hAnsi="Book Antiqua"/>
          <w:sz w:val="24"/>
          <w:szCs w:val="24"/>
        </w:rPr>
        <w:t>*</w:t>
      </w:r>
    </w:p>
    <w:p w:rsidR="00B60219" w:rsidRPr="0092296E" w:rsidRDefault="00F809E0" w:rsidP="00DF207B">
      <w:pPr>
        <w:ind w:left="2160" w:hanging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12:15- 2:2</w:t>
      </w:r>
      <w:r w:rsidR="00B60219" w:rsidRPr="0092296E">
        <w:rPr>
          <w:rFonts w:ascii="Book Antiqua" w:hAnsi="Book Antiqua"/>
          <w:sz w:val="24"/>
          <w:szCs w:val="24"/>
        </w:rPr>
        <w:t xml:space="preserve">0 pm </w:t>
      </w:r>
      <w:r w:rsidR="00B60219" w:rsidRPr="0092296E">
        <w:rPr>
          <w:rFonts w:ascii="Book Antiqua" w:hAnsi="Book Antiqua"/>
          <w:sz w:val="24"/>
          <w:szCs w:val="24"/>
        </w:rPr>
        <w:tab/>
        <w:t xml:space="preserve">Lunch and the Section 809 </w:t>
      </w:r>
      <w:r w:rsidR="000C700F">
        <w:rPr>
          <w:rFonts w:ascii="Book Antiqua" w:hAnsi="Book Antiqua"/>
          <w:sz w:val="24"/>
          <w:szCs w:val="24"/>
        </w:rPr>
        <w:t>Panel &amp; Quick Poll</w:t>
      </w:r>
      <w:r w:rsidR="00B60219" w:rsidRPr="0092296E">
        <w:rPr>
          <w:rFonts w:ascii="Book Antiqua" w:hAnsi="Book Antiqua"/>
          <w:sz w:val="24"/>
          <w:szCs w:val="24"/>
        </w:rPr>
        <w:t xml:space="preserve"> Dual Listening Session:  </w:t>
      </w:r>
    </w:p>
    <w:p w:rsidR="00D66585" w:rsidRDefault="00B60219" w:rsidP="00610CF5">
      <w:pPr>
        <w:ind w:left="2160" w:hanging="2160"/>
        <w:rPr>
          <w:rFonts w:ascii="Book Antiqua" w:hAnsi="Book Antiqua"/>
          <w:sz w:val="24"/>
          <w:szCs w:val="24"/>
        </w:rPr>
      </w:pPr>
      <w:r w:rsidRPr="0092296E">
        <w:rPr>
          <w:rFonts w:ascii="Book Antiqua" w:hAnsi="Book Antiqua"/>
          <w:sz w:val="24"/>
          <w:szCs w:val="24"/>
        </w:rPr>
        <w:lastRenderedPageBreak/>
        <w:tab/>
        <w:t>Deidre Lee, Chair of the Section 809 Panel</w:t>
      </w:r>
      <w:r w:rsidR="00C64425">
        <w:rPr>
          <w:rFonts w:ascii="Book Antiqua" w:hAnsi="Book Antiqua"/>
          <w:sz w:val="24"/>
          <w:szCs w:val="24"/>
        </w:rPr>
        <w:t>*</w:t>
      </w:r>
      <w:r w:rsidR="00D66585">
        <w:rPr>
          <w:rFonts w:ascii="Book Antiqua" w:hAnsi="Book Antiqua"/>
          <w:sz w:val="24"/>
          <w:szCs w:val="24"/>
        </w:rPr>
        <w:br w:type="page"/>
      </w:r>
    </w:p>
    <w:p w:rsidR="00636217" w:rsidRPr="0092296E" w:rsidRDefault="00F809E0" w:rsidP="000E2BC3">
      <w:pPr>
        <w:spacing w:after="0"/>
        <w:ind w:left="2160" w:hanging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2:20-3:30</w:t>
      </w:r>
      <w:r w:rsidR="00636217" w:rsidRPr="0092296E">
        <w:rPr>
          <w:rFonts w:ascii="Book Antiqua" w:hAnsi="Book Antiqua"/>
          <w:sz w:val="24"/>
          <w:szCs w:val="24"/>
        </w:rPr>
        <w:t xml:space="preserve"> pm </w:t>
      </w:r>
      <w:r w:rsidR="00636217" w:rsidRPr="0092296E">
        <w:rPr>
          <w:rFonts w:ascii="Book Antiqua" w:hAnsi="Book Antiqua"/>
          <w:sz w:val="24"/>
          <w:szCs w:val="24"/>
        </w:rPr>
        <w:tab/>
      </w:r>
      <w:r w:rsidR="000C534D">
        <w:rPr>
          <w:rFonts w:ascii="Book Antiqua" w:hAnsi="Book Antiqua"/>
          <w:sz w:val="24"/>
          <w:szCs w:val="24"/>
        </w:rPr>
        <w:t>Dual Listening</w:t>
      </w:r>
      <w:r w:rsidR="00636217" w:rsidRPr="0092296E">
        <w:rPr>
          <w:rFonts w:ascii="Book Antiqua" w:hAnsi="Book Antiqua"/>
          <w:sz w:val="24"/>
          <w:szCs w:val="24"/>
        </w:rPr>
        <w:t xml:space="preserve"> Sessions</w:t>
      </w:r>
      <w:r w:rsidR="000C534D">
        <w:rPr>
          <w:rFonts w:ascii="Book Antiqua" w:hAnsi="Book Antiqua"/>
          <w:sz w:val="24"/>
          <w:szCs w:val="24"/>
        </w:rPr>
        <w:t xml:space="preserve"> </w:t>
      </w:r>
    </w:p>
    <w:p w:rsidR="00B61D45" w:rsidRDefault="00636217" w:rsidP="000E2BC3">
      <w:pPr>
        <w:pStyle w:val="ListParagraph"/>
        <w:numPr>
          <w:ilvl w:val="0"/>
          <w:numId w:val="1"/>
        </w:numPr>
        <w:spacing w:after="0"/>
        <w:ind w:left="2074"/>
        <w:rPr>
          <w:rFonts w:ascii="Book Antiqua" w:hAnsi="Book Antiqua"/>
          <w:sz w:val="24"/>
          <w:szCs w:val="24"/>
        </w:rPr>
      </w:pPr>
      <w:r w:rsidRPr="0092296E">
        <w:rPr>
          <w:rFonts w:ascii="Book Antiqua" w:hAnsi="Book Antiqua"/>
          <w:sz w:val="24"/>
          <w:szCs w:val="24"/>
        </w:rPr>
        <w:t xml:space="preserve">Civilian Senior Procurement Executives </w:t>
      </w:r>
      <w:r w:rsidR="00B61D45" w:rsidRPr="0092296E">
        <w:rPr>
          <w:rFonts w:ascii="Book Antiqua" w:hAnsi="Book Antiqua"/>
          <w:sz w:val="24"/>
          <w:szCs w:val="24"/>
        </w:rPr>
        <w:tab/>
      </w:r>
    </w:p>
    <w:p w:rsidR="00B901AC" w:rsidRPr="000E2BC3" w:rsidRDefault="00B901AC" w:rsidP="000E2BC3">
      <w:pPr>
        <w:spacing w:after="0"/>
        <w:ind w:left="2340"/>
        <w:rPr>
          <w:rFonts w:ascii="Book Antiqua" w:hAnsi="Book Antiqua"/>
          <w:sz w:val="24"/>
          <w:szCs w:val="24"/>
        </w:rPr>
      </w:pPr>
      <w:r w:rsidRPr="000E2BC3">
        <w:rPr>
          <w:rFonts w:ascii="Book Antiqua" w:hAnsi="Book Antiqua"/>
          <w:sz w:val="24"/>
          <w:szCs w:val="24"/>
        </w:rPr>
        <w:t>Jeff Koses</w:t>
      </w:r>
      <w:r w:rsidR="00F2466E" w:rsidRPr="000E2BC3">
        <w:rPr>
          <w:rFonts w:ascii="Book Antiqua" w:hAnsi="Book Antiqua"/>
          <w:sz w:val="24"/>
          <w:szCs w:val="24"/>
        </w:rPr>
        <w:t>,</w:t>
      </w:r>
      <w:r w:rsidR="00C64425" w:rsidRPr="000E2BC3">
        <w:rPr>
          <w:rFonts w:ascii="Book Antiqua" w:hAnsi="Book Antiqua"/>
          <w:sz w:val="24"/>
          <w:szCs w:val="24"/>
        </w:rPr>
        <w:t xml:space="preserve"> Senior Procurement Executive</w:t>
      </w:r>
      <w:r w:rsidR="00F2466E" w:rsidRPr="000E2BC3">
        <w:rPr>
          <w:rFonts w:ascii="Book Antiqua" w:hAnsi="Book Antiqua"/>
          <w:sz w:val="24"/>
          <w:szCs w:val="24"/>
        </w:rPr>
        <w:t xml:space="preserve"> GSA</w:t>
      </w:r>
      <w:r w:rsidR="00C64425" w:rsidRPr="000E2BC3">
        <w:rPr>
          <w:rFonts w:ascii="Book Antiqua" w:hAnsi="Book Antiqua"/>
          <w:sz w:val="24"/>
          <w:szCs w:val="24"/>
        </w:rPr>
        <w:t xml:space="preserve"> </w:t>
      </w:r>
      <w:r w:rsidR="000E2BC3">
        <w:rPr>
          <w:rFonts w:ascii="Book Antiqua" w:hAnsi="Book Antiqua"/>
          <w:sz w:val="24"/>
          <w:szCs w:val="24"/>
        </w:rPr>
        <w:br/>
      </w:r>
      <w:r w:rsidRPr="000E2BC3">
        <w:rPr>
          <w:rFonts w:ascii="Book Antiqua" w:hAnsi="Book Antiqua"/>
          <w:sz w:val="24"/>
          <w:szCs w:val="24"/>
        </w:rPr>
        <w:t>Soraya Correa</w:t>
      </w:r>
      <w:r w:rsidR="00F2466E" w:rsidRPr="000E2BC3">
        <w:rPr>
          <w:rFonts w:ascii="Book Antiqua" w:hAnsi="Book Antiqua"/>
          <w:sz w:val="24"/>
          <w:szCs w:val="24"/>
        </w:rPr>
        <w:t xml:space="preserve">, </w:t>
      </w:r>
      <w:r w:rsidR="00C64425" w:rsidRPr="000E2BC3">
        <w:rPr>
          <w:rFonts w:ascii="Book Antiqua" w:hAnsi="Book Antiqua"/>
          <w:sz w:val="24"/>
          <w:szCs w:val="24"/>
        </w:rPr>
        <w:t xml:space="preserve">Chief Procurement Officer, </w:t>
      </w:r>
      <w:r w:rsidR="00F2466E" w:rsidRPr="000E2BC3">
        <w:rPr>
          <w:rFonts w:ascii="Book Antiqua" w:hAnsi="Book Antiqua"/>
          <w:sz w:val="24"/>
          <w:szCs w:val="24"/>
        </w:rPr>
        <w:t>DHS</w:t>
      </w:r>
      <w:r w:rsidR="00C64425" w:rsidRPr="000E2BC3">
        <w:rPr>
          <w:rFonts w:ascii="Book Antiqua" w:hAnsi="Book Antiqua"/>
          <w:sz w:val="24"/>
          <w:szCs w:val="24"/>
        </w:rPr>
        <w:t xml:space="preserve"> </w:t>
      </w:r>
      <w:r w:rsidR="000E2BC3">
        <w:rPr>
          <w:rFonts w:ascii="Book Antiqua" w:hAnsi="Book Antiqua"/>
          <w:sz w:val="24"/>
          <w:szCs w:val="24"/>
        </w:rPr>
        <w:br/>
      </w:r>
      <w:r w:rsidR="00F2466E" w:rsidRPr="000E2BC3">
        <w:rPr>
          <w:rFonts w:ascii="Book Antiqua" w:hAnsi="Book Antiqua"/>
          <w:sz w:val="24"/>
          <w:szCs w:val="24"/>
        </w:rPr>
        <w:t xml:space="preserve">Andrea Barton, </w:t>
      </w:r>
      <w:r w:rsidR="00C64425" w:rsidRPr="000E2BC3">
        <w:rPr>
          <w:rFonts w:ascii="Book Antiqua" w:hAnsi="Book Antiqua"/>
          <w:sz w:val="24"/>
          <w:szCs w:val="24"/>
        </w:rPr>
        <w:t xml:space="preserve">Senior Procurement Executive, </w:t>
      </w:r>
      <w:r w:rsidR="00F2466E" w:rsidRPr="000E2BC3">
        <w:rPr>
          <w:rFonts w:ascii="Book Antiqua" w:hAnsi="Book Antiqua"/>
          <w:sz w:val="24"/>
          <w:szCs w:val="24"/>
        </w:rPr>
        <w:t>HHS</w:t>
      </w:r>
      <w:r w:rsidR="00C64425" w:rsidRPr="000E2BC3">
        <w:rPr>
          <w:rFonts w:ascii="Book Antiqua" w:hAnsi="Book Antiqua"/>
          <w:sz w:val="24"/>
          <w:szCs w:val="24"/>
        </w:rPr>
        <w:t xml:space="preserve"> </w:t>
      </w:r>
      <w:r w:rsidR="000E2BC3">
        <w:rPr>
          <w:rFonts w:ascii="Book Antiqua" w:hAnsi="Book Antiqua"/>
          <w:sz w:val="24"/>
          <w:szCs w:val="24"/>
        </w:rPr>
        <w:br/>
      </w:r>
      <w:r w:rsidR="00F2466E" w:rsidRPr="000E2BC3">
        <w:rPr>
          <w:rFonts w:ascii="Book Antiqua" w:hAnsi="Book Antiqua"/>
          <w:sz w:val="24"/>
          <w:szCs w:val="24"/>
        </w:rPr>
        <w:t xml:space="preserve">Debra </w:t>
      </w:r>
      <w:proofErr w:type="spellStart"/>
      <w:r w:rsidR="00F2466E" w:rsidRPr="000E2BC3">
        <w:rPr>
          <w:rFonts w:ascii="Book Antiqua" w:hAnsi="Book Antiqua"/>
          <w:sz w:val="24"/>
          <w:szCs w:val="24"/>
        </w:rPr>
        <w:t>Sonderman</w:t>
      </w:r>
      <w:proofErr w:type="spellEnd"/>
      <w:r w:rsidR="00F2466E" w:rsidRPr="000E2BC3">
        <w:rPr>
          <w:rFonts w:ascii="Book Antiqua" w:hAnsi="Book Antiqua"/>
          <w:sz w:val="24"/>
          <w:szCs w:val="24"/>
        </w:rPr>
        <w:t xml:space="preserve">, </w:t>
      </w:r>
      <w:r w:rsidR="00FF53A9" w:rsidRPr="000E2BC3">
        <w:rPr>
          <w:rFonts w:ascii="Book Antiqua" w:hAnsi="Book Antiqua"/>
          <w:sz w:val="24"/>
          <w:szCs w:val="24"/>
        </w:rPr>
        <w:t>Director of the Office of Acquisition and Property Management</w:t>
      </w:r>
      <w:r w:rsidR="00C64425" w:rsidRPr="000E2BC3">
        <w:rPr>
          <w:rFonts w:ascii="Book Antiqua" w:hAnsi="Book Antiqua"/>
          <w:sz w:val="24"/>
          <w:szCs w:val="24"/>
        </w:rPr>
        <w:t xml:space="preserve">, </w:t>
      </w:r>
      <w:r w:rsidR="00F2466E" w:rsidRPr="000E2BC3">
        <w:rPr>
          <w:rFonts w:ascii="Book Antiqua" w:hAnsi="Book Antiqua"/>
          <w:sz w:val="24"/>
          <w:szCs w:val="24"/>
        </w:rPr>
        <w:t>DOI</w:t>
      </w:r>
      <w:r w:rsidR="00C64425" w:rsidRPr="000E2BC3">
        <w:rPr>
          <w:rFonts w:ascii="Book Antiqua" w:hAnsi="Book Antiqua"/>
          <w:sz w:val="24"/>
          <w:szCs w:val="24"/>
        </w:rPr>
        <w:t xml:space="preserve"> </w:t>
      </w:r>
    </w:p>
    <w:p w:rsidR="00636217" w:rsidRDefault="00DF66E3" w:rsidP="000E2BC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Defense</w:t>
      </w:r>
      <w:r w:rsidR="00636217" w:rsidRPr="0092296E">
        <w:rPr>
          <w:rFonts w:ascii="Book Antiqua" w:hAnsi="Book Antiqua"/>
          <w:sz w:val="24"/>
          <w:szCs w:val="24"/>
        </w:rPr>
        <w:t xml:space="preserve"> Acquisition Executives </w:t>
      </w:r>
    </w:p>
    <w:p w:rsidR="00B901AC" w:rsidRPr="000E2BC3" w:rsidRDefault="00B901AC" w:rsidP="000E2BC3">
      <w:pPr>
        <w:spacing w:after="0"/>
        <w:ind w:left="2340"/>
        <w:rPr>
          <w:rFonts w:ascii="Book Antiqua" w:hAnsi="Book Antiqua"/>
          <w:sz w:val="24"/>
          <w:szCs w:val="24"/>
        </w:rPr>
      </w:pPr>
      <w:r w:rsidRPr="000E2BC3">
        <w:rPr>
          <w:rFonts w:ascii="Book Antiqua" w:hAnsi="Book Antiqua"/>
          <w:sz w:val="24"/>
          <w:szCs w:val="24"/>
        </w:rPr>
        <w:t>Claire Grady</w:t>
      </w:r>
      <w:r w:rsidR="00F2466E" w:rsidRPr="000E2BC3">
        <w:rPr>
          <w:rFonts w:ascii="Book Antiqua" w:hAnsi="Book Antiqua"/>
          <w:sz w:val="24"/>
          <w:szCs w:val="24"/>
        </w:rPr>
        <w:t>,</w:t>
      </w:r>
      <w:r w:rsidR="00C64425" w:rsidRPr="000E2BC3">
        <w:rPr>
          <w:rFonts w:ascii="Book Antiqua" w:hAnsi="Book Antiqua"/>
          <w:sz w:val="24"/>
          <w:szCs w:val="24"/>
        </w:rPr>
        <w:t xml:space="preserve"> Director,</w:t>
      </w:r>
      <w:r w:rsidR="00F2466E" w:rsidRPr="000E2BC3">
        <w:rPr>
          <w:rFonts w:ascii="Book Antiqua" w:hAnsi="Book Antiqua"/>
          <w:sz w:val="24"/>
          <w:szCs w:val="24"/>
        </w:rPr>
        <w:t xml:space="preserve"> DPAP</w:t>
      </w:r>
      <w:r w:rsidR="00C64425" w:rsidRPr="000E2BC3">
        <w:rPr>
          <w:rFonts w:ascii="Book Antiqua" w:hAnsi="Book Antiqua"/>
          <w:sz w:val="24"/>
          <w:szCs w:val="24"/>
        </w:rPr>
        <w:t xml:space="preserve"> </w:t>
      </w:r>
      <w:r w:rsidR="000E2BC3">
        <w:rPr>
          <w:rFonts w:ascii="Book Antiqua" w:hAnsi="Book Antiqua"/>
          <w:sz w:val="24"/>
          <w:szCs w:val="24"/>
        </w:rPr>
        <w:br/>
      </w:r>
      <w:r w:rsidRPr="000E2BC3">
        <w:rPr>
          <w:rFonts w:ascii="Book Antiqua" w:hAnsi="Book Antiqua"/>
          <w:sz w:val="24"/>
          <w:szCs w:val="24"/>
        </w:rPr>
        <w:t>Elliott Branch</w:t>
      </w:r>
      <w:r w:rsidR="00F2466E" w:rsidRPr="000E2BC3">
        <w:rPr>
          <w:rFonts w:ascii="Book Antiqua" w:hAnsi="Book Antiqua"/>
          <w:sz w:val="24"/>
          <w:szCs w:val="24"/>
        </w:rPr>
        <w:t xml:space="preserve">, </w:t>
      </w:r>
      <w:r w:rsidR="00FF53A9" w:rsidRPr="000E2BC3">
        <w:rPr>
          <w:rFonts w:ascii="Book Antiqua" w:hAnsi="Book Antiqua"/>
          <w:sz w:val="24"/>
          <w:szCs w:val="24"/>
        </w:rPr>
        <w:t xml:space="preserve">Deputy Assistant Secretary, </w:t>
      </w:r>
      <w:r w:rsidR="00F2466E" w:rsidRPr="000E2BC3">
        <w:rPr>
          <w:rFonts w:ascii="Book Antiqua" w:hAnsi="Book Antiqua"/>
          <w:sz w:val="24"/>
          <w:szCs w:val="24"/>
        </w:rPr>
        <w:t>Navy</w:t>
      </w:r>
      <w:r w:rsidR="00C2054A">
        <w:rPr>
          <w:rFonts w:ascii="Book Antiqua" w:hAnsi="Book Antiqua"/>
          <w:sz w:val="24"/>
          <w:szCs w:val="24"/>
        </w:rPr>
        <w:t>*</w:t>
      </w:r>
      <w:r w:rsidR="00C64425" w:rsidRPr="000E2BC3">
        <w:rPr>
          <w:rFonts w:ascii="Book Antiqua" w:hAnsi="Book Antiqua"/>
          <w:sz w:val="24"/>
          <w:szCs w:val="24"/>
        </w:rPr>
        <w:t xml:space="preserve"> </w:t>
      </w:r>
      <w:r w:rsidR="000E2BC3">
        <w:rPr>
          <w:rFonts w:ascii="Book Antiqua" w:hAnsi="Book Antiqua"/>
          <w:sz w:val="24"/>
          <w:szCs w:val="24"/>
        </w:rPr>
        <w:br/>
      </w:r>
      <w:r w:rsidR="00F2466E" w:rsidRPr="000E2BC3">
        <w:rPr>
          <w:rFonts w:ascii="Book Antiqua" w:hAnsi="Book Antiqua"/>
          <w:sz w:val="24"/>
          <w:szCs w:val="24"/>
        </w:rPr>
        <w:t xml:space="preserve">Colonel Kevin Stoddard, </w:t>
      </w:r>
      <w:r w:rsidR="00FF53A9" w:rsidRPr="000E2BC3">
        <w:rPr>
          <w:rFonts w:ascii="Book Antiqua" w:hAnsi="Book Antiqua"/>
          <w:sz w:val="24"/>
          <w:szCs w:val="24"/>
        </w:rPr>
        <w:t xml:space="preserve">Deputy Assistant Secretary, </w:t>
      </w:r>
      <w:r w:rsidR="00F2466E" w:rsidRPr="000E2BC3">
        <w:rPr>
          <w:rFonts w:ascii="Book Antiqua" w:hAnsi="Book Antiqua"/>
          <w:sz w:val="24"/>
          <w:szCs w:val="24"/>
        </w:rPr>
        <w:t>Army</w:t>
      </w:r>
      <w:r w:rsidR="00C64425" w:rsidRPr="000E2BC3">
        <w:rPr>
          <w:rFonts w:ascii="Book Antiqua" w:hAnsi="Book Antiqua"/>
          <w:sz w:val="24"/>
          <w:szCs w:val="24"/>
        </w:rPr>
        <w:t xml:space="preserve"> </w:t>
      </w:r>
    </w:p>
    <w:p w:rsidR="00B901AC" w:rsidRDefault="00F809E0" w:rsidP="000E2BC3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3:50-5</w:t>
      </w:r>
      <w:r w:rsidR="00636217" w:rsidRPr="0092296E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>00</w:t>
      </w:r>
      <w:r w:rsidR="00636217" w:rsidRPr="0092296E">
        <w:rPr>
          <w:rFonts w:ascii="Book Antiqua" w:hAnsi="Book Antiqua"/>
          <w:sz w:val="24"/>
          <w:szCs w:val="24"/>
        </w:rPr>
        <w:t xml:space="preserve"> pm </w:t>
      </w:r>
      <w:r w:rsidR="009776C0" w:rsidRPr="0092296E">
        <w:rPr>
          <w:rFonts w:ascii="Book Antiqua" w:hAnsi="Book Antiqua"/>
          <w:sz w:val="24"/>
          <w:szCs w:val="24"/>
        </w:rPr>
        <w:tab/>
      </w:r>
      <w:r w:rsidR="009776C0" w:rsidRPr="0092296E">
        <w:rPr>
          <w:rFonts w:ascii="Book Antiqua" w:hAnsi="Book Antiqua"/>
          <w:sz w:val="24"/>
          <w:szCs w:val="24"/>
        </w:rPr>
        <w:tab/>
      </w:r>
      <w:r w:rsidR="0027630C" w:rsidRPr="0092296E">
        <w:rPr>
          <w:rFonts w:ascii="Book Antiqua" w:hAnsi="Book Antiqua"/>
          <w:sz w:val="24"/>
          <w:szCs w:val="24"/>
        </w:rPr>
        <w:t>Breakout Sessions</w:t>
      </w:r>
      <w:r w:rsidR="000C534D">
        <w:rPr>
          <w:rFonts w:ascii="Book Antiqua" w:hAnsi="Book Antiqua"/>
          <w:sz w:val="24"/>
          <w:szCs w:val="24"/>
        </w:rPr>
        <w:t>:</w:t>
      </w:r>
    </w:p>
    <w:p w:rsidR="00B901AC" w:rsidRDefault="00636217" w:rsidP="000E2BC3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00B901AC">
        <w:rPr>
          <w:rFonts w:ascii="Book Antiqua" w:hAnsi="Book Antiqua"/>
          <w:sz w:val="24"/>
          <w:szCs w:val="24"/>
        </w:rPr>
        <w:t xml:space="preserve">GSA’s Professional Services </w:t>
      </w:r>
      <w:r w:rsidR="006266B3">
        <w:rPr>
          <w:rFonts w:ascii="Book Antiqua" w:hAnsi="Book Antiqua"/>
          <w:sz w:val="24"/>
          <w:szCs w:val="24"/>
        </w:rPr>
        <w:t xml:space="preserve">Portfolio </w:t>
      </w:r>
      <w:r w:rsidR="008A2BB3" w:rsidRPr="00B901AC">
        <w:rPr>
          <w:rFonts w:ascii="Book Antiqua" w:hAnsi="Book Antiqua"/>
          <w:sz w:val="24"/>
          <w:szCs w:val="24"/>
        </w:rPr>
        <w:t>update</w:t>
      </w:r>
    </w:p>
    <w:p w:rsidR="00F2466E" w:rsidRPr="000E2BC3" w:rsidRDefault="00B901AC" w:rsidP="000E2BC3">
      <w:pPr>
        <w:spacing w:after="0"/>
        <w:ind w:left="2340"/>
        <w:rPr>
          <w:rFonts w:ascii="Book Antiqua" w:hAnsi="Book Antiqua"/>
          <w:sz w:val="24"/>
          <w:szCs w:val="24"/>
        </w:rPr>
      </w:pPr>
      <w:r w:rsidRPr="000E2BC3">
        <w:rPr>
          <w:rFonts w:ascii="Book Antiqua" w:hAnsi="Book Antiqua"/>
          <w:sz w:val="24"/>
          <w:szCs w:val="24"/>
        </w:rPr>
        <w:t>Tiffany Hixson</w:t>
      </w:r>
      <w:r w:rsidR="00FF53A9" w:rsidRPr="000E2BC3">
        <w:rPr>
          <w:rFonts w:ascii="Book Antiqua" w:hAnsi="Book Antiqua"/>
          <w:sz w:val="24"/>
          <w:szCs w:val="24"/>
        </w:rPr>
        <w:t>, Assistant Commissioner for the Professional Services and Human Capital Categories</w:t>
      </w:r>
      <w:r w:rsidR="000E2BC3">
        <w:rPr>
          <w:rFonts w:ascii="Book Antiqua" w:hAnsi="Book Antiqua"/>
          <w:sz w:val="24"/>
          <w:szCs w:val="24"/>
        </w:rPr>
        <w:br/>
      </w:r>
      <w:r w:rsidR="00D66585" w:rsidRPr="000E2BC3">
        <w:rPr>
          <w:rFonts w:ascii="Book Antiqua" w:hAnsi="Book Antiqua"/>
          <w:sz w:val="24"/>
          <w:szCs w:val="24"/>
        </w:rPr>
        <w:t>Alexandra Rouse</w:t>
      </w:r>
      <w:r w:rsidR="00FF53A9" w:rsidRPr="000E2BC3">
        <w:rPr>
          <w:rFonts w:ascii="Book Antiqua" w:hAnsi="Book Antiqua"/>
          <w:sz w:val="24"/>
          <w:szCs w:val="24"/>
        </w:rPr>
        <w:t>, Professional Services Program Executive</w:t>
      </w:r>
      <w:r w:rsidR="000E2BC3">
        <w:rPr>
          <w:rFonts w:ascii="Book Antiqua" w:hAnsi="Book Antiqua"/>
          <w:sz w:val="24"/>
          <w:szCs w:val="24"/>
        </w:rPr>
        <w:br/>
      </w:r>
      <w:r w:rsidRPr="000E2BC3">
        <w:rPr>
          <w:rFonts w:ascii="Book Antiqua" w:hAnsi="Book Antiqua"/>
          <w:sz w:val="24"/>
          <w:szCs w:val="24"/>
        </w:rPr>
        <w:t>Jacob Bertram</w:t>
      </w:r>
      <w:r w:rsidR="00FF53A9" w:rsidRPr="000E2BC3">
        <w:rPr>
          <w:rFonts w:ascii="Book Antiqua" w:hAnsi="Book Antiqua"/>
          <w:sz w:val="24"/>
          <w:szCs w:val="24"/>
        </w:rPr>
        <w:t>, Contracts Director</w:t>
      </w:r>
      <w:r w:rsidR="000E2BC3">
        <w:rPr>
          <w:rFonts w:ascii="Book Antiqua" w:hAnsi="Book Antiqua"/>
          <w:sz w:val="24"/>
          <w:szCs w:val="24"/>
        </w:rPr>
        <w:br/>
      </w:r>
      <w:r w:rsidR="00D66585" w:rsidRPr="000E2BC3">
        <w:rPr>
          <w:rFonts w:ascii="Book Antiqua" w:hAnsi="Book Antiqua"/>
          <w:sz w:val="24"/>
          <w:szCs w:val="24"/>
        </w:rPr>
        <w:t>Jeff Lau</w:t>
      </w:r>
      <w:r w:rsidR="00FF53A9" w:rsidRPr="000E2BC3">
        <w:rPr>
          <w:rFonts w:ascii="Book Antiqua" w:hAnsi="Book Antiqua"/>
          <w:sz w:val="24"/>
          <w:szCs w:val="24"/>
        </w:rPr>
        <w:t>, Deputy Regional Commissioner</w:t>
      </w:r>
    </w:p>
    <w:p w:rsidR="00B901AC" w:rsidRDefault="00636217" w:rsidP="000E2BC3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00B901AC">
        <w:rPr>
          <w:rFonts w:ascii="Book Antiqua" w:hAnsi="Book Antiqua"/>
          <w:sz w:val="24"/>
          <w:szCs w:val="24"/>
        </w:rPr>
        <w:t>GSA’s IT Portfolio</w:t>
      </w:r>
      <w:r w:rsidR="006266B3">
        <w:rPr>
          <w:rFonts w:ascii="Book Antiqua" w:hAnsi="Book Antiqua"/>
          <w:sz w:val="24"/>
          <w:szCs w:val="24"/>
        </w:rPr>
        <w:t xml:space="preserve"> </w:t>
      </w:r>
      <w:r w:rsidR="008A2BB3" w:rsidRPr="00B901AC">
        <w:rPr>
          <w:rFonts w:ascii="Book Antiqua" w:hAnsi="Book Antiqua"/>
          <w:sz w:val="24"/>
          <w:szCs w:val="24"/>
        </w:rPr>
        <w:t>update</w:t>
      </w:r>
    </w:p>
    <w:p w:rsidR="00D66585" w:rsidRPr="000E2BC3" w:rsidRDefault="00FF53A9" w:rsidP="000E2BC3">
      <w:pPr>
        <w:spacing w:after="0"/>
        <w:ind w:left="2340"/>
        <w:rPr>
          <w:rFonts w:ascii="Book Antiqua" w:hAnsi="Book Antiqua"/>
          <w:sz w:val="24"/>
          <w:szCs w:val="24"/>
        </w:rPr>
      </w:pPr>
      <w:r w:rsidRPr="000E2BC3">
        <w:rPr>
          <w:rFonts w:ascii="Book Antiqua" w:hAnsi="Book Antiqua"/>
          <w:sz w:val="24"/>
          <w:szCs w:val="24"/>
        </w:rPr>
        <w:t>Mary Davie, Assistant Commissioner for the Information Technology Category</w:t>
      </w:r>
      <w:r w:rsidR="000E2BC3">
        <w:rPr>
          <w:rFonts w:ascii="Book Antiqua" w:hAnsi="Book Antiqua"/>
          <w:sz w:val="24"/>
          <w:szCs w:val="24"/>
        </w:rPr>
        <w:br/>
      </w:r>
      <w:r w:rsidR="00D66585" w:rsidRPr="000E2BC3">
        <w:rPr>
          <w:rFonts w:ascii="Book Antiqua" w:hAnsi="Book Antiqua"/>
          <w:sz w:val="24"/>
          <w:szCs w:val="24"/>
        </w:rPr>
        <w:t>Kay Ely</w:t>
      </w:r>
      <w:r w:rsidRPr="000E2BC3">
        <w:rPr>
          <w:rFonts w:ascii="Book Antiqua" w:hAnsi="Book Antiqua"/>
          <w:sz w:val="24"/>
          <w:szCs w:val="24"/>
        </w:rPr>
        <w:t>, Deputy Assistant Commissioner for the Information Technology Category</w:t>
      </w:r>
      <w:r w:rsidR="000E2BC3">
        <w:rPr>
          <w:rFonts w:ascii="Book Antiqua" w:hAnsi="Book Antiqua"/>
          <w:sz w:val="24"/>
          <w:szCs w:val="24"/>
        </w:rPr>
        <w:br/>
      </w:r>
      <w:r w:rsidR="00D66585" w:rsidRPr="000E2BC3">
        <w:rPr>
          <w:rFonts w:ascii="Book Antiqua" w:hAnsi="Book Antiqua"/>
          <w:sz w:val="24"/>
          <w:szCs w:val="24"/>
        </w:rPr>
        <w:t>Casey Kelly</w:t>
      </w:r>
      <w:r w:rsidRPr="000E2BC3">
        <w:rPr>
          <w:rFonts w:ascii="Book Antiqua" w:hAnsi="Book Antiqua"/>
          <w:sz w:val="24"/>
          <w:szCs w:val="24"/>
        </w:rPr>
        <w:t>, Acting Director for the Office of IT Services</w:t>
      </w:r>
    </w:p>
    <w:p w:rsidR="00B901AC" w:rsidRDefault="009776C0" w:rsidP="000E2BC3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00B901AC">
        <w:rPr>
          <w:rFonts w:ascii="Book Antiqua" w:hAnsi="Book Antiqua"/>
          <w:sz w:val="24"/>
          <w:szCs w:val="24"/>
        </w:rPr>
        <w:t>GSA’s General Products Portfolio</w:t>
      </w:r>
      <w:r w:rsidR="006266B3">
        <w:rPr>
          <w:rFonts w:ascii="Book Antiqua" w:hAnsi="Book Antiqua"/>
          <w:sz w:val="24"/>
          <w:szCs w:val="24"/>
        </w:rPr>
        <w:t xml:space="preserve"> </w:t>
      </w:r>
      <w:r w:rsidR="00B901AC">
        <w:rPr>
          <w:rFonts w:ascii="Book Antiqua" w:hAnsi="Book Antiqua"/>
          <w:sz w:val="24"/>
          <w:szCs w:val="24"/>
        </w:rPr>
        <w:t>update</w:t>
      </w:r>
    </w:p>
    <w:p w:rsidR="00B901AC" w:rsidRPr="000E2BC3" w:rsidRDefault="00B901AC" w:rsidP="000E2BC3">
      <w:pPr>
        <w:spacing w:after="0"/>
        <w:ind w:left="2340"/>
        <w:rPr>
          <w:rFonts w:ascii="Book Antiqua" w:hAnsi="Book Antiqua"/>
          <w:sz w:val="24"/>
          <w:szCs w:val="24"/>
        </w:rPr>
      </w:pPr>
      <w:r w:rsidRPr="000E2BC3">
        <w:rPr>
          <w:rFonts w:ascii="Book Antiqua" w:hAnsi="Book Antiqua"/>
          <w:sz w:val="24"/>
          <w:szCs w:val="24"/>
        </w:rPr>
        <w:t>Teresa McCarthy</w:t>
      </w:r>
      <w:r w:rsidR="00FF53A9" w:rsidRPr="000E2BC3">
        <w:rPr>
          <w:rFonts w:ascii="Book Antiqua" w:hAnsi="Book Antiqua"/>
          <w:sz w:val="24"/>
          <w:szCs w:val="24"/>
        </w:rPr>
        <w:t>, IFIMPS Director</w:t>
      </w:r>
      <w:r w:rsidR="000E2BC3">
        <w:rPr>
          <w:rFonts w:ascii="Book Antiqua" w:hAnsi="Book Antiqua"/>
          <w:sz w:val="24"/>
          <w:szCs w:val="24"/>
        </w:rPr>
        <w:br/>
      </w:r>
      <w:r w:rsidRPr="000E2BC3">
        <w:rPr>
          <w:rFonts w:ascii="Book Antiqua" w:hAnsi="Book Antiqua"/>
          <w:sz w:val="24"/>
          <w:szCs w:val="24"/>
        </w:rPr>
        <w:t>Peter Han</w:t>
      </w:r>
      <w:r w:rsidR="00FF53A9" w:rsidRPr="000E2BC3">
        <w:rPr>
          <w:rFonts w:ascii="Book Antiqua" w:hAnsi="Book Antiqua"/>
          <w:sz w:val="24"/>
          <w:szCs w:val="24"/>
        </w:rPr>
        <w:t>, National Administrative Services and Office Supplies Acquisition Center Director</w:t>
      </w:r>
      <w:r w:rsidR="000E2BC3">
        <w:rPr>
          <w:rFonts w:ascii="Book Antiqua" w:hAnsi="Book Antiqua"/>
          <w:sz w:val="24"/>
          <w:szCs w:val="24"/>
        </w:rPr>
        <w:br/>
      </w:r>
      <w:r w:rsidRPr="000E2BC3">
        <w:rPr>
          <w:rFonts w:ascii="Book Antiqua" w:hAnsi="Book Antiqua"/>
          <w:sz w:val="24"/>
          <w:szCs w:val="24"/>
        </w:rPr>
        <w:t>Brian Knapp</w:t>
      </w:r>
      <w:r w:rsidR="00FF53A9" w:rsidRPr="000E2BC3">
        <w:rPr>
          <w:rFonts w:ascii="Book Antiqua" w:hAnsi="Book Antiqua"/>
          <w:sz w:val="24"/>
          <w:szCs w:val="24"/>
        </w:rPr>
        <w:t>, Integrated Workplace Acquisition Center Director</w:t>
      </w:r>
      <w:r w:rsidR="000E2BC3">
        <w:rPr>
          <w:rFonts w:ascii="Book Antiqua" w:hAnsi="Book Antiqua"/>
          <w:sz w:val="24"/>
          <w:szCs w:val="24"/>
        </w:rPr>
        <w:br/>
      </w:r>
      <w:r w:rsidRPr="000E2BC3">
        <w:rPr>
          <w:rFonts w:ascii="Book Antiqua" w:hAnsi="Book Antiqua"/>
          <w:sz w:val="24"/>
          <w:szCs w:val="24"/>
        </w:rPr>
        <w:t>Jill Laduca</w:t>
      </w:r>
      <w:r w:rsidR="00FF53A9" w:rsidRPr="000E2BC3">
        <w:rPr>
          <w:rFonts w:ascii="Book Antiqua" w:hAnsi="Book Antiqua"/>
          <w:sz w:val="24"/>
          <w:szCs w:val="24"/>
        </w:rPr>
        <w:t>, Greater Southwest Acquisition Center Director</w:t>
      </w:r>
      <w:r w:rsidR="00C64425" w:rsidRPr="000E2BC3">
        <w:rPr>
          <w:rFonts w:ascii="Book Antiqua" w:hAnsi="Book Antiqua"/>
          <w:sz w:val="24"/>
          <w:szCs w:val="24"/>
        </w:rPr>
        <w:t xml:space="preserve"> </w:t>
      </w:r>
    </w:p>
    <w:p w:rsidR="006266B3" w:rsidRDefault="00C64425" w:rsidP="000E2BC3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 Excellence in Customer Service Dialogue</w:t>
      </w:r>
    </w:p>
    <w:p w:rsidR="006266B3" w:rsidRPr="000E2BC3" w:rsidRDefault="006266B3" w:rsidP="000E2BC3">
      <w:pPr>
        <w:ind w:left="2340"/>
        <w:rPr>
          <w:rFonts w:ascii="Book Antiqua" w:hAnsi="Book Antiqua"/>
          <w:sz w:val="24"/>
          <w:szCs w:val="24"/>
        </w:rPr>
      </w:pPr>
      <w:r w:rsidRPr="000E2BC3">
        <w:rPr>
          <w:rFonts w:ascii="Book Antiqua" w:hAnsi="Book Antiqua"/>
          <w:sz w:val="24"/>
          <w:szCs w:val="24"/>
        </w:rPr>
        <w:t>Jan Frye</w:t>
      </w:r>
      <w:r w:rsidR="00FF53A9" w:rsidRPr="000E2BC3">
        <w:rPr>
          <w:rFonts w:ascii="Book Antiqua" w:hAnsi="Book Antiqua"/>
          <w:sz w:val="24"/>
          <w:szCs w:val="24"/>
        </w:rPr>
        <w:t>, Deputy Assistant Secretary for Acquisition and Logistics</w:t>
      </w:r>
      <w:r w:rsidR="000E2BC3">
        <w:rPr>
          <w:rFonts w:ascii="Book Antiqua" w:hAnsi="Book Antiqua"/>
          <w:sz w:val="24"/>
          <w:szCs w:val="24"/>
        </w:rPr>
        <w:br/>
      </w:r>
      <w:r w:rsidRPr="000E2BC3">
        <w:rPr>
          <w:rFonts w:ascii="Book Antiqua" w:hAnsi="Book Antiqua"/>
          <w:sz w:val="24"/>
          <w:szCs w:val="24"/>
        </w:rPr>
        <w:t>Craig Robinson</w:t>
      </w:r>
      <w:r w:rsidR="00FF53A9" w:rsidRPr="000E2BC3">
        <w:rPr>
          <w:rFonts w:ascii="Book Antiqua" w:hAnsi="Book Antiqua"/>
          <w:sz w:val="24"/>
          <w:szCs w:val="24"/>
        </w:rPr>
        <w:t>, Associate Deputy Assistant Secretary</w:t>
      </w:r>
    </w:p>
    <w:p w:rsidR="00DF207B" w:rsidRPr="0092296E" w:rsidRDefault="00EB383E" w:rsidP="00DF207B">
      <w:pPr>
        <w:ind w:left="2160" w:hanging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5:00-6:00 pm</w:t>
      </w:r>
      <w:r>
        <w:rPr>
          <w:rFonts w:ascii="Book Antiqua" w:hAnsi="Book Antiqua"/>
          <w:sz w:val="24"/>
          <w:szCs w:val="24"/>
        </w:rPr>
        <w:tab/>
        <w:t>Networking Reception</w:t>
      </w:r>
    </w:p>
    <w:sectPr w:rsidR="00DF207B" w:rsidRPr="0092296E" w:rsidSect="00171F45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68" w:rsidRDefault="00E70168" w:rsidP="00FF53A9">
      <w:pPr>
        <w:spacing w:after="0" w:line="240" w:lineRule="auto"/>
      </w:pPr>
      <w:r>
        <w:separator/>
      </w:r>
    </w:p>
  </w:endnote>
  <w:endnote w:type="continuationSeparator" w:id="0">
    <w:p w:rsidR="00E70168" w:rsidRDefault="00E70168" w:rsidP="00FF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3A9" w:rsidRPr="00FF53A9" w:rsidRDefault="00FF53A9">
    <w:pPr>
      <w:pStyle w:val="Footer"/>
      <w:rPr>
        <w:rFonts w:ascii="Book Antiqua" w:hAnsi="Book Antiqua"/>
      </w:rPr>
    </w:pPr>
    <w:r w:rsidRPr="00FF53A9">
      <w:rPr>
        <w:rFonts w:ascii="Book Antiqua" w:hAnsi="Book Antiqua"/>
      </w:rPr>
      <w:t>* speakers are confirmed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68" w:rsidRDefault="00E70168" w:rsidP="00FF53A9">
      <w:pPr>
        <w:spacing w:after="0" w:line="240" w:lineRule="auto"/>
      </w:pPr>
      <w:r>
        <w:separator/>
      </w:r>
    </w:p>
  </w:footnote>
  <w:footnote w:type="continuationSeparator" w:id="0">
    <w:p w:rsidR="00E70168" w:rsidRDefault="00E70168" w:rsidP="00FF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45" w:rsidRDefault="00171F45" w:rsidP="00171F4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45" w:rsidRDefault="00171F45" w:rsidP="00171F45">
    <w:pPr>
      <w:pStyle w:val="Header"/>
      <w:jc w:val="center"/>
    </w:pPr>
    <w:r w:rsidRPr="00171F45">
      <w:rPr>
        <w:noProof/>
      </w:rPr>
      <w:drawing>
        <wp:inline distT="0" distB="0" distL="0" distR="0">
          <wp:extent cx="1097160" cy="923925"/>
          <wp:effectExtent l="19050" t="0" r="7740" b="0"/>
          <wp:docPr id="2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451" cy="92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B07"/>
    <w:multiLevelType w:val="hybridMultilevel"/>
    <w:tmpl w:val="FACADAE4"/>
    <w:lvl w:ilvl="0" w:tplc="CCBE4F3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4BDC01BA"/>
    <w:multiLevelType w:val="hybridMultilevel"/>
    <w:tmpl w:val="47EEE00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0B50622"/>
    <w:multiLevelType w:val="hybridMultilevel"/>
    <w:tmpl w:val="DEAE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E6"/>
    <w:rsid w:val="000967A7"/>
    <w:rsid w:val="000B319C"/>
    <w:rsid w:val="000C534D"/>
    <w:rsid w:val="000C700F"/>
    <w:rsid w:val="000E2BC3"/>
    <w:rsid w:val="000E4849"/>
    <w:rsid w:val="00126ACF"/>
    <w:rsid w:val="00161861"/>
    <w:rsid w:val="00171F45"/>
    <w:rsid w:val="002503E6"/>
    <w:rsid w:val="0027630C"/>
    <w:rsid w:val="002C7CEF"/>
    <w:rsid w:val="0035552D"/>
    <w:rsid w:val="00420C63"/>
    <w:rsid w:val="00451168"/>
    <w:rsid w:val="005253C8"/>
    <w:rsid w:val="005555D2"/>
    <w:rsid w:val="00610CF5"/>
    <w:rsid w:val="006266B3"/>
    <w:rsid w:val="00636217"/>
    <w:rsid w:val="00794D92"/>
    <w:rsid w:val="008A2BB3"/>
    <w:rsid w:val="008E142C"/>
    <w:rsid w:val="008F6D0F"/>
    <w:rsid w:val="00901228"/>
    <w:rsid w:val="0092296E"/>
    <w:rsid w:val="009776C0"/>
    <w:rsid w:val="00B60219"/>
    <w:rsid w:val="00B61D45"/>
    <w:rsid w:val="00B901AC"/>
    <w:rsid w:val="00BD3AFE"/>
    <w:rsid w:val="00C2054A"/>
    <w:rsid w:val="00C47B98"/>
    <w:rsid w:val="00C64425"/>
    <w:rsid w:val="00C71C3D"/>
    <w:rsid w:val="00C73EB6"/>
    <w:rsid w:val="00C97735"/>
    <w:rsid w:val="00CA5B32"/>
    <w:rsid w:val="00D346CF"/>
    <w:rsid w:val="00D66585"/>
    <w:rsid w:val="00DC4AC6"/>
    <w:rsid w:val="00DF207B"/>
    <w:rsid w:val="00DF66E3"/>
    <w:rsid w:val="00E206CD"/>
    <w:rsid w:val="00E70168"/>
    <w:rsid w:val="00E77A11"/>
    <w:rsid w:val="00E976D5"/>
    <w:rsid w:val="00EB383E"/>
    <w:rsid w:val="00EF126C"/>
    <w:rsid w:val="00F2466E"/>
    <w:rsid w:val="00F344F6"/>
    <w:rsid w:val="00F809E0"/>
    <w:rsid w:val="00FE46C5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982F6-D481-45CD-AA21-09E22839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2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B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F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3A9"/>
  </w:style>
  <w:style w:type="paragraph" w:styleId="Footer">
    <w:name w:val="footer"/>
    <w:basedOn w:val="Normal"/>
    <w:link w:val="FooterChar"/>
    <w:uiPriority w:val="99"/>
    <w:semiHidden/>
    <w:unhideWhenUsed/>
    <w:rsid w:val="00FF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Waldron</dc:creator>
  <cp:lastModifiedBy>Jason Baccus</cp:lastModifiedBy>
  <cp:revision>3</cp:revision>
  <cp:lastPrinted>2017-04-05T17:50:00Z</cp:lastPrinted>
  <dcterms:created xsi:type="dcterms:W3CDTF">2017-04-06T20:46:00Z</dcterms:created>
  <dcterms:modified xsi:type="dcterms:W3CDTF">2017-04-06T20:51:00Z</dcterms:modified>
</cp:coreProperties>
</file>