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6210"/>
        <w:gridCol w:w="1440"/>
        <w:gridCol w:w="3863"/>
      </w:tblGrid>
      <w:tr w:rsidR="00D40DCA" w:rsidRPr="00AA1AA3" w14:paraId="7EA70533" w14:textId="77777777" w:rsidTr="001031EE">
        <w:tc>
          <w:tcPr>
            <w:tcW w:w="1435" w:type="dxa"/>
            <w:vAlign w:val="bottom"/>
          </w:tcPr>
          <w:p w14:paraId="625386D8" w14:textId="1415678C" w:rsidR="00D40DCA" w:rsidRPr="00AA1AA3" w:rsidRDefault="00D40DCA" w:rsidP="002A77AF">
            <w:pPr>
              <w:pStyle w:val="NoSpacing"/>
            </w:pPr>
            <w:r w:rsidRPr="00AA1AA3">
              <w:t>Case Number</w:t>
            </w:r>
          </w:p>
        </w:tc>
        <w:tc>
          <w:tcPr>
            <w:tcW w:w="6210" w:type="dxa"/>
            <w:vAlign w:val="center"/>
          </w:tcPr>
          <w:p w14:paraId="3969087A" w14:textId="405C80CA" w:rsidR="00D40DCA" w:rsidRPr="00AA1AA3" w:rsidRDefault="00D40DCA" w:rsidP="00602FA2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vAlign w:val="bottom"/>
          </w:tcPr>
          <w:p w14:paraId="0D76FB67" w14:textId="37C5AB23" w:rsidR="00D40DCA" w:rsidRPr="00AA1AA3" w:rsidRDefault="00D40DCA" w:rsidP="009B14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2897520C" w14:textId="35432AD1" w:rsidR="00D40DCA" w:rsidRPr="00AA1AA3" w:rsidRDefault="00D40DCA" w:rsidP="00D40DC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A1AA3"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813B94" w:rsidRPr="00EA1222" w14:paraId="52674142" w14:textId="77777777" w:rsidTr="001031EE">
        <w:tc>
          <w:tcPr>
            <w:tcW w:w="1435" w:type="dxa"/>
            <w:vAlign w:val="bottom"/>
          </w:tcPr>
          <w:p w14:paraId="3D1EE814" w14:textId="2E7BCB0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2021-009</w:t>
            </w:r>
          </w:p>
        </w:tc>
        <w:tc>
          <w:tcPr>
            <w:tcW w:w="6210" w:type="dxa"/>
            <w:vAlign w:val="bottom"/>
          </w:tcPr>
          <w:p w14:paraId="65BA2A05" w14:textId="5E28A575" w:rsidR="00813B94" w:rsidRDefault="00000000" w:rsidP="00813B94">
            <w:hyperlink r:id="rId10" w:history="1">
              <w:r w:rsidR="00813B94" w:rsidRPr="00851483">
                <w:rPr>
                  <w:rStyle w:val="Hyperlink"/>
                </w:rPr>
                <w:t>Protests of Orders Set Aside for Small Business</w:t>
              </w:r>
            </w:hyperlink>
          </w:p>
        </w:tc>
        <w:tc>
          <w:tcPr>
            <w:tcW w:w="1440" w:type="dxa"/>
            <w:vAlign w:val="bottom"/>
          </w:tcPr>
          <w:p w14:paraId="31EAEB18" w14:textId="5860522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3C2A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07/30/2024 Published final </w:t>
            </w:r>
          </w:p>
          <w:p w14:paraId="593F56B7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DEE9913" w14:textId="77777777" w:rsidR="00813B94" w:rsidRPr="00DD08B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(89 FR 61333) (FAC 2024</w:t>
            </w:r>
          </w:p>
          <w:p w14:paraId="1C49B311" w14:textId="757362A3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D08BA">
              <w:rPr>
                <w:rFonts w:ascii="Book Antiqua" w:hAnsi="Book Antiqua"/>
                <w:sz w:val="20"/>
                <w:szCs w:val="20"/>
              </w:rPr>
              <w:t>06).  Effective 08/29/2024.</w:t>
            </w:r>
          </w:p>
        </w:tc>
      </w:tr>
      <w:tr w:rsidR="00813B94" w:rsidRPr="00EA1222" w14:paraId="5EA13F12" w14:textId="77777777" w:rsidTr="001031EE">
        <w:tc>
          <w:tcPr>
            <w:tcW w:w="1435" w:type="dxa"/>
            <w:vAlign w:val="bottom"/>
          </w:tcPr>
          <w:p w14:paraId="084FBC6C" w14:textId="795C3C4D" w:rsidR="00813B94" w:rsidRDefault="00813B94" w:rsidP="00813B94">
            <w:r w:rsidRPr="00F80857"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75FC3E4B" w14:textId="62825007" w:rsidR="00813B94" w:rsidRDefault="00000000" w:rsidP="00813B94">
            <w:hyperlink r:id="rId11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Use of Acquisition 360 to Encourage Vendor Feedback</w:t>
              </w:r>
            </w:hyperlink>
          </w:p>
        </w:tc>
        <w:tc>
          <w:tcPr>
            <w:tcW w:w="1440" w:type="dxa"/>
            <w:vAlign w:val="bottom"/>
          </w:tcPr>
          <w:p w14:paraId="68EEB2E3" w14:textId="3C4518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D1640B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18F7CBBF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5501861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(88 FR 53748) (FAC 2023-</w:t>
            </w:r>
          </w:p>
          <w:p w14:paraId="2851A12F" w14:textId="1CC431B5" w:rsidR="00813B94" w:rsidRDefault="00813B94" w:rsidP="00813B94">
            <w:r w:rsidRPr="0061453B">
              <w:rPr>
                <w:rFonts w:ascii="Book Antiqua" w:hAnsi="Book Antiqua"/>
                <w:sz w:val="20"/>
                <w:szCs w:val="20"/>
              </w:rPr>
              <w:t>05). Effective 09/22/2023.</w:t>
            </w:r>
          </w:p>
        </w:tc>
      </w:tr>
      <w:tr w:rsidR="00813B94" w:rsidRPr="00EA1222" w14:paraId="49A4A93C" w14:textId="77777777" w:rsidTr="001031EE">
        <w:tc>
          <w:tcPr>
            <w:tcW w:w="1435" w:type="dxa"/>
            <w:vAlign w:val="bottom"/>
          </w:tcPr>
          <w:p w14:paraId="0FE1A1D3" w14:textId="3F36B0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2023-019</w:t>
            </w:r>
          </w:p>
        </w:tc>
        <w:tc>
          <w:tcPr>
            <w:tcW w:w="6210" w:type="dxa"/>
            <w:vAlign w:val="bottom"/>
          </w:tcPr>
          <w:p w14:paraId="407B34A4" w14:textId="77777777" w:rsidR="00813B94" w:rsidRDefault="00813B94" w:rsidP="00813B94">
            <w:r>
              <w:t xml:space="preserve">New Designated Country-North </w:t>
            </w:r>
          </w:p>
          <w:p w14:paraId="5E09E48E" w14:textId="519F553D" w:rsidR="00813B94" w:rsidRDefault="00813B94" w:rsidP="00813B94">
            <w:r>
              <w:t>Macedonia</w:t>
            </w:r>
          </w:p>
        </w:tc>
        <w:tc>
          <w:tcPr>
            <w:tcW w:w="1440" w:type="dxa"/>
            <w:vAlign w:val="bottom"/>
          </w:tcPr>
          <w:p w14:paraId="3C9211AC" w14:textId="6895E0F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CD783" w14:textId="58E3914F" w:rsidR="00813B94" w:rsidRDefault="00813B94" w:rsidP="00813B94">
            <w:r>
              <w:t>11/14/2023 Published final FAR rule in Federal Register (88 FR 78212) (FAC 2024-01). Effective 11/14/2023.</w:t>
            </w:r>
          </w:p>
        </w:tc>
      </w:tr>
      <w:tr w:rsidR="00813B94" w:rsidRPr="00EA1222" w14:paraId="37C52D14" w14:textId="77777777" w:rsidTr="001031EE">
        <w:tc>
          <w:tcPr>
            <w:tcW w:w="1435" w:type="dxa"/>
            <w:vAlign w:val="bottom"/>
          </w:tcPr>
          <w:p w14:paraId="61D17659" w14:textId="1FE8C3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2021-012</w:t>
            </w:r>
          </w:p>
        </w:tc>
        <w:tc>
          <w:tcPr>
            <w:tcW w:w="6210" w:type="dxa"/>
            <w:vAlign w:val="bottom"/>
          </w:tcPr>
          <w:p w14:paraId="3BB629BF" w14:textId="3F96E628" w:rsidR="00813B94" w:rsidRPr="00EC2E3D" w:rsidRDefault="00000000" w:rsidP="00813B94">
            <w:hyperlink r:id="rId12" w:history="1">
              <w:r w:rsidR="00813B94" w:rsidRPr="00851483">
                <w:rPr>
                  <w:rStyle w:val="Hyperlink"/>
                </w:rPr>
                <w:t>8(a) Program</w:t>
              </w:r>
            </w:hyperlink>
          </w:p>
        </w:tc>
        <w:tc>
          <w:tcPr>
            <w:tcW w:w="1440" w:type="dxa"/>
            <w:vAlign w:val="bottom"/>
          </w:tcPr>
          <w:p w14:paraId="566C5010" w14:textId="1B08750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E7F82D6" w14:textId="77777777" w:rsidR="00813B94" w:rsidRDefault="00813B94" w:rsidP="00813B94">
            <w:r>
              <w:t xml:space="preserve">10/05/2023 Published final </w:t>
            </w:r>
          </w:p>
          <w:p w14:paraId="6CCB2308" w14:textId="77777777" w:rsidR="00813B94" w:rsidRDefault="00813B94" w:rsidP="00813B94">
            <w:r>
              <w:t xml:space="preserve">FAR rule in Federal Register </w:t>
            </w:r>
          </w:p>
          <w:p w14:paraId="480BDB33" w14:textId="77777777" w:rsidR="00813B94" w:rsidRDefault="00813B94" w:rsidP="00813B94">
            <w:r>
              <w:t>(88 FR 69523) (FAC 2023-</w:t>
            </w:r>
          </w:p>
          <w:p w14:paraId="14486130" w14:textId="09E4FF95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06). Effective 11/06/2023.</w:t>
            </w:r>
          </w:p>
        </w:tc>
      </w:tr>
      <w:tr w:rsidR="00813B94" w:rsidRPr="00EA1222" w14:paraId="1F25F367" w14:textId="77777777" w:rsidTr="001031EE">
        <w:tc>
          <w:tcPr>
            <w:tcW w:w="1435" w:type="dxa"/>
            <w:vAlign w:val="bottom"/>
          </w:tcPr>
          <w:p w14:paraId="5023CAA4" w14:textId="623F234A" w:rsidR="00813B94" w:rsidRDefault="00813B94" w:rsidP="00813B94">
            <w:r>
              <w:rPr>
                <w:rFonts w:ascii="Book Antiqua" w:hAnsi="Book Antiqua"/>
                <w:sz w:val="20"/>
                <w:szCs w:val="20"/>
              </w:rPr>
              <w:t>FAR 2022-008</w:t>
            </w:r>
          </w:p>
        </w:tc>
        <w:tc>
          <w:tcPr>
            <w:tcW w:w="6210" w:type="dxa"/>
            <w:vAlign w:val="bottom"/>
          </w:tcPr>
          <w:p w14:paraId="0821E813" w14:textId="2B39B237" w:rsidR="00813B94" w:rsidRDefault="00813B94" w:rsidP="00813B94">
            <w:r w:rsidRPr="00EC2E3D">
              <w:t>Update to ASSIST Database References</w:t>
            </w:r>
          </w:p>
        </w:tc>
        <w:tc>
          <w:tcPr>
            <w:tcW w:w="1440" w:type="dxa"/>
            <w:vAlign w:val="bottom"/>
          </w:tcPr>
          <w:p w14:paraId="17D0C2FF" w14:textId="5F76A3C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575BAD2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08/08/2023 Published final </w:t>
            </w:r>
          </w:p>
          <w:p w14:paraId="708CE699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8777364" w14:textId="77777777" w:rsidR="00813B94" w:rsidRPr="00BD0F39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D0F39">
              <w:rPr>
                <w:rFonts w:ascii="Book Antiqua" w:hAnsi="Book Antiqua"/>
                <w:sz w:val="20"/>
                <w:szCs w:val="20"/>
              </w:rPr>
              <w:t>(88 FR 53754) (FAC 2023-</w:t>
            </w:r>
          </w:p>
          <w:p w14:paraId="3ED57CEA" w14:textId="4992AE40" w:rsidR="00813B94" w:rsidRDefault="00813B94" w:rsidP="00813B94">
            <w:r w:rsidRPr="00BD0F39">
              <w:rPr>
                <w:rFonts w:ascii="Book Antiqua" w:hAnsi="Book Antiqua"/>
                <w:sz w:val="20"/>
                <w:szCs w:val="20"/>
              </w:rPr>
              <w:t xml:space="preserve">05). Effective </w:t>
            </w: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Pr="00BD0F39">
              <w:rPr>
                <w:rFonts w:ascii="Book Antiqua" w:hAnsi="Book Antiqua"/>
                <w:sz w:val="20"/>
                <w:szCs w:val="20"/>
              </w:rPr>
              <w:t>/0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D0F39">
              <w:rPr>
                <w:rFonts w:ascii="Book Antiqua" w:hAnsi="Book Antiqua"/>
                <w:sz w:val="20"/>
                <w:szCs w:val="20"/>
              </w:rPr>
              <w:t>/2023.</w:t>
            </w:r>
          </w:p>
        </w:tc>
      </w:tr>
      <w:tr w:rsidR="00813B94" w:rsidRPr="00EA1222" w14:paraId="2651ADE9" w14:textId="77777777" w:rsidTr="001031EE">
        <w:tc>
          <w:tcPr>
            <w:tcW w:w="1435" w:type="dxa"/>
            <w:vAlign w:val="bottom"/>
          </w:tcPr>
          <w:p w14:paraId="3A47633D" w14:textId="3B9E46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2023-004</w:t>
            </w:r>
          </w:p>
        </w:tc>
        <w:tc>
          <w:tcPr>
            <w:tcW w:w="6210" w:type="dxa"/>
            <w:vAlign w:val="bottom"/>
          </w:tcPr>
          <w:p w14:paraId="420BF103" w14:textId="77777777" w:rsidR="00813B94" w:rsidRDefault="00813B94" w:rsidP="00813B94">
            <w:r>
              <w:t xml:space="preserve">Small Disadvantaged Business </w:t>
            </w:r>
          </w:p>
          <w:p w14:paraId="5FB6F286" w14:textId="5F29D6B5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882F6F1" w14:textId="631EB6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539572" w14:textId="77777777" w:rsidR="00813B94" w:rsidRDefault="00813B94" w:rsidP="00813B94">
            <w:r>
              <w:t xml:space="preserve">08/08/2023 Published final </w:t>
            </w:r>
          </w:p>
          <w:p w14:paraId="1D98F488" w14:textId="77777777" w:rsidR="00813B94" w:rsidRDefault="00813B94" w:rsidP="00813B94">
            <w:r>
              <w:t xml:space="preserve">FAR rule in Federal Register </w:t>
            </w:r>
          </w:p>
          <w:p w14:paraId="0FE9CF24" w14:textId="77777777" w:rsidR="00813B94" w:rsidRDefault="00813B94" w:rsidP="00813B94">
            <w:r>
              <w:t>(88 FR 53751) (FAC 2005-</w:t>
            </w:r>
          </w:p>
          <w:p w14:paraId="2348437C" w14:textId="17BC415E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05). Effective 09/07/2023</w:t>
            </w:r>
          </w:p>
        </w:tc>
      </w:tr>
      <w:tr w:rsidR="00813B94" w:rsidRPr="00EA1222" w14:paraId="0BA1BD97" w14:textId="77777777" w:rsidTr="001031EE">
        <w:tc>
          <w:tcPr>
            <w:tcW w:w="1435" w:type="dxa"/>
            <w:vAlign w:val="bottom"/>
          </w:tcPr>
          <w:p w14:paraId="723CD76E" w14:textId="11F16A8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2022-002</w:t>
            </w:r>
          </w:p>
        </w:tc>
        <w:tc>
          <w:tcPr>
            <w:tcW w:w="6210" w:type="dxa"/>
            <w:vAlign w:val="bottom"/>
          </w:tcPr>
          <w:p w14:paraId="23219EA8" w14:textId="44004F9C" w:rsidR="00813B94" w:rsidRDefault="00000000" w:rsidP="00813B94">
            <w:hyperlink r:id="rId13" w:history="1">
              <w:r w:rsidR="00813B94" w:rsidRPr="00177657">
                <w:rPr>
                  <w:rStyle w:val="Hyperlink"/>
                </w:rPr>
                <w:t>Exemption of Certain Contracts from the Periodic Inflation Adjustments to the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5BD06B12" w14:textId="64085F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0345B82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04/26/2023 Published final </w:t>
            </w:r>
          </w:p>
          <w:p w14:paraId="63A74A8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3E27DF3" w14:textId="77777777" w:rsidR="00813B94" w:rsidRPr="001A152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(88 FR 25476) (FAC 2023-</w:t>
            </w:r>
          </w:p>
          <w:p w14:paraId="65A87BC9" w14:textId="43069E81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A1526">
              <w:rPr>
                <w:rFonts w:ascii="Book Antiqua" w:hAnsi="Book Antiqua"/>
                <w:sz w:val="20"/>
                <w:szCs w:val="20"/>
              </w:rPr>
              <w:t>03). Effective 05/26/2023.</w:t>
            </w:r>
          </w:p>
        </w:tc>
      </w:tr>
      <w:tr w:rsidR="00813B94" w:rsidRPr="00EA1222" w14:paraId="6AF8F34B" w14:textId="77777777" w:rsidTr="001031EE">
        <w:tc>
          <w:tcPr>
            <w:tcW w:w="1435" w:type="dxa"/>
            <w:vAlign w:val="bottom"/>
          </w:tcPr>
          <w:p w14:paraId="008ED1E3" w14:textId="5AB098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2019-008</w:t>
            </w:r>
          </w:p>
        </w:tc>
        <w:tc>
          <w:tcPr>
            <w:tcW w:w="6210" w:type="dxa"/>
            <w:vAlign w:val="bottom"/>
          </w:tcPr>
          <w:p w14:paraId="02169FB3" w14:textId="43E77784" w:rsidR="00813B94" w:rsidRDefault="00000000" w:rsidP="00813B94">
            <w:hyperlink r:id="rId14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38F94C47" w14:textId="21E0DE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ABF86B4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309F76F7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lastRenderedPageBreak/>
              <w:t xml:space="preserve">FAR rule in Federal Register </w:t>
            </w:r>
          </w:p>
          <w:p w14:paraId="70A3B7D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(87 FR 9734) (FAC 2023-</w:t>
            </w:r>
          </w:p>
          <w:p w14:paraId="4EF01240" w14:textId="53CFE82D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>02). Effective 03/16/2023.</w:t>
            </w:r>
          </w:p>
        </w:tc>
      </w:tr>
      <w:tr w:rsidR="00813B94" w:rsidRPr="00EA1222" w14:paraId="46E7B341" w14:textId="77777777" w:rsidTr="001031EE">
        <w:tc>
          <w:tcPr>
            <w:tcW w:w="1435" w:type="dxa"/>
            <w:vAlign w:val="bottom"/>
          </w:tcPr>
          <w:p w14:paraId="759ED2AB" w14:textId="106F97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2020-007</w:t>
            </w:r>
          </w:p>
        </w:tc>
        <w:tc>
          <w:tcPr>
            <w:tcW w:w="6210" w:type="dxa"/>
            <w:vAlign w:val="bottom"/>
          </w:tcPr>
          <w:p w14:paraId="24077630" w14:textId="77777777" w:rsidR="00813B94" w:rsidRPr="008427FA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"https://www.reginfo.gov/public/do/eAgendaViewRule?pubId=202204&amp;RIN=9000-AO10" </w:instrText>
            </w:r>
            <w:r>
              <w:fldChar w:fldCharType="separate"/>
            </w:r>
            <w:r w:rsidRPr="008427FA">
              <w:rPr>
                <w:rStyle w:val="Hyperlink"/>
              </w:rPr>
              <w:t xml:space="preserve">Accelerated Payments </w:t>
            </w:r>
          </w:p>
          <w:p w14:paraId="4D4DC4F0" w14:textId="77777777" w:rsidR="00813B94" w:rsidRPr="008427FA" w:rsidRDefault="00813B94" w:rsidP="00813B94">
            <w:pPr>
              <w:rPr>
                <w:rStyle w:val="Hyperlink"/>
              </w:rPr>
            </w:pPr>
            <w:r w:rsidRPr="008427FA">
              <w:rPr>
                <w:rStyle w:val="Hyperlink"/>
              </w:rPr>
              <w:t xml:space="preserve">Applicable to Contracts with </w:t>
            </w:r>
          </w:p>
          <w:p w14:paraId="6904DF3B" w14:textId="3B88F930" w:rsidR="00813B94" w:rsidRDefault="00813B94" w:rsidP="00813B94">
            <w:r w:rsidRPr="008427FA">
              <w:rPr>
                <w:rStyle w:val="Hyperlink"/>
              </w:rPr>
              <w:t>Certain Small Business Concerns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7AF4D709" w14:textId="10CC83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E34FA6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02/14/2023 Published final </w:t>
            </w:r>
          </w:p>
          <w:p w14:paraId="7B734CB2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1524E1D" w14:textId="77777777" w:rsidR="00813B94" w:rsidRPr="00F4060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(88 FR 9730 (FAC 2023-02). </w:t>
            </w:r>
          </w:p>
          <w:p w14:paraId="1DEA7719" w14:textId="1D8B7558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4060F">
              <w:rPr>
                <w:rFonts w:ascii="Book Antiqua" w:hAnsi="Book Antiqua"/>
                <w:sz w:val="20"/>
                <w:szCs w:val="20"/>
              </w:rPr>
              <w:t xml:space="preserve"> Effective 03/16/2023.</w:t>
            </w:r>
          </w:p>
        </w:tc>
      </w:tr>
      <w:tr w:rsidR="00813B94" w:rsidRPr="00EA1222" w14:paraId="4E0421C4" w14:textId="77777777" w:rsidTr="001031EE">
        <w:tc>
          <w:tcPr>
            <w:tcW w:w="1435" w:type="dxa"/>
            <w:vAlign w:val="bottom"/>
          </w:tcPr>
          <w:p w14:paraId="416B580D" w14:textId="43FE404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2020-014</w:t>
            </w:r>
          </w:p>
        </w:tc>
        <w:tc>
          <w:tcPr>
            <w:tcW w:w="6210" w:type="dxa"/>
            <w:vAlign w:val="bottom"/>
          </w:tcPr>
          <w:p w14:paraId="4E1DB87F" w14:textId="0BF3AFE5" w:rsidR="00813B94" w:rsidRDefault="00000000" w:rsidP="00813B94">
            <w:hyperlink r:id="rId15" w:history="1">
              <w:r w:rsidR="00813B94" w:rsidRPr="00F1290A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440" w:type="dxa"/>
            <w:vAlign w:val="bottom"/>
          </w:tcPr>
          <w:p w14:paraId="653BCECE" w14:textId="1EAF93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0AAF4A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4979A5CE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5ADAAD92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73890) (FAC 2023-</w:t>
            </w:r>
          </w:p>
          <w:p w14:paraId="4279998A" w14:textId="12419CCC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047C9B17" w14:textId="77777777" w:rsidTr="001031EE">
        <w:tc>
          <w:tcPr>
            <w:tcW w:w="1435" w:type="dxa"/>
            <w:vAlign w:val="bottom"/>
          </w:tcPr>
          <w:p w14:paraId="7312EDAF" w14:textId="52748F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2016-005</w:t>
            </w:r>
          </w:p>
        </w:tc>
        <w:tc>
          <w:tcPr>
            <w:tcW w:w="6210" w:type="dxa"/>
            <w:vAlign w:val="bottom"/>
          </w:tcPr>
          <w:p w14:paraId="383546CA" w14:textId="5CB2084D" w:rsidR="00813B94" w:rsidRDefault="00000000" w:rsidP="00813B94">
            <w:hyperlink r:id="rId16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Effective Communication between Government and Industry</w:t>
              </w:r>
            </w:hyperlink>
          </w:p>
        </w:tc>
        <w:tc>
          <w:tcPr>
            <w:tcW w:w="1440" w:type="dxa"/>
            <w:vAlign w:val="bottom"/>
          </w:tcPr>
          <w:p w14:paraId="6EE982BB" w14:textId="34F553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A0AE44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294A4F61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2D40C90" w14:textId="77777777" w:rsidR="00813B94" w:rsidRPr="007C371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(87 FR 73902) (FAC 2023-</w:t>
            </w:r>
          </w:p>
          <w:p w14:paraId="0F49277D" w14:textId="3BF2BF5D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1E71206" w14:textId="77777777" w:rsidTr="001031EE">
        <w:tc>
          <w:tcPr>
            <w:tcW w:w="1435" w:type="dxa"/>
            <w:vAlign w:val="bottom"/>
          </w:tcPr>
          <w:p w14:paraId="1CA2296B" w14:textId="4852D0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</w:t>
            </w:r>
          </w:p>
        </w:tc>
        <w:tc>
          <w:tcPr>
            <w:tcW w:w="6210" w:type="dxa"/>
            <w:vAlign w:val="bottom"/>
          </w:tcPr>
          <w:p w14:paraId="141B9E47" w14:textId="0257B2B0" w:rsidR="00813B94" w:rsidRDefault="00000000" w:rsidP="00813B94">
            <w:hyperlink r:id="rId17" w:history="1">
              <w:r w:rsidR="00813B94" w:rsidRPr="009F6187">
                <w:rPr>
                  <w:rStyle w:val="Hyperlink"/>
                </w:rPr>
                <w:t>Update to Title 10 Citations</w:t>
              </w:r>
            </w:hyperlink>
          </w:p>
        </w:tc>
        <w:tc>
          <w:tcPr>
            <w:tcW w:w="1440" w:type="dxa"/>
            <w:vAlign w:val="bottom"/>
          </w:tcPr>
          <w:p w14:paraId="0293CA4F" w14:textId="5689BBA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Council </w:t>
            </w:r>
          </w:p>
        </w:tc>
        <w:tc>
          <w:tcPr>
            <w:tcW w:w="3863" w:type="dxa"/>
            <w:vAlign w:val="center"/>
          </w:tcPr>
          <w:p w14:paraId="7CF1AEA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12/01/2022 Published final </w:t>
            </w:r>
          </w:p>
          <w:p w14:paraId="5EC5BEC4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3344256" w14:textId="77777777" w:rsidR="00813B94" w:rsidRPr="00E9570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(87 FR 73894) (FAC 2023-</w:t>
            </w:r>
          </w:p>
          <w:p w14:paraId="7AC4FB3B" w14:textId="66E1D4FA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95702">
              <w:rPr>
                <w:rFonts w:ascii="Book Antiqua" w:hAnsi="Book Antiqua"/>
                <w:sz w:val="20"/>
                <w:szCs w:val="20"/>
              </w:rPr>
              <w:t>01). Effective 12/30/2022.</w:t>
            </w:r>
          </w:p>
        </w:tc>
      </w:tr>
      <w:tr w:rsidR="00813B94" w:rsidRPr="00EA1222" w14:paraId="748B54ED" w14:textId="77777777" w:rsidTr="001031EE">
        <w:tc>
          <w:tcPr>
            <w:tcW w:w="1435" w:type="dxa"/>
            <w:vAlign w:val="bottom"/>
          </w:tcPr>
          <w:p w14:paraId="2F1B9351" w14:textId="4815A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2021-003</w:t>
            </w:r>
          </w:p>
        </w:tc>
        <w:tc>
          <w:tcPr>
            <w:tcW w:w="6210" w:type="dxa"/>
            <w:vAlign w:val="bottom"/>
          </w:tcPr>
          <w:p w14:paraId="4FEF5401" w14:textId="00E0DC9B" w:rsidR="00813B94" w:rsidRDefault="00000000" w:rsidP="00813B94">
            <w:hyperlink r:id="rId18" w:history="1">
              <w:r w:rsidR="00813B94" w:rsidRPr="009C43BF">
                <w:rPr>
                  <w:rStyle w:val="Hyperlink"/>
                </w:rPr>
                <w:t>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2B769271" w14:textId="4D7BCF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D4F76A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12/15/2021 Published final</w:t>
            </w:r>
          </w:p>
          <w:p w14:paraId="02245123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FAR rule in Federal Register</w:t>
            </w:r>
          </w:p>
          <w:p w14:paraId="464964F6" w14:textId="77777777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(86 FR 71323) (FAC 2022-</w:t>
            </w:r>
          </w:p>
          <w:p w14:paraId="7EDCB7FD" w14:textId="08B30285" w:rsidR="00813B94" w:rsidRPr="005907C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B02AB">
              <w:rPr>
                <w:rFonts w:ascii="Book Antiqua" w:hAnsi="Book Antiqua"/>
                <w:sz w:val="20"/>
                <w:szCs w:val="20"/>
              </w:rPr>
              <w:t>02). Effective 01/14/2022.</w:t>
            </w:r>
          </w:p>
        </w:tc>
      </w:tr>
      <w:tr w:rsidR="00813B94" w:rsidRPr="00EA1222" w14:paraId="6F036956" w14:textId="77777777" w:rsidTr="001031EE">
        <w:tc>
          <w:tcPr>
            <w:tcW w:w="1435" w:type="dxa"/>
            <w:vAlign w:val="bottom"/>
          </w:tcPr>
          <w:p w14:paraId="73C03442" w14:textId="28E4828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2021-008</w:t>
            </w:r>
          </w:p>
        </w:tc>
        <w:tc>
          <w:tcPr>
            <w:tcW w:w="6210" w:type="dxa"/>
            <w:vAlign w:val="bottom"/>
          </w:tcPr>
          <w:p w14:paraId="2FA1CC3A" w14:textId="61710003" w:rsidR="00813B94" w:rsidRDefault="00000000" w:rsidP="00813B94">
            <w:hyperlink r:id="rId19" w:history="1">
              <w:r w:rsidR="00813B94" w:rsidRPr="009C43BF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D249779" w14:textId="471A54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D3E4F5" w14:textId="58172BD8" w:rsidR="00813B94" w:rsidRPr="00EC178C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907CF">
              <w:rPr>
                <w:rFonts w:ascii="Book Antiqua" w:hAnsi="Book Antiqua"/>
                <w:sz w:val="20"/>
                <w:szCs w:val="20"/>
              </w:rPr>
              <w:t>03/07/2022 Published final FAR rule in Federal Register (87 FR 12780) (FAC 2022- 05). Effective 10/25/2022.</w:t>
            </w:r>
          </w:p>
        </w:tc>
      </w:tr>
      <w:tr w:rsidR="00813B94" w:rsidRPr="00EA1222" w14:paraId="71C60C19" w14:textId="77777777" w:rsidTr="001031EE">
        <w:tc>
          <w:tcPr>
            <w:tcW w:w="1435" w:type="dxa"/>
            <w:vAlign w:val="bottom"/>
          </w:tcPr>
          <w:p w14:paraId="71CA3CF8" w14:textId="5CF960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2022-001</w:t>
            </w:r>
          </w:p>
        </w:tc>
        <w:tc>
          <w:tcPr>
            <w:tcW w:w="6210" w:type="dxa"/>
            <w:vAlign w:val="bottom"/>
          </w:tcPr>
          <w:p w14:paraId="7691F552" w14:textId="660670AD" w:rsidR="00813B94" w:rsidRDefault="00000000" w:rsidP="00813B94">
            <w:hyperlink r:id="rId20" w:history="1">
              <w:r w:rsidR="00813B94" w:rsidRPr="003A6C81">
                <w:rPr>
                  <w:rStyle w:val="Hyperlink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587D351C" w14:textId="201D8DF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66B69C8" w14:textId="28DD07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C178C">
              <w:rPr>
                <w:rFonts w:ascii="Book Antiqua" w:hAnsi="Book Antiqua"/>
                <w:sz w:val="20"/>
                <w:szCs w:val="20"/>
              </w:rPr>
              <w:t>12/30/2021 Published final FAR rule in Federal Register (86 FR 74528) (FAC 2022- 03). Effective 01/01/2022.</w:t>
            </w:r>
          </w:p>
        </w:tc>
      </w:tr>
      <w:tr w:rsidR="00813B94" w:rsidRPr="00EA1222" w14:paraId="00A15573" w14:textId="77777777" w:rsidTr="001031EE">
        <w:tc>
          <w:tcPr>
            <w:tcW w:w="1435" w:type="dxa"/>
            <w:vAlign w:val="bottom"/>
          </w:tcPr>
          <w:p w14:paraId="71E1BB4D" w14:textId="0CA917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7BDB5BBA" w14:textId="121775EF" w:rsidR="00813B94" w:rsidRDefault="00000000" w:rsidP="00813B94">
            <w:hyperlink r:id="rId21" w:history="1">
              <w:r w:rsidR="00813B94" w:rsidRPr="00996032">
                <w:rPr>
                  <w:rStyle w:val="Hyperlink"/>
                </w:rPr>
                <w:t>Information Collection; Extraordinary Contractual Action Requests</w:t>
              </w:r>
            </w:hyperlink>
          </w:p>
        </w:tc>
        <w:tc>
          <w:tcPr>
            <w:tcW w:w="1440" w:type="dxa"/>
            <w:vAlign w:val="bottom"/>
          </w:tcPr>
          <w:p w14:paraId="295AD7FF" w14:textId="5B894C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D1D1AFE" w14:textId="39E90B6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5/13/22: responses due 7/12/22</w:t>
            </w:r>
          </w:p>
        </w:tc>
      </w:tr>
      <w:tr w:rsidR="00813B94" w:rsidRPr="00EA1222" w14:paraId="08648888" w14:textId="77777777" w:rsidTr="001031EE">
        <w:tc>
          <w:tcPr>
            <w:tcW w:w="1435" w:type="dxa"/>
            <w:vAlign w:val="bottom"/>
          </w:tcPr>
          <w:p w14:paraId="2FB8BDE1" w14:textId="5D7084B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D5925E5" w14:textId="0C6466D9" w:rsidR="00813B94" w:rsidRDefault="00000000" w:rsidP="00813B94">
            <w:hyperlink r:id="rId22" w:history="1">
              <w:r w:rsidR="00813B94" w:rsidRPr="00996032">
                <w:rPr>
                  <w:rStyle w:val="Hyperlink"/>
                </w:rPr>
                <w:t>Information Collection; Contractors Performing Private Security Functions Outside the United States</w:t>
              </w:r>
            </w:hyperlink>
          </w:p>
        </w:tc>
        <w:tc>
          <w:tcPr>
            <w:tcW w:w="1440" w:type="dxa"/>
            <w:vAlign w:val="bottom"/>
          </w:tcPr>
          <w:p w14:paraId="400FB522" w14:textId="468966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5A4A541" w14:textId="6937F1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5/13/22; responses due 7/12/22</w:t>
            </w:r>
          </w:p>
        </w:tc>
      </w:tr>
      <w:tr w:rsidR="00813B94" w:rsidRPr="00EA1222" w14:paraId="38D8541A" w14:textId="77777777" w:rsidTr="001031EE">
        <w:tc>
          <w:tcPr>
            <w:tcW w:w="1435" w:type="dxa"/>
            <w:vAlign w:val="bottom"/>
          </w:tcPr>
          <w:p w14:paraId="2ACDA531" w14:textId="088DDE1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2022-0052</w:t>
            </w:r>
          </w:p>
        </w:tc>
        <w:tc>
          <w:tcPr>
            <w:tcW w:w="6210" w:type="dxa"/>
            <w:vAlign w:val="center"/>
          </w:tcPr>
          <w:p w14:paraId="2E471514" w14:textId="1FC5658E" w:rsidR="00813B94" w:rsidRDefault="00000000" w:rsidP="00813B94">
            <w:hyperlink r:id="rId23" w:history="1">
              <w:r w:rsidR="00813B94" w:rsidRPr="00C140F5">
                <w:rPr>
                  <w:rStyle w:val="Hyperlink"/>
                </w:rPr>
                <w:t>Federal Acquisition Regulation; Technical Amendments; Corrections</w:t>
              </w:r>
            </w:hyperlink>
          </w:p>
        </w:tc>
        <w:tc>
          <w:tcPr>
            <w:tcW w:w="1440" w:type="dxa"/>
            <w:vAlign w:val="bottom"/>
          </w:tcPr>
          <w:p w14:paraId="780076A8" w14:textId="281E34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D4F56E" w14:textId="05C1BC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5/2/22; Effective 5/1/22</w:t>
            </w:r>
          </w:p>
        </w:tc>
      </w:tr>
      <w:tr w:rsidR="00813B94" w:rsidRPr="00EA1222" w14:paraId="10F97F02" w14:textId="77777777" w:rsidTr="001031EE">
        <w:tc>
          <w:tcPr>
            <w:tcW w:w="1435" w:type="dxa"/>
            <w:vAlign w:val="bottom"/>
          </w:tcPr>
          <w:p w14:paraId="36C1DECB" w14:textId="4720462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2022-0053</w:t>
            </w:r>
          </w:p>
        </w:tc>
        <w:tc>
          <w:tcPr>
            <w:tcW w:w="6210" w:type="dxa"/>
            <w:vAlign w:val="center"/>
          </w:tcPr>
          <w:p w14:paraId="468CDD59" w14:textId="7AE2D74F" w:rsidR="00813B94" w:rsidRDefault="00000000" w:rsidP="00813B94">
            <w:hyperlink r:id="rId24" w:history="1">
              <w:r w:rsidR="00813B94" w:rsidRPr="00E80E6A">
                <w:rPr>
                  <w:rStyle w:val="Hyperlink"/>
                </w:rPr>
                <w:t>Information Collection; Change Order Accounting and Notification of Changes</w:t>
              </w:r>
            </w:hyperlink>
          </w:p>
        </w:tc>
        <w:tc>
          <w:tcPr>
            <w:tcW w:w="1440" w:type="dxa"/>
            <w:vAlign w:val="bottom"/>
          </w:tcPr>
          <w:p w14:paraId="251483BD" w14:textId="15ADFF6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F0EAC6C" w14:textId="178F41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4/22/22; responses due 6/21/22</w:t>
            </w:r>
          </w:p>
        </w:tc>
      </w:tr>
      <w:tr w:rsidR="00813B94" w:rsidRPr="00EA1222" w14:paraId="077CE473" w14:textId="77777777" w:rsidTr="001031EE">
        <w:tc>
          <w:tcPr>
            <w:tcW w:w="1435" w:type="dxa"/>
            <w:vAlign w:val="bottom"/>
          </w:tcPr>
          <w:p w14:paraId="2FA4F02D" w14:textId="77AEBD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659EAA97" w14:textId="2F2E8617" w:rsidR="00813B94" w:rsidRDefault="00000000" w:rsidP="00813B94">
            <w:hyperlink r:id="rId25" w:history="1">
              <w:r w:rsidR="00813B94" w:rsidRPr="00E80E6A">
                <w:rPr>
                  <w:rStyle w:val="Hyperlink"/>
                </w:rPr>
                <w:t>Information Collection; Cost Accounting Standards Administration</w:t>
              </w:r>
            </w:hyperlink>
          </w:p>
        </w:tc>
        <w:tc>
          <w:tcPr>
            <w:tcW w:w="1440" w:type="dxa"/>
            <w:vAlign w:val="bottom"/>
          </w:tcPr>
          <w:p w14:paraId="13033E32" w14:textId="6E9217A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E75C7BF" w14:textId="564889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4/21/22; responses due 6/21/22</w:t>
            </w:r>
          </w:p>
        </w:tc>
      </w:tr>
      <w:tr w:rsidR="00813B94" w:rsidRPr="00EA1222" w14:paraId="1B324A6E" w14:textId="77777777" w:rsidTr="001031EE">
        <w:tc>
          <w:tcPr>
            <w:tcW w:w="1435" w:type="dxa"/>
            <w:vAlign w:val="bottom"/>
          </w:tcPr>
          <w:p w14:paraId="598EBD98" w14:textId="54E8DE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540C4BB5" w14:textId="1F66424B" w:rsidR="00813B94" w:rsidRDefault="00000000" w:rsidP="00813B94">
            <w:hyperlink r:id="rId26" w:history="1">
              <w:r w:rsidR="00813B94" w:rsidRPr="00251166">
                <w:rPr>
                  <w:rStyle w:val="Hyperlink"/>
                </w:rPr>
                <w:t>Information Collection; Federal Acquisition Regulation Part 7 Requirements</w:t>
              </w:r>
            </w:hyperlink>
          </w:p>
        </w:tc>
        <w:tc>
          <w:tcPr>
            <w:tcW w:w="1440" w:type="dxa"/>
            <w:vAlign w:val="bottom"/>
          </w:tcPr>
          <w:p w14:paraId="76C13046" w14:textId="71FC7C3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65DF3E" w14:textId="4BF18FF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4/4/22; responses due 6/3/22 </w:t>
            </w:r>
          </w:p>
        </w:tc>
      </w:tr>
      <w:tr w:rsidR="00813B94" w:rsidRPr="00EA1222" w14:paraId="18B47AF3" w14:textId="77777777" w:rsidTr="001031EE">
        <w:tc>
          <w:tcPr>
            <w:tcW w:w="1435" w:type="dxa"/>
            <w:vAlign w:val="bottom"/>
          </w:tcPr>
          <w:p w14:paraId="5F1A89CF" w14:textId="1BB1BF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825A829" w14:textId="5FAEB539" w:rsidR="00813B94" w:rsidRDefault="00000000" w:rsidP="00813B94">
            <w:hyperlink r:id="rId27" w:history="1">
              <w:r w:rsidR="00813B94" w:rsidRPr="00251166">
                <w:rPr>
                  <w:rStyle w:val="Hyperlink"/>
                </w:rPr>
                <w:t>Information Collection; Indirect Cost Rate Proposals, Payments to Small Business Subcontractors, and Bankruptcy Notifications</w:t>
              </w:r>
            </w:hyperlink>
          </w:p>
        </w:tc>
        <w:tc>
          <w:tcPr>
            <w:tcW w:w="1440" w:type="dxa"/>
            <w:vAlign w:val="bottom"/>
          </w:tcPr>
          <w:p w14:paraId="77B0FE30" w14:textId="4CC0ED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147AB6" w14:textId="29DB30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03/28/22; responses due 5/27/22</w:t>
            </w:r>
          </w:p>
        </w:tc>
      </w:tr>
      <w:tr w:rsidR="00813B94" w:rsidRPr="00EA1222" w14:paraId="3686A598" w14:textId="77777777" w:rsidTr="001031EE">
        <w:tc>
          <w:tcPr>
            <w:tcW w:w="1435" w:type="dxa"/>
            <w:vAlign w:val="bottom"/>
          </w:tcPr>
          <w:p w14:paraId="654FB8CA" w14:textId="35C1D2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3E7119EA" w14:textId="1B22117C" w:rsidR="00813B94" w:rsidRDefault="00000000" w:rsidP="00813B94">
            <w:hyperlink r:id="rId28" w:history="1">
              <w:r w:rsidR="00813B94" w:rsidRPr="00A82444">
                <w:rPr>
                  <w:rStyle w:val="Hyperlink"/>
                </w:rPr>
                <w:t>Information Collection; Certain Federal Acquisition Regulation Part 32 Requirements</w:t>
              </w:r>
            </w:hyperlink>
          </w:p>
        </w:tc>
        <w:tc>
          <w:tcPr>
            <w:tcW w:w="1440" w:type="dxa"/>
            <w:vAlign w:val="bottom"/>
          </w:tcPr>
          <w:p w14:paraId="13FBFB81" w14:textId="30A325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EC4101" w14:textId="491E2A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 due 5/20/22</w:t>
            </w:r>
          </w:p>
        </w:tc>
      </w:tr>
      <w:tr w:rsidR="00813B94" w:rsidRPr="00EA1222" w14:paraId="1A25F5B4" w14:textId="77777777" w:rsidTr="001031EE">
        <w:tc>
          <w:tcPr>
            <w:tcW w:w="1435" w:type="dxa"/>
            <w:vAlign w:val="bottom"/>
          </w:tcPr>
          <w:p w14:paraId="38A917E2" w14:textId="764C6F6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4A060275" w14:textId="400A953A" w:rsidR="00813B94" w:rsidRDefault="00000000" w:rsidP="00813B94">
            <w:hyperlink r:id="rId29" w:history="1">
              <w:r w:rsidR="00813B94" w:rsidRPr="00A82444">
                <w:rPr>
                  <w:rStyle w:val="Hyperlink"/>
                </w:rPr>
                <w:t>Submission for OMB Review; Certain Federal Acquisition Regulation Part 22 Labor Requirements</w:t>
              </w:r>
            </w:hyperlink>
          </w:p>
        </w:tc>
        <w:tc>
          <w:tcPr>
            <w:tcW w:w="1440" w:type="dxa"/>
            <w:vAlign w:val="bottom"/>
          </w:tcPr>
          <w:p w14:paraId="639915AC" w14:textId="2A6A1C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E15928" w14:textId="41F8FD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3/21/22; responses due 4/20/22</w:t>
            </w:r>
          </w:p>
        </w:tc>
      </w:tr>
      <w:tr w:rsidR="00813B94" w:rsidRPr="00EA1222" w14:paraId="5D49AAD8" w14:textId="77777777" w:rsidTr="001031EE">
        <w:tc>
          <w:tcPr>
            <w:tcW w:w="1435" w:type="dxa"/>
            <w:vAlign w:val="bottom"/>
          </w:tcPr>
          <w:p w14:paraId="339CD114" w14:textId="3A99C2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2022-05</w:t>
            </w:r>
          </w:p>
        </w:tc>
        <w:tc>
          <w:tcPr>
            <w:tcW w:w="6210" w:type="dxa"/>
            <w:vAlign w:val="center"/>
          </w:tcPr>
          <w:p w14:paraId="220DC954" w14:textId="3E2F751E" w:rsidR="00813B94" w:rsidRDefault="00000000" w:rsidP="00813B94">
            <w:hyperlink r:id="rId30" w:history="1">
              <w:r w:rsidR="00813B94" w:rsidRPr="00D01F48">
                <w:rPr>
                  <w:rStyle w:val="Hyperlink"/>
                </w:rPr>
                <w:t>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05F165EC" w14:textId="619482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DFD060" w14:textId="0D6F0F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3/7/22; effective 10/25/22</w:t>
            </w:r>
          </w:p>
        </w:tc>
      </w:tr>
      <w:tr w:rsidR="00813B94" w:rsidRPr="00EA1222" w14:paraId="52CD6568" w14:textId="77777777" w:rsidTr="001031EE">
        <w:tc>
          <w:tcPr>
            <w:tcW w:w="1435" w:type="dxa"/>
            <w:vAlign w:val="bottom"/>
          </w:tcPr>
          <w:p w14:paraId="45533C94" w14:textId="2F09D1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2022-0051</w:t>
            </w:r>
          </w:p>
        </w:tc>
        <w:tc>
          <w:tcPr>
            <w:tcW w:w="6210" w:type="dxa"/>
            <w:vAlign w:val="center"/>
          </w:tcPr>
          <w:p w14:paraId="2547CD9D" w14:textId="08E3A30E" w:rsidR="00813B94" w:rsidRDefault="00000000" w:rsidP="00813B94">
            <w:hyperlink r:id="rId31" w:history="1">
              <w:r w:rsidR="00813B94" w:rsidRPr="00D01F48">
                <w:rPr>
                  <w:rStyle w:val="Hyperlink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4EA7BD53" w14:textId="74DCFA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170953" w14:textId="205619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3/7/22</w:t>
            </w:r>
          </w:p>
        </w:tc>
      </w:tr>
      <w:tr w:rsidR="00813B94" w:rsidRPr="00EA1222" w14:paraId="1773716E" w14:textId="77777777" w:rsidTr="001031EE">
        <w:tc>
          <w:tcPr>
            <w:tcW w:w="1435" w:type="dxa"/>
            <w:vAlign w:val="bottom"/>
          </w:tcPr>
          <w:p w14:paraId="6481E1AA" w14:textId="3E0B8C8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Case 2019-008</w:t>
            </w:r>
          </w:p>
        </w:tc>
        <w:tc>
          <w:tcPr>
            <w:tcW w:w="6210" w:type="dxa"/>
            <w:vAlign w:val="center"/>
          </w:tcPr>
          <w:p w14:paraId="65BB322A" w14:textId="66DC7F96" w:rsidR="00813B94" w:rsidRPr="002D0744" w:rsidRDefault="00000000" w:rsidP="00813B94">
            <w:hyperlink r:id="rId32" w:history="1">
              <w:r w:rsidR="00813B94" w:rsidRPr="008B038E">
                <w:rPr>
                  <w:rStyle w:val="Hyperlink"/>
                </w:rPr>
                <w:t>Federal Acquisition Regulation: Small Business Program Amendments</w:t>
              </w:r>
            </w:hyperlink>
          </w:p>
        </w:tc>
        <w:tc>
          <w:tcPr>
            <w:tcW w:w="1440" w:type="dxa"/>
            <w:vAlign w:val="bottom"/>
          </w:tcPr>
          <w:p w14:paraId="59805551" w14:textId="6AD3D6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55D905" w14:textId="3E0FD5AE" w:rsidR="00813B94" w:rsidRPr="002D074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2/24/22; responses due 4/25/22</w:t>
            </w:r>
          </w:p>
        </w:tc>
      </w:tr>
      <w:tr w:rsidR="00813B94" w:rsidRPr="00EA1222" w14:paraId="3A045EC4" w14:textId="77777777" w:rsidTr="001031EE">
        <w:tc>
          <w:tcPr>
            <w:tcW w:w="1435" w:type="dxa"/>
            <w:vAlign w:val="bottom"/>
          </w:tcPr>
          <w:p w14:paraId="486ECACA" w14:textId="2E778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2022-03567</w:t>
            </w:r>
          </w:p>
        </w:tc>
        <w:tc>
          <w:tcPr>
            <w:tcW w:w="6210" w:type="dxa"/>
            <w:vAlign w:val="center"/>
          </w:tcPr>
          <w:p w14:paraId="5D667D2D" w14:textId="3562B562" w:rsidR="00813B94" w:rsidRDefault="00000000" w:rsidP="00813B94">
            <w:hyperlink r:id="rId33" w:history="1">
              <w:r w:rsidR="00813B94" w:rsidRPr="002D0744">
                <w:rPr>
                  <w:rStyle w:val="Hyperlink"/>
                </w:rPr>
                <w:t>Submission for OMB Review; Certain Federal Acquisition Regulation Part 9 Requirements</w:t>
              </w:r>
            </w:hyperlink>
          </w:p>
        </w:tc>
        <w:tc>
          <w:tcPr>
            <w:tcW w:w="1440" w:type="dxa"/>
            <w:vAlign w:val="bottom"/>
          </w:tcPr>
          <w:p w14:paraId="3FDD005D" w14:textId="4E72A1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63C189" w14:textId="1A2199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  <w:r>
              <w:rPr>
                <w:rFonts w:ascii="Book Antiqua" w:hAnsi="Book Antiqua"/>
                <w:sz w:val="20"/>
                <w:szCs w:val="20"/>
              </w:rPr>
              <w:t>d</w:t>
            </w:r>
          </w:p>
        </w:tc>
      </w:tr>
      <w:tr w:rsidR="00813B94" w:rsidRPr="00EA1222" w14:paraId="47B5AA8B" w14:textId="77777777" w:rsidTr="001031EE">
        <w:tc>
          <w:tcPr>
            <w:tcW w:w="1435" w:type="dxa"/>
            <w:vAlign w:val="bottom"/>
          </w:tcPr>
          <w:p w14:paraId="172DC48A" w14:textId="3DB04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2022-03561</w:t>
            </w:r>
          </w:p>
        </w:tc>
        <w:tc>
          <w:tcPr>
            <w:tcW w:w="6210" w:type="dxa"/>
            <w:vAlign w:val="center"/>
          </w:tcPr>
          <w:p w14:paraId="51D9A86A" w14:textId="12B06B0D" w:rsidR="00813B94" w:rsidRDefault="00000000" w:rsidP="00813B94">
            <w:hyperlink r:id="rId34" w:history="1">
              <w:r w:rsidR="00813B94" w:rsidRPr="002D0744">
                <w:rPr>
                  <w:rStyle w:val="Hyperlink"/>
                </w:rPr>
                <w:t>Information Collection; Value Engineering Requirements</w:t>
              </w:r>
            </w:hyperlink>
          </w:p>
        </w:tc>
        <w:tc>
          <w:tcPr>
            <w:tcW w:w="1440" w:type="dxa"/>
            <w:vAlign w:val="bottom"/>
          </w:tcPr>
          <w:p w14:paraId="261ED2E3" w14:textId="61CC844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78D02EB" w14:textId="14A1C6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  <w:r>
              <w:rPr>
                <w:rStyle w:val="FootnoteReference"/>
                <w:rFonts w:ascii="Book Antiqua" w:hAnsi="Book Antiqua"/>
                <w:sz w:val="20"/>
                <w:szCs w:val="20"/>
              </w:rPr>
              <w:footnoteReference w:id="2"/>
            </w:r>
          </w:p>
        </w:tc>
      </w:tr>
      <w:tr w:rsidR="00813B94" w:rsidRPr="00EA1222" w14:paraId="352F27F8" w14:textId="77777777" w:rsidTr="001031EE">
        <w:tc>
          <w:tcPr>
            <w:tcW w:w="1435" w:type="dxa"/>
            <w:vAlign w:val="bottom"/>
          </w:tcPr>
          <w:p w14:paraId="5F93DBFD" w14:textId="77322DE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2022-03564</w:t>
            </w:r>
          </w:p>
        </w:tc>
        <w:tc>
          <w:tcPr>
            <w:tcW w:w="6210" w:type="dxa"/>
            <w:vAlign w:val="center"/>
          </w:tcPr>
          <w:p w14:paraId="466B5E10" w14:textId="4C928D82" w:rsidR="00813B94" w:rsidRDefault="00000000" w:rsidP="00813B94">
            <w:hyperlink r:id="rId35" w:history="1">
              <w:r w:rsidR="00813B94" w:rsidRPr="002D0744">
                <w:rPr>
                  <w:rStyle w:val="Hyperlink"/>
                </w:rPr>
                <w:t>Information Collection; Travel Costs</w:t>
              </w:r>
            </w:hyperlink>
          </w:p>
        </w:tc>
        <w:tc>
          <w:tcPr>
            <w:tcW w:w="1440" w:type="dxa"/>
            <w:vAlign w:val="bottom"/>
          </w:tcPr>
          <w:p w14:paraId="20046DE5" w14:textId="10F09F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F8BB1D" w14:textId="3E9D9B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4711605" w14:textId="77777777" w:rsidTr="001031EE">
        <w:tc>
          <w:tcPr>
            <w:tcW w:w="1435" w:type="dxa"/>
            <w:vAlign w:val="bottom"/>
          </w:tcPr>
          <w:p w14:paraId="2DAFBA5E" w14:textId="0333E53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498D794C" w14:textId="3F3B2E58" w:rsidR="00813B94" w:rsidRDefault="00000000" w:rsidP="00813B94">
            <w:hyperlink r:id="rId36" w:history="1">
              <w:r w:rsidR="00813B94" w:rsidRPr="002D0744">
                <w:rPr>
                  <w:rStyle w:val="Hyperlink"/>
                </w:rPr>
                <w:t>Submission for OMB Review; Subcontract Consent and Contractors’ Purchasing System Review</w:t>
              </w:r>
            </w:hyperlink>
          </w:p>
        </w:tc>
        <w:tc>
          <w:tcPr>
            <w:tcW w:w="1440" w:type="dxa"/>
            <w:vAlign w:val="bottom"/>
          </w:tcPr>
          <w:p w14:paraId="53732795" w14:textId="2A877A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C26A35" w14:textId="133D24D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3/21/22</w:t>
            </w:r>
          </w:p>
        </w:tc>
      </w:tr>
      <w:tr w:rsidR="00813B94" w:rsidRPr="00EA1222" w14:paraId="120B2A57" w14:textId="77777777" w:rsidTr="001031EE">
        <w:tc>
          <w:tcPr>
            <w:tcW w:w="1435" w:type="dxa"/>
            <w:vAlign w:val="bottom"/>
          </w:tcPr>
          <w:p w14:paraId="3F2E03BE" w14:textId="2C106E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FAR 2022-03562</w:t>
            </w:r>
          </w:p>
        </w:tc>
        <w:tc>
          <w:tcPr>
            <w:tcW w:w="6210" w:type="dxa"/>
            <w:vAlign w:val="center"/>
          </w:tcPr>
          <w:p w14:paraId="63525A20" w14:textId="68FEE2FD" w:rsidR="00813B94" w:rsidRDefault="00000000" w:rsidP="00813B94">
            <w:hyperlink r:id="rId37" w:history="1">
              <w:r w:rsidR="00813B94" w:rsidRPr="002D0744">
                <w:rPr>
                  <w:rStyle w:val="Hyperlink"/>
                </w:rPr>
                <w:t>Information Collection; Government Property</w:t>
              </w:r>
            </w:hyperlink>
          </w:p>
        </w:tc>
        <w:tc>
          <w:tcPr>
            <w:tcW w:w="1440" w:type="dxa"/>
            <w:vAlign w:val="bottom"/>
          </w:tcPr>
          <w:p w14:paraId="6958701D" w14:textId="4109DC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0D1F75C" w14:textId="0A8FB8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D0744">
              <w:rPr>
                <w:rFonts w:ascii="Book Antiqua" w:hAnsi="Book Antiqua"/>
                <w:sz w:val="20"/>
                <w:szCs w:val="20"/>
              </w:rPr>
              <w:t>Published 2/18/22; responses due 4/19/22</w:t>
            </w:r>
          </w:p>
        </w:tc>
      </w:tr>
      <w:tr w:rsidR="00813B94" w:rsidRPr="00EA1222" w14:paraId="57E432DC" w14:textId="77777777" w:rsidTr="001031EE">
        <w:tc>
          <w:tcPr>
            <w:tcW w:w="1435" w:type="dxa"/>
            <w:vAlign w:val="bottom"/>
          </w:tcPr>
          <w:p w14:paraId="4BE42636" w14:textId="675A901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0A9AC022" w14:textId="798826C0" w:rsidR="00813B94" w:rsidRDefault="00000000" w:rsidP="00813B94">
            <w:hyperlink r:id="rId38" w:history="1">
              <w:r w:rsidR="00813B94" w:rsidRPr="00A217B2">
                <w:rPr>
                  <w:rStyle w:val="Hyperlink"/>
                </w:rPr>
                <w:t>Federal Acquisition Regulation; Federal Acquisition Circular 2022-04; Introduction</w:t>
              </w:r>
            </w:hyperlink>
          </w:p>
        </w:tc>
        <w:tc>
          <w:tcPr>
            <w:tcW w:w="1440" w:type="dxa"/>
            <w:vAlign w:val="bottom"/>
          </w:tcPr>
          <w:p w14:paraId="6DC99C02" w14:textId="2E80FB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72F9C0" w14:textId="2A87DF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78FF695D" w14:textId="77777777" w:rsidTr="001031EE">
        <w:tc>
          <w:tcPr>
            <w:tcW w:w="1435" w:type="dxa"/>
            <w:vAlign w:val="bottom"/>
          </w:tcPr>
          <w:p w14:paraId="5D9B6E69" w14:textId="535C0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2022-04</w:t>
            </w:r>
          </w:p>
        </w:tc>
        <w:tc>
          <w:tcPr>
            <w:tcW w:w="6210" w:type="dxa"/>
            <w:vAlign w:val="center"/>
          </w:tcPr>
          <w:p w14:paraId="2EE79294" w14:textId="1FFDFEE0" w:rsidR="00813B94" w:rsidRDefault="00000000" w:rsidP="00813B94">
            <w:hyperlink r:id="rId39" w:history="1">
              <w:r w:rsidR="00813B94" w:rsidRPr="00A217B2">
                <w:rPr>
                  <w:rStyle w:val="Hyperlink"/>
                </w:rPr>
                <w:t>Federal Acquisition Regulation; Federal Acquisition Circular 2022-04;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4EF08D8" w14:textId="144DED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132E81C" w14:textId="6000EF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07CE95F" w14:textId="77777777" w:rsidTr="001031EE">
        <w:tc>
          <w:tcPr>
            <w:tcW w:w="1435" w:type="dxa"/>
            <w:vAlign w:val="bottom"/>
          </w:tcPr>
          <w:p w14:paraId="5B062354" w14:textId="4AB3FE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center"/>
          </w:tcPr>
          <w:p w14:paraId="158621D0" w14:textId="71E8AA15" w:rsidR="00813B94" w:rsidRDefault="00000000" w:rsidP="00813B94">
            <w:hyperlink r:id="rId40" w:history="1">
              <w:r w:rsidR="00813B94" w:rsidRPr="00A217B2">
                <w:rPr>
                  <w:rStyle w:val="Hyperlink"/>
                </w:rPr>
                <w:t>Federal Acquisition Regulation: 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55CBE94D" w14:textId="0A79ED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C2066B" w14:textId="712AF8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1/26/22</w:t>
            </w:r>
          </w:p>
        </w:tc>
      </w:tr>
      <w:tr w:rsidR="00813B94" w:rsidRPr="00EA1222" w14:paraId="565B9023" w14:textId="77777777" w:rsidTr="001031EE">
        <w:tc>
          <w:tcPr>
            <w:tcW w:w="1435" w:type="dxa"/>
            <w:vAlign w:val="bottom"/>
          </w:tcPr>
          <w:p w14:paraId="7F6A444F" w14:textId="714439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2021-27966</w:t>
            </w:r>
          </w:p>
        </w:tc>
        <w:tc>
          <w:tcPr>
            <w:tcW w:w="6210" w:type="dxa"/>
            <w:vAlign w:val="center"/>
          </w:tcPr>
          <w:p w14:paraId="2ACB7B65" w14:textId="2C1E8BF4" w:rsidR="00813B94" w:rsidRDefault="00000000" w:rsidP="00813B94">
            <w:hyperlink r:id="rId41" w:history="1">
              <w:r w:rsidR="00813B94" w:rsidRPr="005E1D93">
                <w:rPr>
                  <w:rStyle w:val="Hyperlink"/>
                </w:rPr>
                <w:t>Semiannual Regulatory Agenda</w:t>
              </w:r>
            </w:hyperlink>
          </w:p>
        </w:tc>
        <w:tc>
          <w:tcPr>
            <w:tcW w:w="1440" w:type="dxa"/>
            <w:vAlign w:val="bottom"/>
          </w:tcPr>
          <w:p w14:paraId="5B498C5C" w14:textId="705E046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F9A87E1" w14:textId="4F9655B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1/31/22</w:t>
            </w:r>
          </w:p>
        </w:tc>
      </w:tr>
      <w:tr w:rsidR="00813B94" w:rsidRPr="00EA1222" w14:paraId="1B4CC145" w14:textId="77777777" w:rsidTr="001031EE">
        <w:tc>
          <w:tcPr>
            <w:tcW w:w="1435" w:type="dxa"/>
            <w:vAlign w:val="bottom"/>
          </w:tcPr>
          <w:p w14:paraId="5DB59EDD" w14:textId="57C6BEF1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2022-0053</w:t>
            </w:r>
          </w:p>
        </w:tc>
        <w:tc>
          <w:tcPr>
            <w:tcW w:w="6210" w:type="dxa"/>
            <w:vAlign w:val="center"/>
          </w:tcPr>
          <w:p w14:paraId="1B9C6F83" w14:textId="7C6544D9" w:rsidR="00813B94" w:rsidRPr="00EA122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2" w:history="1">
              <w:r w:rsidR="00813B94" w:rsidRPr="00EA1222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Subcontracting Plans</w:t>
              </w:r>
            </w:hyperlink>
          </w:p>
        </w:tc>
        <w:tc>
          <w:tcPr>
            <w:tcW w:w="1440" w:type="dxa"/>
            <w:vAlign w:val="bottom"/>
          </w:tcPr>
          <w:p w14:paraId="5B6EA54B" w14:textId="35297E1A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C80AA2" w14:textId="24E957C5" w:rsidR="00813B94" w:rsidRPr="00EA1222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1/12/22; responses due 3/14/22</w:t>
            </w:r>
          </w:p>
        </w:tc>
      </w:tr>
      <w:tr w:rsidR="00813B94" w:rsidRPr="008C17E5" w14:paraId="710D4133" w14:textId="77777777" w:rsidTr="001031EE">
        <w:tc>
          <w:tcPr>
            <w:tcW w:w="1435" w:type="dxa"/>
            <w:vAlign w:val="bottom"/>
          </w:tcPr>
          <w:p w14:paraId="2133D5B0" w14:textId="1630A7BF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5C99874C" w14:textId="205F82EC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3" w:history="1">
              <w:r w:rsidR="00813B94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Introduction</w:t>
              </w:r>
            </w:hyperlink>
          </w:p>
        </w:tc>
        <w:tc>
          <w:tcPr>
            <w:tcW w:w="1440" w:type="dxa"/>
            <w:vAlign w:val="bottom"/>
          </w:tcPr>
          <w:p w14:paraId="08E84E99" w14:textId="05A1F647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31BEAD8" w14:textId="0C40333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773DD498" w14:textId="77777777" w:rsidTr="001031EE">
        <w:tc>
          <w:tcPr>
            <w:tcW w:w="1435" w:type="dxa"/>
            <w:vAlign w:val="bottom"/>
          </w:tcPr>
          <w:p w14:paraId="79779FF0" w14:textId="7633A7ED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7D3FA6E8" w14:textId="63A0FA5A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4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DF301B4" w14:textId="5080F4EE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950DC3" w14:textId="2ECE2970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8C17E5" w14:paraId="3586BA7A" w14:textId="77777777" w:rsidTr="001031EE">
        <w:tc>
          <w:tcPr>
            <w:tcW w:w="1435" w:type="dxa"/>
            <w:vAlign w:val="bottom"/>
          </w:tcPr>
          <w:p w14:paraId="6C3EB729" w14:textId="50CE1D19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2022-03</w:t>
            </w:r>
          </w:p>
        </w:tc>
        <w:tc>
          <w:tcPr>
            <w:tcW w:w="6210" w:type="dxa"/>
            <w:vAlign w:val="center"/>
          </w:tcPr>
          <w:p w14:paraId="3D058D11" w14:textId="616DC36D" w:rsidR="00813B94" w:rsidRPr="008C17E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5" w:history="1">
              <w:r w:rsidR="00813B94" w:rsidRPr="00CF4884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  <w:vAlign w:val="bottom"/>
          </w:tcPr>
          <w:p w14:paraId="190191AE" w14:textId="48D800E2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3E8525" w14:textId="3B8B3193" w:rsidR="00813B94" w:rsidRPr="008C17E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12/30/2021; effective 1/1/2022</w:t>
            </w:r>
          </w:p>
        </w:tc>
      </w:tr>
      <w:tr w:rsidR="00813B94" w:rsidRPr="00C13624" w14:paraId="5ACBBBD9" w14:textId="77777777" w:rsidTr="001031EE">
        <w:tc>
          <w:tcPr>
            <w:tcW w:w="1435" w:type="dxa"/>
            <w:vAlign w:val="bottom"/>
          </w:tcPr>
          <w:p w14:paraId="1E7F10EC" w14:textId="4816A199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2021-27246</w:t>
            </w:r>
          </w:p>
        </w:tc>
        <w:tc>
          <w:tcPr>
            <w:tcW w:w="6210" w:type="dxa"/>
            <w:vAlign w:val="center"/>
          </w:tcPr>
          <w:p w14:paraId="0BB8F6B8" w14:textId="2E21BB85" w:rsidR="00813B94" w:rsidRPr="00C1362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6" w:history="1">
              <w:r w:rsidR="00813B94" w:rsidRPr="00C13624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16 Contract Pricing Requirements</w:t>
              </w:r>
            </w:hyperlink>
          </w:p>
        </w:tc>
        <w:tc>
          <w:tcPr>
            <w:tcW w:w="1440" w:type="dxa"/>
            <w:vAlign w:val="bottom"/>
          </w:tcPr>
          <w:p w14:paraId="51DDA12C" w14:textId="4CD69564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E7CF4E5" w14:textId="3F139ACF" w:rsidR="00813B94" w:rsidRPr="00C1362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12/17/2021; responses due by 2/13/2022</w:t>
            </w:r>
          </w:p>
        </w:tc>
      </w:tr>
      <w:tr w:rsidR="00813B94" w:rsidRPr="00C13624" w14:paraId="4BDD1C4C" w14:textId="77777777" w:rsidTr="001031EE">
        <w:tc>
          <w:tcPr>
            <w:tcW w:w="1435" w:type="dxa"/>
            <w:vAlign w:val="bottom"/>
          </w:tcPr>
          <w:p w14:paraId="4B795A6D" w14:textId="24DFBE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841367">
              <w:rPr>
                <w:rFonts w:ascii="Book Antiqua" w:hAnsi="Book Antiqua"/>
                <w:sz w:val="20"/>
                <w:szCs w:val="20"/>
              </w:rPr>
              <w:t>2021-0053</w:t>
            </w:r>
          </w:p>
        </w:tc>
        <w:tc>
          <w:tcPr>
            <w:tcW w:w="6210" w:type="dxa"/>
            <w:vAlign w:val="center"/>
          </w:tcPr>
          <w:p w14:paraId="098EDF0B" w14:textId="48DA4BF9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7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Subcontract Consent and Contractors' Purchasing System Review</w:t>
              </w:r>
            </w:hyperlink>
          </w:p>
        </w:tc>
        <w:tc>
          <w:tcPr>
            <w:tcW w:w="1440" w:type="dxa"/>
            <w:vAlign w:val="bottom"/>
          </w:tcPr>
          <w:p w14:paraId="490F5B7F" w14:textId="18F1E1A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D36014F" w14:textId="258731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12/16/2021; responses due by 2/14/2022</w:t>
            </w:r>
          </w:p>
        </w:tc>
      </w:tr>
      <w:tr w:rsidR="00813B94" w:rsidRPr="00C13624" w14:paraId="1B65DE2C" w14:textId="77777777" w:rsidTr="001031EE">
        <w:tc>
          <w:tcPr>
            <w:tcW w:w="1435" w:type="dxa"/>
            <w:vAlign w:val="bottom"/>
          </w:tcPr>
          <w:p w14:paraId="31144BEE" w14:textId="12E31E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41367">
              <w:rPr>
                <w:rFonts w:ascii="Book Antiqua" w:hAnsi="Book Antiqua"/>
                <w:sz w:val="20"/>
                <w:szCs w:val="20"/>
              </w:rPr>
              <w:t>FAR-2021-0051</w:t>
            </w:r>
          </w:p>
        </w:tc>
        <w:tc>
          <w:tcPr>
            <w:tcW w:w="6210" w:type="dxa"/>
            <w:vAlign w:val="center"/>
          </w:tcPr>
          <w:p w14:paraId="72B1AF5E" w14:textId="295D3D9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8" w:history="1">
              <w:r w:rsidR="00813B94" w:rsidRPr="008413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Introduction</w:t>
              </w:r>
            </w:hyperlink>
          </w:p>
        </w:tc>
        <w:tc>
          <w:tcPr>
            <w:tcW w:w="1440" w:type="dxa"/>
            <w:vAlign w:val="bottom"/>
          </w:tcPr>
          <w:p w14:paraId="25A1950C" w14:textId="386654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2DFB66A" w14:textId="455B0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3631389F" w14:textId="77777777" w:rsidTr="001031EE">
        <w:tc>
          <w:tcPr>
            <w:tcW w:w="1435" w:type="dxa"/>
            <w:vAlign w:val="bottom"/>
          </w:tcPr>
          <w:p w14:paraId="2B5D6E47" w14:textId="30618F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90944">
              <w:rPr>
                <w:rFonts w:ascii="Book Antiqua" w:hAnsi="Book Antiqua"/>
                <w:sz w:val="20"/>
                <w:szCs w:val="20"/>
              </w:rPr>
              <w:t>FAR-2021-0003</w:t>
            </w:r>
          </w:p>
        </w:tc>
        <w:tc>
          <w:tcPr>
            <w:tcW w:w="6210" w:type="dxa"/>
            <w:vAlign w:val="center"/>
          </w:tcPr>
          <w:p w14:paraId="3A5C5A15" w14:textId="02E8589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49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to Certain Online References in the FAR</w:t>
              </w:r>
            </w:hyperlink>
          </w:p>
        </w:tc>
        <w:tc>
          <w:tcPr>
            <w:tcW w:w="1440" w:type="dxa"/>
            <w:vAlign w:val="bottom"/>
          </w:tcPr>
          <w:p w14:paraId="03F8ABA1" w14:textId="442F58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DCE45A" w14:textId="1812548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C13624" w14:paraId="142757AD" w14:textId="77777777" w:rsidTr="001031EE">
        <w:tc>
          <w:tcPr>
            <w:tcW w:w="1435" w:type="dxa"/>
            <w:vAlign w:val="bottom"/>
          </w:tcPr>
          <w:p w14:paraId="25C89368" w14:textId="4C6B4E7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1ACBC012" w14:textId="50C9435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0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2022-02;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15942A5D" w14:textId="65BC90A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29F19F" w14:textId="5108B39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</w:t>
            </w:r>
          </w:p>
        </w:tc>
      </w:tr>
      <w:tr w:rsidR="00813B94" w:rsidRPr="00C13624" w14:paraId="448D950D" w14:textId="77777777" w:rsidTr="001031EE">
        <w:tc>
          <w:tcPr>
            <w:tcW w:w="1435" w:type="dxa"/>
            <w:vAlign w:val="bottom"/>
          </w:tcPr>
          <w:p w14:paraId="2B033699" w14:textId="137DA7B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13624">
              <w:rPr>
                <w:rFonts w:ascii="Book Antiqua" w:hAnsi="Book Antiqua"/>
                <w:sz w:val="20"/>
                <w:szCs w:val="20"/>
              </w:rPr>
              <w:t>FAR-2021-0052</w:t>
            </w:r>
          </w:p>
        </w:tc>
        <w:tc>
          <w:tcPr>
            <w:tcW w:w="6210" w:type="dxa"/>
            <w:vAlign w:val="center"/>
          </w:tcPr>
          <w:p w14:paraId="355258FC" w14:textId="0664FFB5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1" w:history="1">
              <w:r w:rsidR="00813B94" w:rsidRPr="00190944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32C8760" w14:textId="2056264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E5240D2" w14:textId="1CE022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12/15/2021; effective 1/14/2022</w:t>
            </w:r>
          </w:p>
        </w:tc>
      </w:tr>
      <w:tr w:rsidR="00813B94" w:rsidRPr="00B916FD" w14:paraId="4FCF0D86" w14:textId="77777777" w:rsidTr="001031EE">
        <w:tc>
          <w:tcPr>
            <w:tcW w:w="1435" w:type="dxa"/>
            <w:vAlign w:val="bottom"/>
          </w:tcPr>
          <w:p w14:paraId="1ED6CE9D" w14:textId="262B337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916FD"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1C10EA4" w14:textId="7DB7DF46" w:rsidR="00813B94" w:rsidRPr="00B916F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2" w:history="1">
              <w:r w:rsidR="00813B94" w:rsidRPr="00B916F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Item”; Correction</w:t>
              </w:r>
            </w:hyperlink>
          </w:p>
        </w:tc>
        <w:tc>
          <w:tcPr>
            <w:tcW w:w="1440" w:type="dxa"/>
            <w:vAlign w:val="bottom"/>
          </w:tcPr>
          <w:p w14:paraId="565B7D7F" w14:textId="0AB2B96E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EEA5BC3" w14:textId="2C1731A8" w:rsidR="00813B94" w:rsidRPr="00B916F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11/18/2021; effective 12/6/2021</w:t>
            </w:r>
          </w:p>
        </w:tc>
      </w:tr>
      <w:tr w:rsidR="00813B94" w:rsidRPr="00EF53D5" w14:paraId="32AAB7F2" w14:textId="77777777" w:rsidTr="001031EE">
        <w:tc>
          <w:tcPr>
            <w:tcW w:w="1435" w:type="dxa"/>
            <w:vAlign w:val="bottom"/>
          </w:tcPr>
          <w:p w14:paraId="54BD300F" w14:textId="0F676ECF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78E99A4B" w14:textId="0E6BABEB" w:rsidR="00813B94" w:rsidRPr="00EF53D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3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Introduction</w:t>
              </w:r>
            </w:hyperlink>
          </w:p>
        </w:tc>
        <w:tc>
          <w:tcPr>
            <w:tcW w:w="1440" w:type="dxa"/>
            <w:vAlign w:val="bottom"/>
          </w:tcPr>
          <w:p w14:paraId="34D13033" w14:textId="5C11C7AA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32DF3B" w14:textId="0B818FB3" w:rsidR="00813B94" w:rsidRPr="00EF53D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EF53D5" w14:paraId="305A05C3" w14:textId="77777777" w:rsidTr="001031EE">
        <w:tc>
          <w:tcPr>
            <w:tcW w:w="1435" w:type="dxa"/>
            <w:vAlign w:val="bottom"/>
          </w:tcPr>
          <w:p w14:paraId="1E994229" w14:textId="76BAE84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788BDA9C" w14:textId="7D531231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4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Revision of Definition of “Commercial Item”</w:t>
              </w:r>
            </w:hyperlink>
          </w:p>
        </w:tc>
        <w:tc>
          <w:tcPr>
            <w:tcW w:w="1440" w:type="dxa"/>
            <w:vAlign w:val="bottom"/>
          </w:tcPr>
          <w:p w14:paraId="284E89F6" w14:textId="621098B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80F5C6F" w14:textId="45BAEA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8174A5E" w14:textId="77777777" w:rsidTr="001031EE">
        <w:tc>
          <w:tcPr>
            <w:tcW w:w="1435" w:type="dxa"/>
            <w:vAlign w:val="bottom"/>
          </w:tcPr>
          <w:p w14:paraId="1238489A" w14:textId="1977AD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1445FBDD" w14:textId="400A3D78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5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5BDBFE70" w14:textId="3A0C03E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1BCEE86" w14:textId="4421A9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69515002" w14:textId="77777777" w:rsidTr="001031EE">
        <w:tc>
          <w:tcPr>
            <w:tcW w:w="1435" w:type="dxa"/>
            <w:vAlign w:val="bottom"/>
          </w:tcPr>
          <w:p w14:paraId="06EFF162" w14:textId="26D69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2022-01</w:t>
            </w:r>
          </w:p>
        </w:tc>
        <w:tc>
          <w:tcPr>
            <w:tcW w:w="6210" w:type="dxa"/>
            <w:vAlign w:val="center"/>
          </w:tcPr>
          <w:p w14:paraId="3E0BE5BD" w14:textId="6618B39D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6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Maximum Award Price for Certain Sole Source Manufacturing Contracts</w:t>
              </w:r>
            </w:hyperlink>
          </w:p>
        </w:tc>
        <w:tc>
          <w:tcPr>
            <w:tcW w:w="1440" w:type="dxa"/>
            <w:vAlign w:val="bottom"/>
          </w:tcPr>
          <w:p w14:paraId="697952C8" w14:textId="599049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69BBAA" w14:textId="287EF9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11/4/2021; effective 12/6/2021</w:t>
            </w:r>
          </w:p>
        </w:tc>
      </w:tr>
      <w:tr w:rsidR="00813B94" w:rsidRPr="00EF53D5" w14:paraId="2C47AC3C" w14:textId="77777777" w:rsidTr="001031EE">
        <w:tc>
          <w:tcPr>
            <w:tcW w:w="1435" w:type="dxa"/>
            <w:vAlign w:val="bottom"/>
          </w:tcPr>
          <w:p w14:paraId="3D3582DB" w14:textId="176C73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8E9DBA8" w14:textId="79FEF63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7" w:history="1">
              <w:r w:rsidR="00813B94" w:rsidRPr="00EF14D2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2022-01;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E9C9C8A" w14:textId="13D29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92E322C" w14:textId="2EF4995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11/4/2021</w:t>
            </w:r>
          </w:p>
        </w:tc>
      </w:tr>
      <w:tr w:rsidR="00813B94" w:rsidRPr="00FE327E" w14:paraId="31371BB9" w14:textId="77777777" w:rsidTr="001031EE">
        <w:tc>
          <w:tcPr>
            <w:tcW w:w="1435" w:type="dxa"/>
            <w:vAlign w:val="bottom"/>
          </w:tcPr>
          <w:p w14:paraId="206468F1" w14:textId="1F58FC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center"/>
          </w:tcPr>
          <w:p w14:paraId="471AA8E9" w14:textId="60ACDACE" w:rsidR="00813B94" w:rsidRDefault="00000000" w:rsidP="00813B94">
            <w:hyperlink r:id="rId58" w:history="1">
              <w:r w:rsidR="00813B94" w:rsidRPr="008B1C2C">
                <w:rPr>
                  <w:rStyle w:val="Hyperlink"/>
                </w:rPr>
                <w:t>Federal Acquisition Regulation: 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64CED7CC" w14:textId="1302FDE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E398F30" w14:textId="326B81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A06A9">
              <w:rPr>
                <w:rFonts w:ascii="Book Antiqua" w:hAnsi="Book Antiqua"/>
                <w:sz w:val="20"/>
                <w:szCs w:val="20"/>
              </w:rPr>
              <w:t>01/26/2022 DARC Director tasked the Acquisition Environmental and Contract Management Team to review public comments, draft proposed FAR rule. Report due 03/09/2022.</w:t>
            </w:r>
          </w:p>
        </w:tc>
      </w:tr>
      <w:tr w:rsidR="00813B94" w:rsidRPr="00FE327E" w14:paraId="7B77D3C5" w14:textId="77777777" w:rsidTr="001031EE">
        <w:tc>
          <w:tcPr>
            <w:tcW w:w="1435" w:type="dxa"/>
            <w:vAlign w:val="bottom"/>
          </w:tcPr>
          <w:p w14:paraId="51540131" w14:textId="3F9E57FE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2020-013</w:t>
            </w:r>
          </w:p>
        </w:tc>
        <w:tc>
          <w:tcPr>
            <w:tcW w:w="6210" w:type="dxa"/>
            <w:vAlign w:val="bottom"/>
          </w:tcPr>
          <w:p w14:paraId="1EBE8859" w14:textId="02DA58F9" w:rsidR="00813B94" w:rsidRPr="00FE327E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59" w:history="1">
              <w:r w:rsidR="00813B94">
                <w:rPr>
                  <w:rStyle w:val="Hyperlink"/>
                </w:rPr>
                <w:t>Federal Acquisition Regulation: Certification of Women-Owned Small Businesses </w:t>
              </w:r>
            </w:hyperlink>
          </w:p>
        </w:tc>
        <w:tc>
          <w:tcPr>
            <w:tcW w:w="1440" w:type="dxa"/>
            <w:vAlign w:val="bottom"/>
          </w:tcPr>
          <w:p w14:paraId="0E81861E" w14:textId="0ADC6676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02E0D4" w14:textId="6001D7E7" w:rsidR="00813B94" w:rsidRPr="00FE327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</w:t>
            </w:r>
            <w:r w:rsidRPr="003E23E7">
              <w:rPr>
                <w:rFonts w:ascii="Book Antiqua" w:hAnsi="Book Antiqua"/>
                <w:sz w:val="20"/>
                <w:szCs w:val="20"/>
              </w:rPr>
              <w:t xml:space="preserve"> 10/28/2022.</w:t>
            </w:r>
          </w:p>
        </w:tc>
      </w:tr>
      <w:tr w:rsidR="00813B94" w:rsidRPr="00FD6748" w14:paraId="137F6FC3" w14:textId="77777777" w:rsidTr="001031EE">
        <w:tc>
          <w:tcPr>
            <w:tcW w:w="1435" w:type="dxa"/>
            <w:vAlign w:val="bottom"/>
          </w:tcPr>
          <w:p w14:paraId="15DC1BF5" w14:textId="60446E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2020-007</w:t>
            </w:r>
          </w:p>
        </w:tc>
        <w:tc>
          <w:tcPr>
            <w:tcW w:w="6210" w:type="dxa"/>
            <w:vAlign w:val="center"/>
          </w:tcPr>
          <w:p w14:paraId="38293848" w14:textId="4E226D98" w:rsidR="00813B94" w:rsidRDefault="00000000" w:rsidP="00813B94">
            <w:hyperlink r:id="rId60" w:history="1">
              <w:r w:rsidR="00813B94" w:rsidRPr="00554556">
                <w:rPr>
                  <w:rStyle w:val="Hyperlink"/>
                </w:rPr>
                <w:t>Federal Acquisition Regulation: Accelerated Payments Applicable to Contracts With Certain Small Business Concerns</w:t>
              </w:r>
            </w:hyperlink>
          </w:p>
        </w:tc>
        <w:tc>
          <w:tcPr>
            <w:tcW w:w="1440" w:type="dxa"/>
            <w:vAlign w:val="bottom"/>
          </w:tcPr>
          <w:p w14:paraId="2060F76D" w14:textId="6C37FB4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0DF33" w14:textId="325560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07/27/2022 Draft final FAR rule from FAR analyst to OFPP. OFPP reviewing.</w:t>
            </w:r>
          </w:p>
        </w:tc>
      </w:tr>
      <w:tr w:rsidR="00813B94" w:rsidRPr="00FD6748" w14:paraId="2B93FBB1" w14:textId="77777777" w:rsidTr="001031EE">
        <w:tc>
          <w:tcPr>
            <w:tcW w:w="1435" w:type="dxa"/>
            <w:vAlign w:val="bottom"/>
          </w:tcPr>
          <w:p w14:paraId="03E88141" w14:textId="4D9D361B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2021- 008</w:t>
            </w:r>
          </w:p>
        </w:tc>
        <w:tc>
          <w:tcPr>
            <w:tcW w:w="6210" w:type="dxa"/>
            <w:vAlign w:val="center"/>
          </w:tcPr>
          <w:p w14:paraId="09B3549D" w14:textId="62CF92C6" w:rsidR="00813B94" w:rsidRPr="00FD674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1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Amendments to the FAR Buy American Act Requirements; Extension of Time for Comments</w:t>
              </w:r>
            </w:hyperlink>
          </w:p>
        </w:tc>
        <w:tc>
          <w:tcPr>
            <w:tcW w:w="1440" w:type="dxa"/>
            <w:vAlign w:val="bottom"/>
          </w:tcPr>
          <w:p w14:paraId="3FC1AEC7" w14:textId="4857D366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5AD46D" w14:textId="7F5D3A89" w:rsidR="00813B94" w:rsidRPr="00FD67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09/23/21; responses due 10/28/21. </w:t>
            </w:r>
            <w:r w:rsidRPr="00FA0B80">
              <w:rPr>
                <w:rFonts w:ascii="Book Antiqua" w:hAnsi="Book Antiqua"/>
                <w:sz w:val="20"/>
                <w:szCs w:val="20"/>
              </w:rPr>
              <w:t>12/15/2021 DARC Director tasked FAR Acquisition Finance Team to review public comments, draft final FAR rule. Report due 01/19/2022. Report due date extended to 02/02/2022.</w:t>
            </w:r>
          </w:p>
        </w:tc>
      </w:tr>
      <w:tr w:rsidR="00813B94" w:rsidRPr="00162293" w14:paraId="36A7DE91" w14:textId="77777777" w:rsidTr="001031EE">
        <w:tc>
          <w:tcPr>
            <w:tcW w:w="1435" w:type="dxa"/>
            <w:vAlign w:val="bottom"/>
          </w:tcPr>
          <w:p w14:paraId="0970FBB1" w14:textId="6CB502EA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2021-19056</w:t>
            </w:r>
          </w:p>
        </w:tc>
        <w:tc>
          <w:tcPr>
            <w:tcW w:w="6210" w:type="dxa"/>
            <w:vAlign w:val="center"/>
          </w:tcPr>
          <w:p w14:paraId="4E747148" w14:textId="480DF434" w:rsidR="00813B94" w:rsidRPr="0016229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2" w:history="1">
              <w:r w:rsidR="00813B94" w:rsidRPr="00162293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642AAD49" w14:textId="41470DAF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46AEAC" w14:textId="22F73D90" w:rsidR="00813B94" w:rsidRPr="0016229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09/03/2021, responses due 10/04/2021</w:t>
            </w:r>
          </w:p>
        </w:tc>
      </w:tr>
      <w:tr w:rsidR="00813B94" w14:paraId="5076632F" w14:textId="77777777" w:rsidTr="001031EE">
        <w:tc>
          <w:tcPr>
            <w:tcW w:w="1435" w:type="dxa"/>
            <w:vAlign w:val="bottom"/>
          </w:tcPr>
          <w:p w14:paraId="5D2571B4" w14:textId="2A50716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0087F30A" w14:textId="27CAC7CE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3" w:history="1">
              <w:r w:rsidR="00813B94" w:rsidRPr="00E1499D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7A8388A4" w14:textId="09E992FA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1DFCC2" w14:textId="219A941B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08/30/2021, responses due 09/29/2021</w:t>
            </w:r>
          </w:p>
        </w:tc>
      </w:tr>
      <w:tr w:rsidR="00813B94" w14:paraId="7CF17AD2" w14:textId="77777777" w:rsidTr="001031EE">
        <w:tc>
          <w:tcPr>
            <w:tcW w:w="1435" w:type="dxa"/>
            <w:vAlign w:val="bottom"/>
          </w:tcPr>
          <w:p w14:paraId="50473E53" w14:textId="4034F069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582EE75E" w14:textId="24111BE3" w:rsidR="00813B94" w:rsidRPr="0037254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4" w:history="1">
              <w:r w:rsidR="00813B94" w:rsidRPr="0037254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A6EEC99" w14:textId="14D55536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C776F31" w14:textId="4ED11D71" w:rsidR="00813B94" w:rsidRPr="0037254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08/11/2021</w:t>
            </w:r>
          </w:p>
        </w:tc>
      </w:tr>
      <w:tr w:rsidR="00813B94" w14:paraId="71A137F0" w14:textId="77777777" w:rsidTr="001031EE">
        <w:tc>
          <w:tcPr>
            <w:tcW w:w="1435" w:type="dxa"/>
            <w:vAlign w:val="bottom"/>
          </w:tcPr>
          <w:p w14:paraId="14E41853" w14:textId="645743F6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2021-0008</w:t>
            </w:r>
          </w:p>
        </w:tc>
        <w:tc>
          <w:tcPr>
            <w:tcW w:w="6210" w:type="dxa"/>
            <w:vAlign w:val="center"/>
          </w:tcPr>
          <w:p w14:paraId="0D85F123" w14:textId="53FFE8C6" w:rsidR="00813B94" w:rsidRPr="00640ED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5" w:history="1">
              <w:r w:rsidR="00813B94" w:rsidRPr="00640ED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Amendments to the FAR Buy American Act Requirements</w:t>
              </w:r>
            </w:hyperlink>
          </w:p>
        </w:tc>
        <w:tc>
          <w:tcPr>
            <w:tcW w:w="1440" w:type="dxa"/>
            <w:vAlign w:val="bottom"/>
          </w:tcPr>
          <w:p w14:paraId="66807C0B" w14:textId="6662C0A2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2391E7" w14:textId="40AD5604" w:rsidR="00813B94" w:rsidRPr="00640ED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7/30/2021</w:t>
            </w:r>
          </w:p>
        </w:tc>
      </w:tr>
      <w:tr w:rsidR="00813B94" w14:paraId="489A497B" w14:textId="77777777" w:rsidTr="001031EE">
        <w:tc>
          <w:tcPr>
            <w:tcW w:w="1435" w:type="dxa"/>
            <w:vAlign w:val="bottom"/>
          </w:tcPr>
          <w:p w14:paraId="7391BE2C" w14:textId="3CB8C16C" w:rsidR="00813B94" w:rsidRPr="00D62F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2021-13753</w:t>
            </w:r>
          </w:p>
        </w:tc>
        <w:tc>
          <w:tcPr>
            <w:tcW w:w="6210" w:type="dxa"/>
            <w:vAlign w:val="center"/>
          </w:tcPr>
          <w:p w14:paraId="39398B4E" w14:textId="7AD1E5B7" w:rsidR="00813B94" w:rsidRPr="00D62FA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6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Notice of Designation of Chinese Military Companies Under the William M. (Mac) Thornberry NDAA for FY21</w:t>
              </w:r>
            </w:hyperlink>
          </w:p>
        </w:tc>
        <w:tc>
          <w:tcPr>
            <w:tcW w:w="1440" w:type="dxa"/>
            <w:vAlign w:val="bottom"/>
          </w:tcPr>
          <w:p w14:paraId="6FA209C6" w14:textId="7CDB58EF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65DD3FC" w14:textId="37D9BE4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6/28/2021</w:t>
            </w:r>
          </w:p>
        </w:tc>
      </w:tr>
      <w:tr w:rsidR="00813B94" w14:paraId="302F0784" w14:textId="77777777" w:rsidTr="001031EE">
        <w:tc>
          <w:tcPr>
            <w:tcW w:w="1435" w:type="dxa"/>
            <w:vAlign w:val="bottom"/>
          </w:tcPr>
          <w:p w14:paraId="2886C660" w14:textId="311E14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55751E46" w14:textId="5BF2C39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7" w:history="1">
              <w:r w:rsidR="00813B94" w:rsidRPr="00D62FAB">
                <w:rPr>
                  <w:rStyle w:val="Hyperlink"/>
                  <w:rFonts w:ascii="Book Antiqua" w:hAnsi="Book Antiqua"/>
                  <w:sz w:val="20"/>
                  <w:szCs w:val="20"/>
                </w:rPr>
                <w:t>Submission for OMB Review; Delivery Schedules</w:t>
              </w:r>
            </w:hyperlink>
          </w:p>
        </w:tc>
        <w:tc>
          <w:tcPr>
            <w:tcW w:w="1440" w:type="dxa"/>
            <w:vAlign w:val="bottom"/>
          </w:tcPr>
          <w:p w14:paraId="091755A0" w14:textId="35CD617D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F3C87B5" w14:textId="6A6A1340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10E5D2BA" w14:textId="77777777" w:rsidTr="001031EE">
        <w:tc>
          <w:tcPr>
            <w:tcW w:w="1435" w:type="dxa"/>
            <w:vAlign w:val="bottom"/>
          </w:tcPr>
          <w:p w14:paraId="50B47905" w14:textId="19F5D7E1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2021-0053</w:t>
            </w:r>
          </w:p>
        </w:tc>
        <w:tc>
          <w:tcPr>
            <w:tcW w:w="6210" w:type="dxa"/>
            <w:vAlign w:val="center"/>
          </w:tcPr>
          <w:p w14:paraId="3693A582" w14:textId="3F319BD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8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Federal Acquisition Regulation Part 47: Transportation Requirements</w:t>
              </w:r>
            </w:hyperlink>
          </w:p>
        </w:tc>
        <w:tc>
          <w:tcPr>
            <w:tcW w:w="1440" w:type="dxa"/>
            <w:vAlign w:val="bottom"/>
          </w:tcPr>
          <w:p w14:paraId="59414D42" w14:textId="2E26A905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3DBF6F" w14:textId="3E8C527B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6/24/2021</w:t>
            </w:r>
          </w:p>
        </w:tc>
      </w:tr>
      <w:tr w:rsidR="00813B94" w14:paraId="0773757E" w14:textId="77777777" w:rsidTr="001031EE">
        <w:tc>
          <w:tcPr>
            <w:tcW w:w="1435" w:type="dxa"/>
            <w:vAlign w:val="bottom"/>
          </w:tcPr>
          <w:p w14:paraId="60B4ACE8" w14:textId="3F97B74B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22288">
              <w:rPr>
                <w:rFonts w:ascii="Book Antiqua" w:hAnsi="Book Antiqua"/>
                <w:sz w:val="20"/>
                <w:szCs w:val="20"/>
              </w:rPr>
              <w:t>FAR 2019-0007</w:t>
            </w:r>
          </w:p>
        </w:tc>
        <w:tc>
          <w:tcPr>
            <w:tcW w:w="6210" w:type="dxa"/>
            <w:vAlign w:val="center"/>
          </w:tcPr>
          <w:p w14:paraId="0E5A376C" w14:textId="5DAD6216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69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Update of Historically Underutilized Business Zone Program</w:t>
              </w:r>
            </w:hyperlink>
          </w:p>
        </w:tc>
        <w:tc>
          <w:tcPr>
            <w:tcW w:w="1440" w:type="dxa"/>
            <w:vAlign w:val="bottom"/>
          </w:tcPr>
          <w:p w14:paraId="360CD65E" w14:textId="7D43A0E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588AD77" w14:textId="5F017C3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9/23/2022</w:t>
            </w:r>
          </w:p>
        </w:tc>
      </w:tr>
      <w:tr w:rsidR="00813B94" w14:paraId="3E488892" w14:textId="77777777" w:rsidTr="001031EE">
        <w:tc>
          <w:tcPr>
            <w:tcW w:w="1435" w:type="dxa"/>
            <w:vAlign w:val="bottom"/>
          </w:tcPr>
          <w:p w14:paraId="3152A265" w14:textId="2071F78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A2CC958" w14:textId="4CCD05AE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0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Introduction</w:t>
              </w:r>
            </w:hyperlink>
          </w:p>
        </w:tc>
        <w:tc>
          <w:tcPr>
            <w:tcW w:w="1440" w:type="dxa"/>
            <w:vAlign w:val="bottom"/>
          </w:tcPr>
          <w:p w14:paraId="333507D7" w14:textId="03984EE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7A98E7" w14:textId="125AD0A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96F2B85" w14:textId="77777777" w:rsidTr="001031EE">
        <w:tc>
          <w:tcPr>
            <w:tcW w:w="1435" w:type="dxa"/>
            <w:vAlign w:val="bottom"/>
          </w:tcPr>
          <w:p w14:paraId="32033568" w14:textId="2530AE96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4024A0A9" w14:textId="3BDCE899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1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583450FB" w14:textId="72A77E76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A138200" w14:textId="1C2446FC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6CE944A9" w14:textId="77777777" w:rsidTr="001031EE">
        <w:tc>
          <w:tcPr>
            <w:tcW w:w="1435" w:type="dxa"/>
            <w:vAlign w:val="bottom"/>
          </w:tcPr>
          <w:p w14:paraId="12F780A6" w14:textId="4E35CC7C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3C0F2DB5" w14:textId="17F52512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2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Regulation: Application of Micro-Purchase Threshold to Task and Delivery Orders</w:t>
              </w:r>
            </w:hyperlink>
          </w:p>
        </w:tc>
        <w:tc>
          <w:tcPr>
            <w:tcW w:w="1440" w:type="dxa"/>
            <w:vAlign w:val="bottom"/>
          </w:tcPr>
          <w:p w14:paraId="2D594495" w14:textId="0DC1C1C4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A8DB13" w14:textId="3A1EA41A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705ED499" w14:textId="77777777" w:rsidTr="001031EE">
        <w:tc>
          <w:tcPr>
            <w:tcW w:w="1435" w:type="dxa"/>
            <w:vAlign w:val="bottom"/>
          </w:tcPr>
          <w:p w14:paraId="25F54AC0" w14:textId="4999C024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2021-06</w:t>
            </w:r>
          </w:p>
        </w:tc>
        <w:tc>
          <w:tcPr>
            <w:tcW w:w="6210" w:type="dxa"/>
            <w:vAlign w:val="center"/>
          </w:tcPr>
          <w:p w14:paraId="4E416D48" w14:textId="66D867A7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3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Technical Amendments</w:t>
              </w:r>
            </w:hyperlink>
          </w:p>
        </w:tc>
        <w:tc>
          <w:tcPr>
            <w:tcW w:w="1440" w:type="dxa"/>
            <w:vAlign w:val="bottom"/>
          </w:tcPr>
          <w:p w14:paraId="3F0A5293" w14:textId="3F6F4921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A0EAF11" w14:textId="07F65EB9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4F38FC2D" w14:textId="77777777" w:rsidTr="001031EE">
        <w:tc>
          <w:tcPr>
            <w:tcW w:w="1435" w:type="dxa"/>
            <w:vAlign w:val="bottom"/>
          </w:tcPr>
          <w:p w14:paraId="21A57E74" w14:textId="58961AB7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2021-0051</w:t>
            </w:r>
          </w:p>
        </w:tc>
        <w:tc>
          <w:tcPr>
            <w:tcW w:w="6210" w:type="dxa"/>
            <w:vAlign w:val="center"/>
          </w:tcPr>
          <w:p w14:paraId="64F0DE03" w14:textId="783200EB" w:rsidR="00813B94" w:rsidRPr="00A2228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4" w:history="1">
              <w:r w:rsidR="00813B94" w:rsidRPr="00A22288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Regulation; Federal Acquisition Circular 2021-06;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78209F0" w14:textId="3072CF78" w:rsidR="00813B94" w:rsidRPr="00F80857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2C3DE6F" w14:textId="78EEB878" w:rsidR="00813B94" w:rsidRDefault="00813B94" w:rsidP="00813B9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tr w:rsidR="00813B94" w14:paraId="0F24A6CE" w14:textId="77777777" w:rsidTr="001031EE">
        <w:tc>
          <w:tcPr>
            <w:tcW w:w="1435" w:type="dxa"/>
            <w:vAlign w:val="bottom"/>
          </w:tcPr>
          <w:p w14:paraId="38CF396E" w14:textId="020EC118" w:rsidR="00813B94" w:rsidRPr="00A222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bookmarkStart w:id="0" w:name="_Hlk75790861"/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2021-0053</w:t>
            </w:r>
          </w:p>
        </w:tc>
        <w:tc>
          <w:tcPr>
            <w:tcW w:w="6210" w:type="dxa"/>
            <w:vAlign w:val="center"/>
          </w:tcPr>
          <w:p w14:paraId="00DAFF91" w14:textId="4C31D280" w:rsidR="00813B94" w:rsidRPr="00344B5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5" w:history="1">
              <w:r w:rsidR="00813B94" w:rsidRPr="00344B53">
                <w:rPr>
                  <w:rStyle w:val="Hyperlink"/>
                  <w:rFonts w:ascii="Book Antiqua" w:hAnsi="Book Antiqua"/>
                  <w:sz w:val="20"/>
                  <w:szCs w:val="20"/>
                </w:rPr>
                <w:t>Information Collection; Certain Federal Acquisition Regulation Part 36 Construction Contract Requirements</w:t>
              </w:r>
            </w:hyperlink>
          </w:p>
        </w:tc>
        <w:tc>
          <w:tcPr>
            <w:tcW w:w="1440" w:type="dxa"/>
            <w:vAlign w:val="bottom"/>
          </w:tcPr>
          <w:p w14:paraId="6C8AFF8A" w14:textId="28F2D2F5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7A553C" w14:textId="0D6A572A" w:rsidR="00813B94" w:rsidRPr="00344B53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6/10/2021</w:t>
            </w:r>
          </w:p>
        </w:tc>
      </w:tr>
      <w:bookmarkEnd w:id="0"/>
      <w:tr w:rsidR="00813B94" w14:paraId="481E9142" w14:textId="77777777" w:rsidTr="001031EE">
        <w:tc>
          <w:tcPr>
            <w:tcW w:w="1435" w:type="dxa"/>
            <w:vAlign w:val="bottom"/>
          </w:tcPr>
          <w:p w14:paraId="4C73FFB0" w14:textId="36D789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2013-022</w:t>
            </w:r>
          </w:p>
        </w:tc>
        <w:tc>
          <w:tcPr>
            <w:tcW w:w="6210" w:type="dxa"/>
            <w:vAlign w:val="bottom"/>
          </w:tcPr>
          <w:p w14:paraId="1924DBF4" w14:textId="06C0AB93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6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Extension of Limitation on Contractor Employee Personal Conflicts of Interest</w:t>
              </w:r>
            </w:hyperlink>
          </w:p>
        </w:tc>
        <w:tc>
          <w:tcPr>
            <w:tcW w:w="1440" w:type="dxa"/>
          </w:tcPr>
          <w:p w14:paraId="3616F163" w14:textId="2060C93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374353" w14:textId="1B31490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07F11FDD" w14:textId="77777777" w:rsidTr="001031EE">
        <w:tc>
          <w:tcPr>
            <w:tcW w:w="1435" w:type="dxa"/>
            <w:vAlign w:val="bottom"/>
          </w:tcPr>
          <w:p w14:paraId="535D1F69" w14:textId="38A5F2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2011-001</w:t>
            </w:r>
          </w:p>
        </w:tc>
        <w:tc>
          <w:tcPr>
            <w:tcW w:w="6210" w:type="dxa"/>
            <w:vAlign w:val="bottom"/>
          </w:tcPr>
          <w:p w14:paraId="368AE785" w14:textId="03C1ACF2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7" w:history="1">
              <w:r w:rsidR="00813B94" w:rsidRPr="006535C5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Organizational Conflicts of Interest</w:t>
              </w:r>
            </w:hyperlink>
          </w:p>
        </w:tc>
        <w:tc>
          <w:tcPr>
            <w:tcW w:w="1440" w:type="dxa"/>
          </w:tcPr>
          <w:p w14:paraId="09E0B422" w14:textId="3C141EF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C6B3586" w14:textId="7B3F9D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5B9D6852" w14:textId="77777777" w:rsidTr="001031EE">
        <w:tc>
          <w:tcPr>
            <w:tcW w:w="1435" w:type="dxa"/>
            <w:vAlign w:val="bottom"/>
          </w:tcPr>
          <w:p w14:paraId="332A2E8B" w14:textId="6B1F19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74486708" w14:textId="6F88D73F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8" w:history="1">
              <w:r w:rsidR="00813B94" w:rsidRPr="00CB1B3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Protecting Life in Global Health Assistance</w:t>
              </w:r>
            </w:hyperlink>
          </w:p>
        </w:tc>
        <w:tc>
          <w:tcPr>
            <w:tcW w:w="1440" w:type="dxa"/>
          </w:tcPr>
          <w:p w14:paraId="18A58443" w14:textId="6AF5D23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0CFB69D" w14:textId="5281F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170FB676" w14:textId="77777777" w:rsidTr="001031EE">
        <w:tc>
          <w:tcPr>
            <w:tcW w:w="1435" w:type="dxa"/>
            <w:vAlign w:val="bottom"/>
          </w:tcPr>
          <w:p w14:paraId="7A9FF887" w14:textId="3D26426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2012-015</w:t>
            </w:r>
          </w:p>
        </w:tc>
        <w:tc>
          <w:tcPr>
            <w:tcW w:w="6210" w:type="dxa"/>
            <w:vAlign w:val="bottom"/>
          </w:tcPr>
          <w:p w14:paraId="660E5C62" w14:textId="53646538" w:rsidR="00813B94" w:rsidRPr="007253C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79" w:history="1">
              <w:r w:rsidR="00813B94" w:rsidRPr="00D41E01">
                <w:rPr>
                  <w:rStyle w:val="Hyperlink"/>
                  <w:rFonts w:ascii="Book Antiqua" w:hAnsi="Book Antiqua"/>
                  <w:sz w:val="20"/>
                  <w:szCs w:val="20"/>
                </w:rPr>
                <w:t>Withdrawal of Small Business Set Asides for Research and Development Contracts</w:t>
              </w:r>
            </w:hyperlink>
          </w:p>
        </w:tc>
        <w:tc>
          <w:tcPr>
            <w:tcW w:w="1440" w:type="dxa"/>
          </w:tcPr>
          <w:p w14:paraId="4FFB19DB" w14:textId="738E369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1BC2DE" w14:textId="5EE8C4D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AA1E24">
              <w:rPr>
                <w:rFonts w:ascii="Book Antiqua" w:hAnsi="Book Antiqua"/>
                <w:sz w:val="20"/>
                <w:szCs w:val="20"/>
              </w:rPr>
              <w:t>Published on 3/19/2021</w:t>
            </w:r>
          </w:p>
        </w:tc>
      </w:tr>
      <w:tr w:rsidR="00813B94" w14:paraId="65581D71" w14:textId="77777777" w:rsidTr="001031EE">
        <w:tc>
          <w:tcPr>
            <w:tcW w:w="1435" w:type="dxa"/>
            <w:vAlign w:val="bottom"/>
          </w:tcPr>
          <w:p w14:paraId="39AAF817" w14:textId="787382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6EFC574E" w14:textId="7FC0B676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0" w:history="1">
              <w:r w:rsidR="00813B94" w:rsidRPr="00C876C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1AE3A14" w14:textId="027955C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F6FD16" w14:textId="7525E3E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B19EADE" w14:textId="77777777" w:rsidTr="001031EE">
        <w:tc>
          <w:tcPr>
            <w:tcW w:w="1435" w:type="dxa"/>
            <w:vAlign w:val="bottom"/>
          </w:tcPr>
          <w:p w14:paraId="246D073B" w14:textId="7074A3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05BB2546" w14:textId="5B9B93C4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1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the Use of American-Made Goods, Products, and Materials</w:t>
              </w:r>
            </w:hyperlink>
          </w:p>
        </w:tc>
        <w:tc>
          <w:tcPr>
            <w:tcW w:w="1440" w:type="dxa"/>
          </w:tcPr>
          <w:p w14:paraId="7791A2CD" w14:textId="03DC424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1F9167" w14:textId="030B6CC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371ABAAF" w14:textId="77777777" w:rsidTr="001031EE">
        <w:tc>
          <w:tcPr>
            <w:tcW w:w="1435" w:type="dxa"/>
            <w:vAlign w:val="bottom"/>
          </w:tcPr>
          <w:p w14:paraId="76E3B76C" w14:textId="7EB919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2021-04</w:t>
            </w:r>
          </w:p>
        </w:tc>
        <w:tc>
          <w:tcPr>
            <w:tcW w:w="6210" w:type="dxa"/>
            <w:vAlign w:val="bottom"/>
          </w:tcPr>
          <w:p w14:paraId="19009CBA" w14:textId="5DB7494A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2" w:history="1">
              <w:r w:rsidR="00813B94" w:rsidRPr="00FD16C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47895407" w14:textId="33E7843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695CD1" w14:textId="685964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1/19/2021</w:t>
            </w:r>
          </w:p>
        </w:tc>
      </w:tr>
      <w:tr w:rsidR="00813B94" w14:paraId="46CCEDA0" w14:textId="77777777" w:rsidTr="001031EE">
        <w:tc>
          <w:tcPr>
            <w:tcW w:w="1435" w:type="dxa"/>
            <w:vAlign w:val="bottom"/>
          </w:tcPr>
          <w:p w14:paraId="56E8C1A3" w14:textId="1E164C0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3A595D50" w14:textId="03F7380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3" w:history="1">
              <w:r w:rsidR="00813B94" w:rsidRPr="0041299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15D8A66" w14:textId="53C854CA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C9337B5" w14:textId="72B43F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18E45618" w14:textId="77777777" w:rsidTr="001031EE">
        <w:tc>
          <w:tcPr>
            <w:tcW w:w="1435" w:type="dxa"/>
            <w:vAlign w:val="bottom"/>
          </w:tcPr>
          <w:p w14:paraId="43995801" w14:textId="70B8DB1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6CD1F2E1" w14:textId="05B917C1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4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Violation of Arms Control Treaties or Agreements with the United States</w:t>
              </w:r>
            </w:hyperlink>
            <w:r w:rsidR="00813B94" w:rsidRPr="00C876CB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D5F9DBE" w14:textId="4769AF0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833738A" w14:textId="362D5E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7F730A13" w14:textId="77777777" w:rsidTr="001031EE">
        <w:tc>
          <w:tcPr>
            <w:tcW w:w="1435" w:type="dxa"/>
            <w:vAlign w:val="bottom"/>
          </w:tcPr>
          <w:p w14:paraId="6C636B4B" w14:textId="06C3FB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3D181003" w14:textId="7AD290F5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5" w:history="1">
              <w:r w:rsidR="00813B94" w:rsidRPr="00227087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</w:tcPr>
          <w:p w14:paraId="5F2B0EFE" w14:textId="3C6C4F0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1EB0031" w14:textId="65B73A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2840A6A3" w14:textId="77777777" w:rsidTr="001031EE">
        <w:tc>
          <w:tcPr>
            <w:tcW w:w="1435" w:type="dxa"/>
            <w:vAlign w:val="bottom"/>
          </w:tcPr>
          <w:p w14:paraId="026A87D9" w14:textId="571148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4BEA4122" w14:textId="525A6F2B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6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</w:tcPr>
          <w:p w14:paraId="74D1A31F" w14:textId="22215F5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6BD114" w14:textId="0D93417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6909EE9B" w14:textId="77777777" w:rsidTr="001031EE">
        <w:tc>
          <w:tcPr>
            <w:tcW w:w="1435" w:type="dxa"/>
            <w:vAlign w:val="bottom"/>
          </w:tcPr>
          <w:p w14:paraId="69BA4709" w14:textId="01C4D3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2021-03</w:t>
            </w:r>
          </w:p>
        </w:tc>
        <w:tc>
          <w:tcPr>
            <w:tcW w:w="6210" w:type="dxa"/>
            <w:vAlign w:val="bottom"/>
          </w:tcPr>
          <w:p w14:paraId="2A442047" w14:textId="5C83A34D" w:rsidR="00813B94" w:rsidRPr="00C876CB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7" w:history="1">
              <w:r w:rsidR="00813B94" w:rsidRPr="00E328C4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12970EE0" w14:textId="7553809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225B00" w14:textId="70D8D2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1/14/2021</w:t>
            </w:r>
          </w:p>
        </w:tc>
      </w:tr>
      <w:tr w:rsidR="00813B94" w14:paraId="07E4C152" w14:textId="77777777" w:rsidTr="001031EE">
        <w:tc>
          <w:tcPr>
            <w:tcW w:w="1435" w:type="dxa"/>
            <w:vAlign w:val="bottom"/>
          </w:tcPr>
          <w:p w14:paraId="5255A84A" w14:textId="109E81C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2015-038</w:t>
            </w:r>
          </w:p>
        </w:tc>
        <w:tc>
          <w:tcPr>
            <w:tcW w:w="6210" w:type="dxa"/>
            <w:vAlign w:val="bottom"/>
          </w:tcPr>
          <w:p w14:paraId="3B261126" w14:textId="7197323B" w:rsidR="00813B94" w:rsidRPr="000717BF" w:rsidRDefault="00000000" w:rsidP="00813B94">
            <w:pPr>
              <w:rPr>
                <w:rFonts w:ascii="Book Antiqua" w:hAnsi="Book Antiqua"/>
              </w:rPr>
            </w:pPr>
            <w:hyperlink r:id="rId88" w:history="1">
              <w:r w:rsidR="00813B94" w:rsidRPr="00554556">
                <w:rPr>
                  <w:rStyle w:val="Hyperlink"/>
                  <w:rFonts w:ascii="Book Antiqua" w:hAnsi="Book Antiqua"/>
                  <w:sz w:val="20"/>
                  <w:szCs w:val="20"/>
                </w:rPr>
                <w:t>Reverse Auction Guidance</w:t>
              </w:r>
            </w:hyperlink>
          </w:p>
        </w:tc>
        <w:tc>
          <w:tcPr>
            <w:tcW w:w="1440" w:type="dxa"/>
          </w:tcPr>
          <w:p w14:paraId="3E6CB8B8" w14:textId="40BD44DD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F7437B" w14:textId="532115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07FD2">
              <w:rPr>
                <w:rFonts w:ascii="Book Antiqua" w:hAnsi="Book Antiqua"/>
                <w:sz w:val="20"/>
                <w:szCs w:val="20"/>
              </w:rPr>
              <w:t>03/02/2021 DARC Director tasked Acquisition Strategy Team to review public comments, draft final FAR rule. Report due 04/28/2021. Report due date extended to 02/09/2022.</w:t>
            </w:r>
          </w:p>
        </w:tc>
      </w:tr>
      <w:tr w:rsidR="00813B94" w14:paraId="6A7A6E6D" w14:textId="77777777" w:rsidTr="001031EE">
        <w:tc>
          <w:tcPr>
            <w:tcW w:w="1435" w:type="dxa"/>
            <w:vAlign w:val="bottom"/>
          </w:tcPr>
          <w:p w14:paraId="0793659A" w14:textId="3A0F2F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3CAD7BA5" w14:textId="2797C487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89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666D3358" w14:textId="44CC34A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579EF9" w14:textId="197F98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22894062" w14:textId="77777777" w:rsidTr="001031EE">
        <w:tc>
          <w:tcPr>
            <w:tcW w:w="1435" w:type="dxa"/>
            <w:vAlign w:val="bottom"/>
          </w:tcPr>
          <w:p w14:paraId="297AEBEC" w14:textId="5CBBAC1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2020-003</w:t>
            </w:r>
          </w:p>
        </w:tc>
        <w:tc>
          <w:tcPr>
            <w:tcW w:w="6210" w:type="dxa"/>
            <w:vAlign w:val="bottom"/>
          </w:tcPr>
          <w:p w14:paraId="6BB9893C" w14:textId="3F4DA68E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0" w:history="1">
              <w:r w:rsidR="00813B94" w:rsidRPr="004B7441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Appendix</w:t>
              </w:r>
            </w:hyperlink>
          </w:p>
        </w:tc>
        <w:tc>
          <w:tcPr>
            <w:tcW w:w="1440" w:type="dxa"/>
          </w:tcPr>
          <w:p w14:paraId="47D2AE18" w14:textId="690CC52E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6DACC0" w14:textId="79CEFAC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7E20B94" w14:textId="77777777" w:rsidTr="001031EE">
        <w:tc>
          <w:tcPr>
            <w:tcW w:w="1435" w:type="dxa"/>
            <w:vAlign w:val="bottom"/>
          </w:tcPr>
          <w:p w14:paraId="0DFBD58B" w14:textId="46BE0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2020-002</w:t>
            </w:r>
          </w:p>
        </w:tc>
        <w:tc>
          <w:tcPr>
            <w:tcW w:w="6210" w:type="dxa"/>
            <w:vAlign w:val="bottom"/>
          </w:tcPr>
          <w:p w14:paraId="113BE142" w14:textId="7B2CB83D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1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Obsolete Definitions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3D5773" w14:textId="29F55FBC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0B2A3" w14:textId="465623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5E2E25B4" w14:textId="77777777" w:rsidTr="001031EE">
        <w:tc>
          <w:tcPr>
            <w:tcW w:w="1435" w:type="dxa"/>
            <w:vAlign w:val="bottom"/>
          </w:tcPr>
          <w:p w14:paraId="584968E5" w14:textId="1B470CD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2019-019</w:t>
            </w:r>
          </w:p>
        </w:tc>
        <w:tc>
          <w:tcPr>
            <w:tcW w:w="6210" w:type="dxa"/>
            <w:vAlign w:val="bottom"/>
          </w:tcPr>
          <w:p w14:paraId="1349F714" w14:textId="0E68D9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2" w:history="1">
              <w:r w:rsidR="00813B94" w:rsidRPr="00AE0DD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Excess Personal Property Procedures</w:t>
              </w:r>
            </w:hyperlink>
          </w:p>
        </w:tc>
        <w:tc>
          <w:tcPr>
            <w:tcW w:w="1440" w:type="dxa"/>
          </w:tcPr>
          <w:p w14:paraId="17988499" w14:textId="456689F6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1239C40" w14:textId="7190E8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4D6A89B3" w14:textId="77777777" w:rsidTr="001031EE">
        <w:tc>
          <w:tcPr>
            <w:tcW w:w="1435" w:type="dxa"/>
            <w:vAlign w:val="bottom"/>
          </w:tcPr>
          <w:p w14:paraId="27CE0B1B" w14:textId="36CB2E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268CDB5C" w14:textId="7E937972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3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</w:tcPr>
          <w:p w14:paraId="04C81604" w14:textId="09C773F8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B0156C5" w14:textId="5F3F6C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DDDA2F1" w14:textId="77777777" w:rsidTr="001031EE">
        <w:tc>
          <w:tcPr>
            <w:tcW w:w="1435" w:type="dxa"/>
            <w:vAlign w:val="bottom"/>
          </w:tcPr>
          <w:p w14:paraId="2056F1C9" w14:textId="5E035B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2020-006</w:t>
            </w:r>
          </w:p>
        </w:tc>
        <w:tc>
          <w:tcPr>
            <w:tcW w:w="6210" w:type="dxa"/>
            <w:vAlign w:val="bottom"/>
          </w:tcPr>
          <w:p w14:paraId="42866C02" w14:textId="6BE6FE7C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4" w:history="1">
              <w:r w:rsidR="00813B94" w:rsidRPr="00927532">
                <w:rPr>
                  <w:rStyle w:val="Hyperlink"/>
                  <w:rFonts w:ascii="Book Antiqua" w:hAnsi="Book Antiqua"/>
                  <w:sz w:val="20"/>
                  <w:szCs w:val="20"/>
                </w:rPr>
                <w:t>Documentation of Market Research</w:t>
              </w:r>
            </w:hyperlink>
          </w:p>
        </w:tc>
        <w:tc>
          <w:tcPr>
            <w:tcW w:w="1440" w:type="dxa"/>
          </w:tcPr>
          <w:p w14:paraId="39EA6736" w14:textId="43B89D27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0865E54" w14:textId="1F451D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AFC3953" w14:textId="77777777" w:rsidTr="001031EE">
        <w:tc>
          <w:tcPr>
            <w:tcW w:w="1435" w:type="dxa"/>
            <w:vAlign w:val="bottom"/>
          </w:tcPr>
          <w:p w14:paraId="3A5ABB40" w14:textId="73F8E7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45CE620A" w14:textId="0C1858F5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5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Taxes – Foreign Contracts in Afghanistan</w:t>
              </w:r>
            </w:hyperlink>
          </w:p>
        </w:tc>
        <w:tc>
          <w:tcPr>
            <w:tcW w:w="1440" w:type="dxa"/>
          </w:tcPr>
          <w:p w14:paraId="1993E0AB" w14:textId="1C71B384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91EBB17" w14:textId="3986873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0ADFAAC" w14:textId="77777777" w:rsidTr="001031EE">
        <w:tc>
          <w:tcPr>
            <w:tcW w:w="1435" w:type="dxa"/>
            <w:vAlign w:val="bottom"/>
          </w:tcPr>
          <w:p w14:paraId="52BF6456" w14:textId="187EE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13791D86" w14:textId="770B8971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6" w:history="1">
              <w:r w:rsidR="00813B94" w:rsidRPr="000A779F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</w:tcPr>
          <w:p w14:paraId="286E4ED6" w14:textId="51009A55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AD32137" w14:textId="78FDE75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646BDEAE" w14:textId="77777777" w:rsidTr="001031EE">
        <w:tc>
          <w:tcPr>
            <w:tcW w:w="1435" w:type="dxa"/>
            <w:vAlign w:val="bottom"/>
          </w:tcPr>
          <w:p w14:paraId="1E024149" w14:textId="42FE4D4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2021-02</w:t>
            </w:r>
          </w:p>
        </w:tc>
        <w:tc>
          <w:tcPr>
            <w:tcW w:w="6210" w:type="dxa"/>
            <w:vAlign w:val="bottom"/>
          </w:tcPr>
          <w:p w14:paraId="578F4929" w14:textId="36DF5F18" w:rsidR="00813B94" w:rsidRPr="00C002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7" w:history="1">
              <w:r w:rsidR="00813B94" w:rsidRPr="00B71541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C002A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69A37" w14:textId="0AABB75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86EE2C" w14:textId="7F938C71" w:rsidR="00813B94" w:rsidRPr="00151EE1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51EE1">
              <w:rPr>
                <w:rFonts w:ascii="Book Antiqua" w:hAnsi="Book Antiqua"/>
                <w:sz w:val="20"/>
                <w:szCs w:val="20"/>
              </w:rPr>
              <w:t>Published on 10/23/2020</w:t>
            </w:r>
          </w:p>
        </w:tc>
      </w:tr>
      <w:tr w:rsidR="00813B94" w14:paraId="04078B2A" w14:textId="77777777" w:rsidTr="001031EE">
        <w:tc>
          <w:tcPr>
            <w:tcW w:w="1435" w:type="dxa"/>
            <w:vAlign w:val="bottom"/>
          </w:tcPr>
          <w:p w14:paraId="01CA6E58" w14:textId="2EE89A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2020-004</w:t>
            </w:r>
          </w:p>
        </w:tc>
        <w:tc>
          <w:tcPr>
            <w:tcW w:w="6210" w:type="dxa"/>
            <w:vAlign w:val="bottom"/>
          </w:tcPr>
          <w:p w14:paraId="4DF7C4C4" w14:textId="1BDE8E68" w:rsidR="00813B94" w:rsidRPr="00BB3085" w:rsidRDefault="00000000" w:rsidP="00813B94">
            <w:pPr>
              <w:rPr>
                <w:rFonts w:ascii="Book Antiqua" w:hAnsi="Book Antiqua"/>
              </w:rPr>
            </w:pPr>
            <w:hyperlink r:id="rId98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Application of Micropurchase Threshold to Task and Delivery Orders</w:t>
              </w:r>
            </w:hyperlink>
          </w:p>
        </w:tc>
        <w:tc>
          <w:tcPr>
            <w:tcW w:w="1440" w:type="dxa"/>
          </w:tcPr>
          <w:p w14:paraId="35445FC8" w14:textId="1F2D7E61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1B5E90" w14:textId="69AF5C3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10/22/2020, responses due on 12/21/2020</w:t>
            </w:r>
          </w:p>
        </w:tc>
      </w:tr>
      <w:tr w:rsidR="00813B94" w14:paraId="5EDB5FC0" w14:textId="77777777" w:rsidTr="001031EE">
        <w:tc>
          <w:tcPr>
            <w:tcW w:w="1435" w:type="dxa"/>
            <w:vAlign w:val="bottom"/>
          </w:tcPr>
          <w:p w14:paraId="4F7C84B4" w14:textId="2F8AA3F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2018-018</w:t>
            </w:r>
          </w:p>
        </w:tc>
        <w:tc>
          <w:tcPr>
            <w:tcW w:w="6210" w:type="dxa"/>
            <w:vAlign w:val="bottom"/>
          </w:tcPr>
          <w:p w14:paraId="76FBD025" w14:textId="50E83B34" w:rsidR="00813B94" w:rsidRPr="001E6FF3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99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Revision of the Definition of “Commercial Item”</w:t>
              </w:r>
            </w:hyperlink>
          </w:p>
        </w:tc>
        <w:tc>
          <w:tcPr>
            <w:tcW w:w="1440" w:type="dxa"/>
          </w:tcPr>
          <w:p w14:paraId="356D04B7" w14:textId="28993BA9" w:rsidR="00813B94" w:rsidRPr="00DF3E5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25AC243" w14:textId="6BDAC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10/15/2020, responses due on 12/14/2020</w:t>
            </w:r>
          </w:p>
        </w:tc>
      </w:tr>
      <w:tr w:rsidR="00813B94" w14:paraId="21E542A8" w14:textId="77777777" w:rsidTr="001031EE">
        <w:tc>
          <w:tcPr>
            <w:tcW w:w="1435" w:type="dxa"/>
            <w:vAlign w:val="bottom"/>
          </w:tcPr>
          <w:p w14:paraId="06ED7A1C" w14:textId="4D32F1D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FAC 2021-01</w:t>
            </w:r>
          </w:p>
        </w:tc>
        <w:tc>
          <w:tcPr>
            <w:tcW w:w="6210" w:type="dxa"/>
            <w:vAlign w:val="bottom"/>
          </w:tcPr>
          <w:p w14:paraId="5F7237F2" w14:textId="6E3B888B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0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3BD92C76" w14:textId="5507B863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8B73C6" w14:textId="13763F0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56AFF148" w14:textId="77777777" w:rsidTr="001031EE">
        <w:tc>
          <w:tcPr>
            <w:tcW w:w="1435" w:type="dxa"/>
            <w:vAlign w:val="bottom"/>
          </w:tcPr>
          <w:p w14:paraId="687C9CCA" w14:textId="186DF0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2019-013</w:t>
            </w:r>
          </w:p>
        </w:tc>
        <w:tc>
          <w:tcPr>
            <w:tcW w:w="6210" w:type="dxa"/>
            <w:vAlign w:val="bottom"/>
          </w:tcPr>
          <w:p w14:paraId="0F97EAD8" w14:textId="49023F62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1" w:history="1">
              <w:r w:rsidR="00813B94" w:rsidRPr="00836267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440" w:type="dxa"/>
          </w:tcPr>
          <w:p w14:paraId="521924CD" w14:textId="24398DB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9A5BF7D" w14:textId="0DB54A7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4EF98B5F" w14:textId="77777777" w:rsidTr="001031EE">
        <w:tc>
          <w:tcPr>
            <w:tcW w:w="1435" w:type="dxa"/>
            <w:vAlign w:val="bottom"/>
          </w:tcPr>
          <w:p w14:paraId="4C622DB7" w14:textId="62BB15F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2021-01</w:t>
            </w:r>
          </w:p>
        </w:tc>
        <w:tc>
          <w:tcPr>
            <w:tcW w:w="6210" w:type="dxa"/>
            <w:vAlign w:val="bottom"/>
          </w:tcPr>
          <w:p w14:paraId="6D809A99" w14:textId="6AC9C6A8" w:rsidR="00813B94" w:rsidRPr="00BF7662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2" w:history="1">
              <w:r w:rsidR="00813B94" w:rsidRPr="00B64C9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  <w:r w:rsidR="00813B94" w:rsidRPr="00BF7662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9B7C69B" w14:textId="4EFED14A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DF3E5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A4B1F39" w14:textId="7EF6A75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C3D5C">
              <w:rPr>
                <w:rFonts w:ascii="Book Antiqua" w:hAnsi="Book Antiqua"/>
                <w:sz w:val="20"/>
                <w:szCs w:val="20"/>
              </w:rPr>
              <w:t>Published on 10/2/2020</w:t>
            </w:r>
          </w:p>
        </w:tc>
      </w:tr>
      <w:tr w:rsidR="00813B94" w14:paraId="0A49691F" w14:textId="77777777" w:rsidTr="001031EE">
        <w:tc>
          <w:tcPr>
            <w:tcW w:w="1435" w:type="dxa"/>
            <w:vAlign w:val="bottom"/>
          </w:tcPr>
          <w:p w14:paraId="6F44708D" w14:textId="0B66B20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2017-014</w:t>
            </w:r>
          </w:p>
        </w:tc>
        <w:tc>
          <w:tcPr>
            <w:tcW w:w="6210" w:type="dxa"/>
            <w:vAlign w:val="bottom"/>
          </w:tcPr>
          <w:p w14:paraId="2F9EBDDF" w14:textId="39794CF7" w:rsidR="00813B94" w:rsidRPr="006F6BD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3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Acquisition 360 to Encourage Vendor Feedback</w:t>
              </w:r>
            </w:hyperlink>
            <w:r w:rsidR="00813B94" w:rsidRPr="006F6BD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7E6E18F" w14:textId="3A12546F" w:rsidR="00813B94" w:rsidRPr="00E347AE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F682B13" w14:textId="7DB4B5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9/15/2020, responses due on 11/16/2020.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10/13/2021 Draft final FAR rule from FAR analyst to OFPP. OFPP reviewing.</w:t>
            </w:r>
          </w:p>
        </w:tc>
      </w:tr>
      <w:tr w:rsidR="00813B94" w14:paraId="510ECF22" w14:textId="77777777" w:rsidTr="001031EE">
        <w:tc>
          <w:tcPr>
            <w:tcW w:w="1435" w:type="dxa"/>
            <w:vAlign w:val="bottom"/>
          </w:tcPr>
          <w:p w14:paraId="682D7AB1" w14:textId="6C61FBA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2018-002</w:t>
            </w:r>
          </w:p>
        </w:tc>
        <w:tc>
          <w:tcPr>
            <w:tcW w:w="6210" w:type="dxa"/>
            <w:vAlign w:val="bottom"/>
          </w:tcPr>
          <w:p w14:paraId="33C8D8E1" w14:textId="5C4A6BAA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4" w:history="1">
              <w:r w:rsidR="00813B94" w:rsidRPr="00E00F91">
                <w:rPr>
                  <w:rStyle w:val="Hyperlink"/>
                  <w:rFonts w:ascii="Book Antiqua" w:hAnsi="Book Antiqua"/>
                  <w:sz w:val="20"/>
                  <w:szCs w:val="20"/>
                </w:rPr>
                <w:t>Protecting Life in Global Health Assistance</w:t>
              </w:r>
            </w:hyperlink>
          </w:p>
        </w:tc>
        <w:tc>
          <w:tcPr>
            <w:tcW w:w="1440" w:type="dxa"/>
          </w:tcPr>
          <w:p w14:paraId="3B34FDE4" w14:textId="6B71CDB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FCD89C" w14:textId="332BCB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5D2562E0" w14:textId="77777777" w:rsidTr="001031EE">
        <w:tc>
          <w:tcPr>
            <w:tcW w:w="1435" w:type="dxa"/>
            <w:vAlign w:val="bottom"/>
          </w:tcPr>
          <w:p w14:paraId="72D94CA5" w14:textId="3D870C7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2019-016</w:t>
            </w:r>
          </w:p>
        </w:tc>
        <w:tc>
          <w:tcPr>
            <w:tcW w:w="6210" w:type="dxa"/>
            <w:vAlign w:val="bottom"/>
          </w:tcPr>
          <w:p w14:paraId="155E5ADE" w14:textId="58E57D13" w:rsidR="00813B94" w:rsidRPr="00005279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5" w:history="1">
              <w:r w:rsidR="00813B94" w:rsidRPr="00AB53B0">
                <w:rPr>
                  <w:rStyle w:val="Hyperlink"/>
                  <w:rFonts w:ascii="Book Antiqua" w:hAnsi="Book Antiqua"/>
                  <w:sz w:val="20"/>
                  <w:szCs w:val="20"/>
                </w:rPr>
                <w:t>Maximizing Use of American-Made Goods, Products, and Materials</w:t>
              </w:r>
            </w:hyperlink>
          </w:p>
        </w:tc>
        <w:tc>
          <w:tcPr>
            <w:tcW w:w="1440" w:type="dxa"/>
          </w:tcPr>
          <w:p w14:paraId="5FD0B31D" w14:textId="07ECC2F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E347AE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744FC7" w14:textId="53F64B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9/14/2020</w:t>
            </w:r>
          </w:p>
        </w:tc>
      </w:tr>
      <w:tr w:rsidR="00813B94" w14:paraId="4FA03392" w14:textId="77777777" w:rsidTr="001031EE">
        <w:tc>
          <w:tcPr>
            <w:tcW w:w="1435" w:type="dxa"/>
            <w:vAlign w:val="bottom"/>
          </w:tcPr>
          <w:p w14:paraId="0EFFD135" w14:textId="333E24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07099A5A" w14:textId="1111AA58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6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  <w:r w:rsidR="00813B94" w:rsidRPr="008751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315BC" w14:textId="3E9FF27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8159920" w14:textId="01B600F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03D87629" w14:textId="77777777" w:rsidTr="001031EE">
        <w:tc>
          <w:tcPr>
            <w:tcW w:w="1435" w:type="dxa"/>
            <w:vAlign w:val="bottom"/>
          </w:tcPr>
          <w:p w14:paraId="2F32DDD2" w14:textId="18A6D49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2019-009</w:t>
            </w:r>
          </w:p>
        </w:tc>
        <w:tc>
          <w:tcPr>
            <w:tcW w:w="6210" w:type="dxa"/>
            <w:vAlign w:val="bottom"/>
          </w:tcPr>
          <w:p w14:paraId="4D749356" w14:textId="3F0D5799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7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C45201D" w14:textId="19257DB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2EDB227" w14:textId="4781CF9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Final Rule Published on 10/0/2022 </w:t>
            </w:r>
          </w:p>
        </w:tc>
      </w:tr>
      <w:tr w:rsidR="00813B94" w14:paraId="5BC6639C" w14:textId="77777777" w:rsidTr="001031EE">
        <w:tc>
          <w:tcPr>
            <w:tcW w:w="1435" w:type="dxa"/>
            <w:vAlign w:val="bottom"/>
          </w:tcPr>
          <w:p w14:paraId="0A760025" w14:textId="0BE4D6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2020-09</w:t>
            </w:r>
          </w:p>
        </w:tc>
        <w:tc>
          <w:tcPr>
            <w:tcW w:w="6210" w:type="dxa"/>
            <w:vAlign w:val="bottom"/>
          </w:tcPr>
          <w:p w14:paraId="6BF040F0" w14:textId="6EE433AF" w:rsidR="00813B94" w:rsidRPr="008751A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08" w:history="1">
              <w:r w:rsidR="00813B94" w:rsidRPr="00CC301D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AF82B8C" w14:textId="4E54E86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DAB9D83" w14:textId="0FF3FF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8/27/2020</w:t>
            </w:r>
          </w:p>
        </w:tc>
      </w:tr>
      <w:tr w:rsidR="00813B94" w14:paraId="5AC1D6B0" w14:textId="77777777" w:rsidTr="001031EE">
        <w:tc>
          <w:tcPr>
            <w:tcW w:w="1435" w:type="dxa"/>
            <w:vAlign w:val="bottom"/>
          </w:tcPr>
          <w:p w14:paraId="57A77FDD" w14:textId="777777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FE12251" w14:textId="05380750" w:rsidR="00813B94" w:rsidRPr="008751A4" w:rsidRDefault="00000000" w:rsidP="00813B94">
            <w:pPr>
              <w:rPr>
                <w:rFonts w:ascii="Book Antiqua" w:hAnsi="Book Antiqua"/>
              </w:rPr>
            </w:pPr>
            <w:hyperlink r:id="rId109" w:history="1">
              <w:r w:rsidR="00813B94" w:rsidRPr="008751A4">
                <w:rPr>
                  <w:rStyle w:val="Hyperlink"/>
                  <w:rFonts w:ascii="Book Antiqua" w:hAnsi="Book Antiqua"/>
                  <w:sz w:val="20"/>
                  <w:szCs w:val="20"/>
                </w:rPr>
                <w:t>Semiannual Regulatory Agenda</w:t>
              </w:r>
            </w:hyperlink>
          </w:p>
        </w:tc>
        <w:tc>
          <w:tcPr>
            <w:tcW w:w="1440" w:type="dxa"/>
          </w:tcPr>
          <w:p w14:paraId="0AEE5FE3" w14:textId="2DB02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E12E80" w14:textId="288F0C3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8/26/2020</w:t>
            </w:r>
          </w:p>
        </w:tc>
      </w:tr>
      <w:tr w:rsidR="00813B94" w14:paraId="76F2F5F9" w14:textId="77777777" w:rsidTr="001031EE">
        <w:tc>
          <w:tcPr>
            <w:tcW w:w="1435" w:type="dxa"/>
            <w:vAlign w:val="bottom"/>
          </w:tcPr>
          <w:p w14:paraId="2E8EC18A" w14:textId="176C461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35A3A293" w14:textId="4DB9FDD9" w:rsidR="00813B94" w:rsidRPr="000B525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0" w:history="1">
              <w:r w:rsidR="00813B94" w:rsidRPr="00A141CD">
                <w:rPr>
                  <w:rStyle w:val="Hyperlink"/>
                  <w:rFonts w:ascii="Book Antiqua" w:hAnsi="Book Antiqua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</w:tcPr>
          <w:p w14:paraId="61A0BA44" w14:textId="25130F06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E16ACE0" w14:textId="32F76F1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8/24/2020, responses due on 10/23/2020 </w:t>
            </w:r>
          </w:p>
        </w:tc>
      </w:tr>
      <w:tr w:rsidR="00813B94" w14:paraId="492730C0" w14:textId="77777777" w:rsidTr="001031EE">
        <w:tc>
          <w:tcPr>
            <w:tcW w:w="1435" w:type="dxa"/>
            <w:vAlign w:val="bottom"/>
          </w:tcPr>
          <w:p w14:paraId="088EB772" w14:textId="00FC3B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2020-08</w:t>
            </w:r>
          </w:p>
        </w:tc>
        <w:tc>
          <w:tcPr>
            <w:tcW w:w="6210" w:type="dxa"/>
            <w:vAlign w:val="bottom"/>
          </w:tcPr>
          <w:p w14:paraId="6620447D" w14:textId="5AF43982" w:rsidR="00813B94" w:rsidRPr="00065EA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1" w:history="1">
              <w:r w:rsidR="00813B94" w:rsidRPr="00051F26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7EF05276" w14:textId="38D575F8" w:rsidR="00813B94" w:rsidRPr="004B29A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4987E03" w14:textId="6CE7C76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7/14/2020</w:t>
            </w:r>
          </w:p>
        </w:tc>
      </w:tr>
      <w:tr w:rsidR="00813B94" w14:paraId="5CAD25D3" w14:textId="77777777" w:rsidTr="001031EE">
        <w:tc>
          <w:tcPr>
            <w:tcW w:w="1435" w:type="dxa"/>
            <w:vAlign w:val="bottom"/>
          </w:tcPr>
          <w:p w14:paraId="7EFE4546" w14:textId="0D30B0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2020-07</w:t>
            </w:r>
          </w:p>
        </w:tc>
        <w:tc>
          <w:tcPr>
            <w:tcW w:w="6210" w:type="dxa"/>
            <w:vAlign w:val="bottom"/>
          </w:tcPr>
          <w:p w14:paraId="7BB49153" w14:textId="582A6D82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2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Small Entity Compliance Guide</w:t>
              </w:r>
            </w:hyperlink>
          </w:p>
        </w:tc>
        <w:tc>
          <w:tcPr>
            <w:tcW w:w="1440" w:type="dxa"/>
          </w:tcPr>
          <w:p w14:paraId="593829F1" w14:textId="23C7D4DE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AADE814" w14:textId="0D38044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</w:t>
            </w:r>
          </w:p>
        </w:tc>
      </w:tr>
      <w:tr w:rsidR="00813B94" w14:paraId="26222D84" w14:textId="77777777" w:rsidTr="001031EE">
        <w:tc>
          <w:tcPr>
            <w:tcW w:w="1435" w:type="dxa"/>
            <w:vAlign w:val="bottom"/>
          </w:tcPr>
          <w:p w14:paraId="1CA255EE" w14:textId="63F774D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1AC75352" w14:textId="37A977BB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3" w:history="1">
              <w:r w:rsidR="00813B94" w:rsidRPr="002655CA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</w:tcPr>
          <w:p w14:paraId="6BD42BAE" w14:textId="443E17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59CA992" w14:textId="63C7BD3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FD815EB" w14:textId="77777777" w:rsidTr="001031EE">
        <w:tc>
          <w:tcPr>
            <w:tcW w:w="1435" w:type="dxa"/>
            <w:vAlign w:val="bottom"/>
          </w:tcPr>
          <w:p w14:paraId="569FE791" w14:textId="4AA46D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4F837865" w14:textId="21E11B67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4" w:history="1">
              <w:r w:rsidR="00813B94" w:rsidRPr="005A5D3D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Micro-Purchase and Simplified Acquisition Thresholds</w:t>
              </w:r>
            </w:hyperlink>
          </w:p>
        </w:tc>
        <w:tc>
          <w:tcPr>
            <w:tcW w:w="1440" w:type="dxa"/>
          </w:tcPr>
          <w:p w14:paraId="01AEA8EA" w14:textId="1D289952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492D3E7" w14:textId="7CB6C291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8/31/2020</w:t>
            </w:r>
          </w:p>
        </w:tc>
      </w:tr>
      <w:tr w:rsidR="00813B94" w14:paraId="0D330C86" w14:textId="77777777" w:rsidTr="001031EE">
        <w:tc>
          <w:tcPr>
            <w:tcW w:w="1435" w:type="dxa"/>
            <w:vAlign w:val="bottom"/>
          </w:tcPr>
          <w:p w14:paraId="179BE814" w14:textId="2E903EB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5322F8F1" w14:textId="48B579F0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5" w:history="1">
              <w:r w:rsidR="00813B94" w:rsidRPr="0034619F">
                <w:rPr>
                  <w:rStyle w:val="Hyperlink"/>
                  <w:rFonts w:ascii="Book Antiqua" w:hAnsi="Book Antiqua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</w:tcPr>
          <w:p w14:paraId="7FB51FCC" w14:textId="398E9770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91C4AD" w14:textId="5BA4D094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6A90B702" w14:textId="77777777" w:rsidTr="001031EE">
        <w:tc>
          <w:tcPr>
            <w:tcW w:w="1435" w:type="dxa"/>
            <w:vAlign w:val="bottom"/>
          </w:tcPr>
          <w:p w14:paraId="13792CC7" w14:textId="039872C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2AB78B96" w14:textId="64565BC5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6" w:history="1">
              <w:r w:rsidR="00813B94" w:rsidRPr="00470BB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to Cost or Pricing Data Requirements</w:t>
              </w:r>
            </w:hyperlink>
          </w:p>
        </w:tc>
        <w:tc>
          <w:tcPr>
            <w:tcW w:w="1440" w:type="dxa"/>
          </w:tcPr>
          <w:p w14:paraId="5E72C34C" w14:textId="2E54637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3BB1139" w14:textId="28837D89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5C8407C9" w14:textId="77777777" w:rsidTr="001031EE">
        <w:tc>
          <w:tcPr>
            <w:tcW w:w="1435" w:type="dxa"/>
            <w:vAlign w:val="bottom"/>
          </w:tcPr>
          <w:p w14:paraId="2F293353" w14:textId="78F398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5AA2BC03" w14:textId="516F2EDD" w:rsidR="00813B94" w:rsidRPr="00CF29DD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7" w:history="1">
              <w:r w:rsidR="00813B94" w:rsidRPr="00ED5C59">
                <w:rPr>
                  <w:rStyle w:val="Hyperlink"/>
                  <w:rFonts w:ascii="Book Antiqua" w:hAnsi="Book Antiqua"/>
                  <w:sz w:val="20"/>
                  <w:szCs w:val="20"/>
                </w:rPr>
                <w:t>Orders Issued via Fax of Electronic Commerce</w:t>
              </w:r>
            </w:hyperlink>
            <w:r w:rsidR="00813B94" w:rsidRPr="00CF29D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139628" w14:textId="767822B8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29A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A7458EA" w14:textId="2E12FA15" w:rsidR="00813B94" w:rsidRPr="0000130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7/2/2020, effective 8/3/2020</w:t>
            </w:r>
          </w:p>
        </w:tc>
      </w:tr>
      <w:tr w:rsidR="00813B94" w14:paraId="21CDFAFC" w14:textId="77777777" w:rsidTr="001031EE">
        <w:tc>
          <w:tcPr>
            <w:tcW w:w="1435" w:type="dxa"/>
            <w:vAlign w:val="bottom"/>
          </w:tcPr>
          <w:p w14:paraId="3DD03B11" w14:textId="642727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2017-019</w:t>
            </w:r>
          </w:p>
        </w:tc>
        <w:tc>
          <w:tcPr>
            <w:tcW w:w="6210" w:type="dxa"/>
            <w:vAlign w:val="bottom"/>
          </w:tcPr>
          <w:p w14:paraId="7876C594" w14:textId="617BECA0" w:rsidR="00813B94" w:rsidRPr="00F80968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8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Policy on Joint Venture</w:t>
              </w:r>
            </w:hyperlink>
          </w:p>
        </w:tc>
        <w:tc>
          <w:tcPr>
            <w:tcW w:w="1440" w:type="dxa"/>
          </w:tcPr>
          <w:p w14:paraId="7F86A6C3" w14:textId="297F8CEC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BB88B89" w14:textId="1B7C4B8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, responses due on 8/4/2020. </w:t>
            </w:r>
            <w:r w:rsidRPr="00287E50">
              <w:rPr>
                <w:rFonts w:ascii="Book Antiqua" w:hAnsi="Book Antiqua"/>
                <w:sz w:val="20"/>
                <w:szCs w:val="20"/>
              </w:rPr>
              <w:t>09/30/2021 FAR staff notified DAR staff of CAAC differences from team report or DARC suggested changes. DAR and FAR staff resolving open issues.</w:t>
            </w:r>
          </w:p>
        </w:tc>
      </w:tr>
      <w:tr w:rsidR="00813B94" w14:paraId="1C72BB5A" w14:textId="77777777" w:rsidTr="001031EE">
        <w:tc>
          <w:tcPr>
            <w:tcW w:w="1435" w:type="dxa"/>
            <w:vAlign w:val="bottom"/>
          </w:tcPr>
          <w:p w14:paraId="6C3ECD24" w14:textId="4DE0DA0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050C601" w14:textId="7B0F146C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19" w:history="1">
              <w:r w:rsidR="00813B94" w:rsidRPr="005B45C5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</w:tcPr>
          <w:p w14:paraId="75C8EBCD" w14:textId="003A77D4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0B16B4" w14:textId="6838C4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5/18/2020</w:t>
            </w:r>
          </w:p>
        </w:tc>
      </w:tr>
      <w:tr w:rsidR="00813B94" w14:paraId="5345F279" w14:textId="77777777" w:rsidTr="001031EE">
        <w:tc>
          <w:tcPr>
            <w:tcW w:w="1435" w:type="dxa"/>
            <w:vAlign w:val="bottom"/>
          </w:tcPr>
          <w:p w14:paraId="6F95A170" w14:textId="5F700C1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2020-009</w:t>
            </w:r>
          </w:p>
        </w:tc>
        <w:tc>
          <w:tcPr>
            <w:tcW w:w="6210" w:type="dxa"/>
            <w:vAlign w:val="bottom"/>
          </w:tcPr>
          <w:p w14:paraId="5A5F25E5" w14:textId="623D9C84" w:rsidR="00813B94" w:rsidRPr="00604DA5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0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List of Domestically Nonavailable Articles</w:t>
              </w:r>
            </w:hyperlink>
          </w:p>
        </w:tc>
        <w:tc>
          <w:tcPr>
            <w:tcW w:w="1440" w:type="dxa"/>
          </w:tcPr>
          <w:p w14:paraId="0F3DA4BA" w14:textId="5E13B031" w:rsidR="00813B94" w:rsidRPr="007329F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AE52193" w14:textId="532E6B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61896">
              <w:rPr>
                <w:rFonts w:ascii="Book Antiqua" w:hAnsi="Book Antiqua"/>
                <w:sz w:val="20"/>
                <w:szCs w:val="20"/>
              </w:rPr>
              <w:t>07/29/2020 DARC Director tasked Staff Level (FAR) Team to consider revisions to draft proposed FAR rule. Report due 11/25/2020. Report due date extended to 06/01/2022.</w:t>
            </w:r>
          </w:p>
        </w:tc>
      </w:tr>
      <w:tr w:rsidR="00813B94" w14:paraId="507A1AC6" w14:textId="77777777" w:rsidTr="001031EE">
        <w:tc>
          <w:tcPr>
            <w:tcW w:w="1435" w:type="dxa"/>
            <w:vAlign w:val="bottom"/>
          </w:tcPr>
          <w:p w14:paraId="54B95A74" w14:textId="228F9E9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65D0002F" w14:textId="1D4C78E6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1" w:history="1">
              <w:r w:rsidR="00813B94" w:rsidRPr="002D348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7A4086D" w14:textId="1A6D050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AE43960" w14:textId="6D3AA5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1247950" w14:textId="77777777" w:rsidTr="001031EE">
        <w:tc>
          <w:tcPr>
            <w:tcW w:w="1435" w:type="dxa"/>
            <w:vAlign w:val="bottom"/>
          </w:tcPr>
          <w:p w14:paraId="709BDFA3" w14:textId="1222082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</w:t>
            </w:r>
          </w:p>
        </w:tc>
        <w:tc>
          <w:tcPr>
            <w:tcW w:w="6210" w:type="dxa"/>
            <w:vAlign w:val="bottom"/>
          </w:tcPr>
          <w:p w14:paraId="26DF7404" w14:textId="3630BE65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2" w:history="1">
              <w:r w:rsidR="00813B94" w:rsidRPr="00987E0B">
                <w:rPr>
                  <w:rStyle w:val="Hyperlink"/>
                  <w:rFonts w:ascii="Book Antiqua" w:hAnsi="Book Antiqua"/>
                  <w:sz w:val="20"/>
                  <w:szCs w:val="20"/>
                </w:rPr>
                <w:t>Revocation of Executive Order on Nondisplacement of Qualified Workers</w:t>
              </w:r>
            </w:hyperlink>
          </w:p>
        </w:tc>
        <w:tc>
          <w:tcPr>
            <w:tcW w:w="1440" w:type="dxa"/>
          </w:tcPr>
          <w:p w14:paraId="65728469" w14:textId="636708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54E8A81" w14:textId="4288F20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737840B9" w14:textId="77777777" w:rsidTr="001031EE">
        <w:tc>
          <w:tcPr>
            <w:tcW w:w="1435" w:type="dxa"/>
            <w:vAlign w:val="bottom"/>
          </w:tcPr>
          <w:p w14:paraId="7BCB9017" w14:textId="6DCD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4B63C149" w14:textId="2E85B54B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3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Applicability of Inflation Adjustments of Acquisition Related Thresholds</w:t>
              </w:r>
            </w:hyperlink>
          </w:p>
        </w:tc>
        <w:tc>
          <w:tcPr>
            <w:tcW w:w="1440" w:type="dxa"/>
          </w:tcPr>
          <w:p w14:paraId="4CFADBF8" w14:textId="02AAF1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D599C0" w14:textId="1AB924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482CC06B" w14:textId="77777777" w:rsidTr="001031EE">
        <w:tc>
          <w:tcPr>
            <w:tcW w:w="1435" w:type="dxa"/>
            <w:vAlign w:val="bottom"/>
          </w:tcPr>
          <w:p w14:paraId="4DD5DDC9" w14:textId="4BB331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20AA3A4B" w14:textId="32B34E37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4" w:history="1">
              <w:r w:rsidR="00813B94" w:rsidRPr="00B2369D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</w:tcPr>
          <w:p w14:paraId="3D8B13A8" w14:textId="72F0F52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7DE7A7" w14:textId="4BAE7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3DD34D9A" w14:textId="77777777" w:rsidTr="001031EE">
        <w:tc>
          <w:tcPr>
            <w:tcW w:w="1435" w:type="dxa"/>
            <w:vAlign w:val="bottom"/>
          </w:tcPr>
          <w:p w14:paraId="1E82EDE7" w14:textId="55017FB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FED6C92" w14:textId="05B30213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5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26AD29C" w14:textId="20FA7AB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71EA602" w14:textId="7F9CFB1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14D0DA3C" w14:textId="77777777" w:rsidTr="001031EE">
        <w:tc>
          <w:tcPr>
            <w:tcW w:w="1435" w:type="dxa"/>
            <w:vAlign w:val="bottom"/>
          </w:tcPr>
          <w:p w14:paraId="672BCEE7" w14:textId="39698FF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2020-06</w:t>
            </w:r>
          </w:p>
        </w:tc>
        <w:tc>
          <w:tcPr>
            <w:tcW w:w="6210" w:type="dxa"/>
            <w:vAlign w:val="bottom"/>
          </w:tcPr>
          <w:p w14:paraId="16AD74DF" w14:textId="77B8F77A" w:rsidR="00813B94" w:rsidRPr="000A5C5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6" w:history="1">
              <w:r w:rsidR="00813B94" w:rsidRPr="00BA586B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Technical Amendments</w:t>
              </w:r>
            </w:hyperlink>
          </w:p>
        </w:tc>
        <w:tc>
          <w:tcPr>
            <w:tcW w:w="1440" w:type="dxa"/>
          </w:tcPr>
          <w:p w14:paraId="176959A5" w14:textId="4441C3D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329F5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FA0BF1F" w14:textId="4458EB8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5/6/2020</w:t>
            </w:r>
          </w:p>
        </w:tc>
      </w:tr>
      <w:tr w:rsidR="00813B94" w14:paraId="6FECD371" w14:textId="77777777" w:rsidTr="001031EE">
        <w:tc>
          <w:tcPr>
            <w:tcW w:w="1435" w:type="dxa"/>
            <w:vAlign w:val="bottom"/>
          </w:tcPr>
          <w:p w14:paraId="2100919C" w14:textId="233DA6E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2DDED993" w14:textId="45499B73" w:rsidR="00813B94" w:rsidRPr="00B719A7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7" w:history="1">
              <w:r w:rsidR="00813B94" w:rsidRPr="00EF51AA">
                <w:rPr>
                  <w:rStyle w:val="Hyperlink"/>
                  <w:rFonts w:ascii="Book Antiqua" w:hAnsi="Book Antiqua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</w:tcPr>
          <w:p w14:paraId="594DB651" w14:textId="2204F21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581A12" w14:textId="69B28BA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4/27/2020, comments due on 6/26/2020</w:t>
            </w:r>
          </w:p>
        </w:tc>
      </w:tr>
      <w:tr w:rsidR="00813B94" w14:paraId="7FE92F85" w14:textId="77777777" w:rsidTr="001031EE">
        <w:tc>
          <w:tcPr>
            <w:tcW w:w="1435" w:type="dxa"/>
            <w:vAlign w:val="bottom"/>
          </w:tcPr>
          <w:p w14:paraId="28707958" w14:textId="7664CF3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7DEBF9A2" w14:textId="6563620B" w:rsidR="00813B94" w:rsidRPr="00D00164" w:rsidRDefault="00000000" w:rsidP="00813B94">
            <w:pPr>
              <w:rPr>
                <w:rFonts w:ascii="Book Antiqua" w:hAnsi="Book Antiqua"/>
              </w:rPr>
            </w:pPr>
            <w:hyperlink r:id="rId128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</w:tcPr>
          <w:p w14:paraId="60D4C5CB" w14:textId="239AA16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DB4E605" w14:textId="05AD1A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3/31/2020; comments due on 6/1/2020</w:t>
            </w:r>
          </w:p>
        </w:tc>
      </w:tr>
      <w:tr w:rsidR="00813B94" w14:paraId="4644520A" w14:textId="77777777" w:rsidTr="001031EE">
        <w:tc>
          <w:tcPr>
            <w:tcW w:w="1435" w:type="dxa"/>
            <w:vAlign w:val="bottom"/>
          </w:tcPr>
          <w:p w14:paraId="0FC379FA" w14:textId="219863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2018-020</w:t>
            </w:r>
          </w:p>
        </w:tc>
        <w:tc>
          <w:tcPr>
            <w:tcW w:w="6210" w:type="dxa"/>
            <w:vAlign w:val="bottom"/>
          </w:tcPr>
          <w:p w14:paraId="592B28E3" w14:textId="17FBDAF5" w:rsidR="00813B94" w:rsidRPr="00941F7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29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Construction Contract Administration</w:t>
              </w:r>
            </w:hyperlink>
          </w:p>
        </w:tc>
        <w:tc>
          <w:tcPr>
            <w:tcW w:w="1440" w:type="dxa"/>
          </w:tcPr>
          <w:p w14:paraId="67CC67BA" w14:textId="499D075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B42D8D" w14:textId="553A8A0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10/28/2022</w:t>
            </w:r>
          </w:p>
        </w:tc>
      </w:tr>
      <w:tr w:rsidR="00813B94" w14:paraId="754F3607" w14:textId="77777777" w:rsidTr="001031EE">
        <w:tc>
          <w:tcPr>
            <w:tcW w:w="1435" w:type="dxa"/>
            <w:vAlign w:val="bottom"/>
          </w:tcPr>
          <w:p w14:paraId="2C414D71" w14:textId="3BEC828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6044B66D" w14:textId="6B414417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0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174D49" w14:textId="3A65E58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3FCD39E" w14:textId="056482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6AA58CCA" w14:textId="77777777" w:rsidTr="001031EE">
        <w:tc>
          <w:tcPr>
            <w:tcW w:w="1435" w:type="dxa"/>
            <w:vAlign w:val="bottom"/>
          </w:tcPr>
          <w:p w14:paraId="30EBEE1E" w14:textId="51831D2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661AB0FD" w14:textId="2DE78EBC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1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</w:tcPr>
          <w:p w14:paraId="2904CDAD" w14:textId="722288F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5331AD" w14:textId="4CA3AFE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2/27/2020; effective 3/30/2020</w:t>
            </w:r>
          </w:p>
        </w:tc>
      </w:tr>
      <w:tr w:rsidR="00813B94" w14:paraId="6DDDD42F" w14:textId="77777777" w:rsidTr="001031EE">
        <w:tc>
          <w:tcPr>
            <w:tcW w:w="1435" w:type="dxa"/>
            <w:vAlign w:val="bottom"/>
          </w:tcPr>
          <w:p w14:paraId="2FDAAEE9" w14:textId="14E77BE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2020-05</w:t>
            </w:r>
          </w:p>
        </w:tc>
        <w:tc>
          <w:tcPr>
            <w:tcW w:w="6210" w:type="dxa"/>
            <w:vAlign w:val="bottom"/>
          </w:tcPr>
          <w:p w14:paraId="7374DE75" w14:textId="6CC36F10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2" w:history="1">
              <w:r w:rsidR="00813B94" w:rsidRPr="006A56F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65872916" w14:textId="31EE26C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D401121" w14:textId="7AB8839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2/27/2020</w:t>
            </w:r>
          </w:p>
        </w:tc>
      </w:tr>
      <w:tr w:rsidR="00813B94" w14:paraId="40A705E2" w14:textId="77777777" w:rsidTr="001031EE">
        <w:tc>
          <w:tcPr>
            <w:tcW w:w="1435" w:type="dxa"/>
            <w:vAlign w:val="bottom"/>
          </w:tcPr>
          <w:p w14:paraId="34FE0F02" w14:textId="66ADC1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2017-03</w:t>
            </w:r>
          </w:p>
        </w:tc>
        <w:tc>
          <w:tcPr>
            <w:tcW w:w="6210" w:type="dxa"/>
            <w:vAlign w:val="bottom"/>
          </w:tcPr>
          <w:p w14:paraId="1192A063" w14:textId="0BC4377B" w:rsidR="00813B94" w:rsidRPr="00D168AF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3" w:history="1">
              <w:r w:rsidR="00813B94" w:rsidRPr="00361A9B">
                <w:rPr>
                  <w:rStyle w:val="Hyperlink"/>
                  <w:rFonts w:ascii="Book Antiqua" w:hAnsi="Book Antiqua"/>
                  <w:sz w:val="20"/>
                  <w:szCs w:val="20"/>
                </w:rPr>
                <w:t>Individual Sureties</w:t>
              </w:r>
            </w:hyperlink>
            <w:r w:rsidR="00813B94" w:rsidRPr="00D168A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11FB594" w14:textId="03445A53" w:rsidR="00813B94" w:rsidRPr="0093534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885D0C5" w14:textId="3899A4A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2/12/2020, responses due 4/13/2020</w:t>
            </w:r>
          </w:p>
        </w:tc>
      </w:tr>
      <w:tr w:rsidR="00813B94" w14:paraId="06DC9269" w14:textId="77777777" w:rsidTr="001031EE">
        <w:tc>
          <w:tcPr>
            <w:tcW w:w="1435" w:type="dxa"/>
            <w:vAlign w:val="bottom"/>
          </w:tcPr>
          <w:p w14:paraId="6C98BA7E" w14:textId="058B552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3A3759C0" w14:textId="599C68CB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4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787AFCD4" w14:textId="3DB1CBB2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142484E" w14:textId="24AF1C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23C3752D" w14:textId="77777777" w:rsidTr="001031EE">
        <w:tc>
          <w:tcPr>
            <w:tcW w:w="1435" w:type="dxa"/>
            <w:vAlign w:val="bottom"/>
          </w:tcPr>
          <w:p w14:paraId="012227EB" w14:textId="2B360E2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2019-012</w:t>
            </w:r>
          </w:p>
        </w:tc>
        <w:tc>
          <w:tcPr>
            <w:tcW w:w="6210" w:type="dxa"/>
            <w:vAlign w:val="bottom"/>
          </w:tcPr>
          <w:p w14:paraId="166224AF" w14:textId="7D42A7F4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5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440" w:type="dxa"/>
          </w:tcPr>
          <w:p w14:paraId="4E261DE6" w14:textId="68E047F9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2755DB1B" w14:textId="603D62E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3C9CE9C" w14:textId="77777777" w:rsidTr="001031EE">
        <w:tc>
          <w:tcPr>
            <w:tcW w:w="1435" w:type="dxa"/>
            <w:vAlign w:val="bottom"/>
          </w:tcPr>
          <w:p w14:paraId="495A1752" w14:textId="3553F9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2020-04</w:t>
            </w:r>
          </w:p>
        </w:tc>
        <w:tc>
          <w:tcPr>
            <w:tcW w:w="6210" w:type="dxa"/>
            <w:vAlign w:val="bottom"/>
          </w:tcPr>
          <w:p w14:paraId="203D8B25" w14:textId="1823F243" w:rsidR="00813B94" w:rsidRPr="004456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6" w:history="1">
              <w:r w:rsidR="00813B94" w:rsidRPr="00445630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740FC28F" w14:textId="7F361344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35348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BA7EA07" w14:textId="2E08A6F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1/15/2020</w:t>
            </w:r>
          </w:p>
        </w:tc>
      </w:tr>
      <w:tr w:rsidR="00813B94" w14:paraId="188D39F1" w14:textId="77777777" w:rsidTr="001031EE">
        <w:tc>
          <w:tcPr>
            <w:tcW w:w="1435" w:type="dxa"/>
            <w:vAlign w:val="bottom"/>
          </w:tcPr>
          <w:p w14:paraId="2766818A" w14:textId="4DC1D34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2284467A" w14:textId="5E4CBC42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7" w:history="1">
              <w:r w:rsidR="00813B94" w:rsidRPr="004E77C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47908AC4" w14:textId="505A61E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F284FE2" w14:textId="557F0F6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1287892E" w14:textId="77777777" w:rsidTr="001031EE">
        <w:tc>
          <w:tcPr>
            <w:tcW w:w="1435" w:type="dxa"/>
            <w:vAlign w:val="bottom"/>
          </w:tcPr>
          <w:p w14:paraId="23CE03BF" w14:textId="68A5162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2018-017</w:t>
            </w:r>
          </w:p>
        </w:tc>
        <w:tc>
          <w:tcPr>
            <w:tcW w:w="6210" w:type="dxa"/>
            <w:vAlign w:val="bottom"/>
          </w:tcPr>
          <w:p w14:paraId="31726B70" w14:textId="01C874D8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8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for Certain Telecommunications and Video Surveillance Services or Equipment</w:t>
              </w:r>
            </w:hyperlink>
          </w:p>
        </w:tc>
        <w:tc>
          <w:tcPr>
            <w:tcW w:w="1440" w:type="dxa"/>
          </w:tcPr>
          <w:p w14:paraId="0D90723F" w14:textId="3669C80F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97B8418" w14:textId="55DB7B1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364E2">
              <w:rPr>
                <w:rFonts w:ascii="Book Antiqua" w:hAnsi="Book Antiqua"/>
                <w:sz w:val="20"/>
                <w:szCs w:val="20"/>
              </w:rPr>
              <w:t>04/20/2020 DARC Director tasked FAR Technology Team to review public comments, draft final FAR rule. Report due 07/01/2020. Report due date extended to 0</w:t>
            </w: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Pr="006364E2">
              <w:rPr>
                <w:rFonts w:ascii="Book Antiqua" w:hAnsi="Book Antiqua"/>
                <w:sz w:val="20"/>
                <w:szCs w:val="20"/>
              </w:rPr>
              <w:t>/2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Pr="006364E2">
              <w:rPr>
                <w:rFonts w:ascii="Book Antiqua" w:hAnsi="Book Antiqua"/>
                <w:sz w:val="20"/>
                <w:szCs w:val="20"/>
              </w:rPr>
              <w:t>/2022.</w:t>
            </w:r>
          </w:p>
        </w:tc>
      </w:tr>
      <w:tr w:rsidR="00813B94" w14:paraId="017EF751" w14:textId="77777777" w:rsidTr="001031EE">
        <w:tc>
          <w:tcPr>
            <w:tcW w:w="1435" w:type="dxa"/>
            <w:vAlign w:val="bottom"/>
          </w:tcPr>
          <w:p w14:paraId="25F5CAF5" w14:textId="635BCFA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2020-03</w:t>
            </w:r>
          </w:p>
        </w:tc>
        <w:tc>
          <w:tcPr>
            <w:tcW w:w="6210" w:type="dxa"/>
            <w:vAlign w:val="bottom"/>
          </w:tcPr>
          <w:p w14:paraId="6177DA44" w14:textId="08EF3139" w:rsidR="00813B94" w:rsidRPr="00E02FB1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39" w:history="1">
              <w:r w:rsidR="00813B94" w:rsidRPr="00616D19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4DFD448F" w14:textId="132CC0B1" w:rsidR="00813B94" w:rsidRPr="00FB3D7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83C0455" w14:textId="30FEE2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756EF">
              <w:rPr>
                <w:rFonts w:ascii="Book Antiqua" w:hAnsi="Book Antiqua"/>
                <w:sz w:val="20"/>
                <w:szCs w:val="20"/>
              </w:rPr>
              <w:t>Published on 12/13/2019</w:t>
            </w:r>
          </w:p>
        </w:tc>
      </w:tr>
      <w:tr w:rsidR="00813B94" w14:paraId="6B68745A" w14:textId="77777777" w:rsidTr="001031EE">
        <w:tc>
          <w:tcPr>
            <w:tcW w:w="1435" w:type="dxa"/>
            <w:vAlign w:val="bottom"/>
          </w:tcPr>
          <w:p w14:paraId="63DCA05E" w14:textId="2C0500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2201104A" w14:textId="5AD193E1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0" w:history="1">
              <w:r w:rsidR="00813B94" w:rsidRPr="002C242A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1DDAAE11" w14:textId="170F61B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9548B14" w14:textId="307FAA6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5A675908" w14:textId="77777777" w:rsidTr="001031EE">
        <w:tc>
          <w:tcPr>
            <w:tcW w:w="1435" w:type="dxa"/>
            <w:vAlign w:val="bottom"/>
          </w:tcPr>
          <w:p w14:paraId="35D0D6E6" w14:textId="00F09D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2013-002</w:t>
            </w:r>
          </w:p>
        </w:tc>
        <w:tc>
          <w:tcPr>
            <w:tcW w:w="6210" w:type="dxa"/>
            <w:vAlign w:val="bottom"/>
          </w:tcPr>
          <w:p w14:paraId="27D100C9" w14:textId="3FF68537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1" w:history="1">
              <w:r w:rsidR="00813B94" w:rsidRPr="006F0459">
                <w:rPr>
                  <w:rStyle w:val="Hyperlink"/>
                  <w:rFonts w:ascii="Book Antiqua" w:hAnsi="Book Antiqua"/>
                  <w:sz w:val="20"/>
                  <w:szCs w:val="20"/>
                </w:rPr>
                <w:t>Reporting of Nonconforming Items to the Government-Industry Exchange Program</w:t>
              </w:r>
            </w:hyperlink>
          </w:p>
        </w:tc>
        <w:tc>
          <w:tcPr>
            <w:tcW w:w="1440" w:type="dxa"/>
          </w:tcPr>
          <w:p w14:paraId="1817E096" w14:textId="44249F4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70F8B7E" w14:textId="2A58532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  <w:r>
              <w:rPr>
                <w:rFonts w:ascii="Book Antiqua" w:hAnsi="Book Antiqua"/>
                <w:sz w:val="20"/>
                <w:szCs w:val="20"/>
              </w:rPr>
              <w:t>; effective on 12/23/2019</w:t>
            </w:r>
          </w:p>
        </w:tc>
      </w:tr>
      <w:tr w:rsidR="00813B94" w14:paraId="63320F4F" w14:textId="77777777" w:rsidTr="001031EE">
        <w:tc>
          <w:tcPr>
            <w:tcW w:w="1435" w:type="dxa"/>
            <w:vAlign w:val="bottom"/>
          </w:tcPr>
          <w:p w14:paraId="484B7C34" w14:textId="2D9B4F9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2020-02</w:t>
            </w:r>
          </w:p>
        </w:tc>
        <w:tc>
          <w:tcPr>
            <w:tcW w:w="6210" w:type="dxa"/>
            <w:vAlign w:val="bottom"/>
          </w:tcPr>
          <w:p w14:paraId="12E8A1F9" w14:textId="4DB2993E" w:rsidR="00813B94" w:rsidRPr="00306F76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2" w:history="1">
              <w:r w:rsidR="00813B94" w:rsidRPr="00465B8F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Circular, Small Entity Compliance Guide</w:t>
              </w:r>
            </w:hyperlink>
          </w:p>
        </w:tc>
        <w:tc>
          <w:tcPr>
            <w:tcW w:w="1440" w:type="dxa"/>
          </w:tcPr>
          <w:p w14:paraId="019A8116" w14:textId="4BFEE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B3D7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F56E23D" w14:textId="1E01B6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A4611">
              <w:rPr>
                <w:rFonts w:ascii="Book Antiqua" w:hAnsi="Book Antiqua"/>
                <w:sz w:val="20"/>
                <w:szCs w:val="20"/>
              </w:rPr>
              <w:t>Published on 11/22/2019</w:t>
            </w:r>
          </w:p>
        </w:tc>
      </w:tr>
      <w:tr w:rsidR="00813B94" w14:paraId="4E9EBFB5" w14:textId="77777777" w:rsidTr="001031EE">
        <w:tc>
          <w:tcPr>
            <w:tcW w:w="1435" w:type="dxa"/>
            <w:vAlign w:val="bottom"/>
          </w:tcPr>
          <w:p w14:paraId="7A1DBDD0" w14:textId="58B395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2019-002</w:t>
            </w:r>
          </w:p>
        </w:tc>
        <w:tc>
          <w:tcPr>
            <w:tcW w:w="6210" w:type="dxa"/>
            <w:vAlign w:val="bottom"/>
          </w:tcPr>
          <w:p w14:paraId="6207D1FE" w14:textId="01C62FFC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3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Recreational Services on Federal Lands</w:t>
              </w:r>
            </w:hyperlink>
          </w:p>
        </w:tc>
        <w:tc>
          <w:tcPr>
            <w:tcW w:w="1440" w:type="dxa"/>
            <w:vAlign w:val="bottom"/>
          </w:tcPr>
          <w:p w14:paraId="610FD9CF" w14:textId="17758C2C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823C08D" w14:textId="6A965EAF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10/21/2019; responses due 12/20/2019</w:t>
            </w:r>
          </w:p>
        </w:tc>
      </w:tr>
      <w:tr w:rsidR="00813B94" w14:paraId="17B4E256" w14:textId="77777777" w:rsidTr="001031EE">
        <w:tc>
          <w:tcPr>
            <w:tcW w:w="1435" w:type="dxa"/>
            <w:vAlign w:val="bottom"/>
          </w:tcPr>
          <w:p w14:paraId="1028DCB4" w14:textId="5C31C85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0AA7AE73" w14:textId="59161034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4" w:history="1">
              <w:r w:rsidR="00813B94" w:rsidRPr="00626C9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5DDC2913" w14:textId="7149B3E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22099B0" w14:textId="6477CF2E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622B56AE" w14:textId="77777777" w:rsidTr="001031EE">
        <w:tc>
          <w:tcPr>
            <w:tcW w:w="1435" w:type="dxa"/>
            <w:vAlign w:val="bottom"/>
          </w:tcPr>
          <w:p w14:paraId="2EA52640" w14:textId="1D121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2018-008</w:t>
            </w:r>
          </w:p>
        </w:tc>
        <w:tc>
          <w:tcPr>
            <w:tcW w:w="6210" w:type="dxa"/>
            <w:vAlign w:val="bottom"/>
          </w:tcPr>
          <w:p w14:paraId="10B92A43" w14:textId="7AA96AA1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5" w:history="1">
              <w:r w:rsidR="00813B94" w:rsidRPr="001556C0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Commercial Item</w:t>
              </w:r>
            </w:hyperlink>
          </w:p>
        </w:tc>
        <w:tc>
          <w:tcPr>
            <w:tcW w:w="1440" w:type="dxa"/>
            <w:vAlign w:val="bottom"/>
          </w:tcPr>
          <w:p w14:paraId="2A970AFB" w14:textId="6CE95FF1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F8D1353" w14:textId="5330F2CB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55B029D2" w14:textId="77777777" w:rsidTr="001031EE">
        <w:tc>
          <w:tcPr>
            <w:tcW w:w="1435" w:type="dxa"/>
            <w:vAlign w:val="bottom"/>
          </w:tcPr>
          <w:p w14:paraId="39257616" w14:textId="3F8924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2020-01</w:t>
            </w:r>
          </w:p>
        </w:tc>
        <w:tc>
          <w:tcPr>
            <w:tcW w:w="6210" w:type="dxa"/>
            <w:vAlign w:val="bottom"/>
          </w:tcPr>
          <w:p w14:paraId="6D300ADF" w14:textId="02996BE3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6" w:history="1">
              <w:r w:rsidR="00813B94" w:rsidRPr="00F3260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671E07E4" w14:textId="2F88B589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0621B1D7" w14:textId="161A7551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10/10/2019</w:t>
            </w:r>
          </w:p>
        </w:tc>
      </w:tr>
      <w:tr w:rsidR="00813B94" w14:paraId="780F86D9" w14:textId="77777777" w:rsidTr="001031EE">
        <w:tc>
          <w:tcPr>
            <w:tcW w:w="1435" w:type="dxa"/>
            <w:vAlign w:val="bottom"/>
          </w:tcPr>
          <w:p w14:paraId="36BB26C3" w14:textId="0EF169F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2018-005</w:t>
            </w:r>
          </w:p>
        </w:tc>
        <w:tc>
          <w:tcPr>
            <w:tcW w:w="6210" w:type="dxa"/>
            <w:vAlign w:val="bottom"/>
          </w:tcPr>
          <w:p w14:paraId="44CAD1D8" w14:textId="3BF4DB8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7" w:history="1">
              <w:r w:rsidR="00813B94" w:rsidRPr="00877CE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Modifications to Cost or Pricing Data Reporting Requirements</w:t>
              </w:r>
            </w:hyperlink>
          </w:p>
        </w:tc>
        <w:tc>
          <w:tcPr>
            <w:tcW w:w="1440" w:type="dxa"/>
            <w:vAlign w:val="bottom"/>
          </w:tcPr>
          <w:p w14:paraId="33E11E7E" w14:textId="0C40BD95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E5B8523" w14:textId="76E3CA3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21F90808" w14:textId="77777777" w:rsidTr="001031EE">
        <w:tc>
          <w:tcPr>
            <w:tcW w:w="1435" w:type="dxa"/>
            <w:vAlign w:val="bottom"/>
          </w:tcPr>
          <w:p w14:paraId="7CAEAAC6" w14:textId="039868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2018-004</w:t>
            </w:r>
          </w:p>
        </w:tc>
        <w:tc>
          <w:tcPr>
            <w:tcW w:w="6210" w:type="dxa"/>
            <w:vAlign w:val="bottom"/>
          </w:tcPr>
          <w:p w14:paraId="53DA66A3" w14:textId="1050CADA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48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Increased Micro-</w:t>
              </w:r>
            </w:hyperlink>
            <w:hyperlink r:id="rId149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Purchase and Simplified Acquisition Thresholds</w:t>
              </w:r>
            </w:hyperlink>
          </w:p>
        </w:tc>
        <w:tc>
          <w:tcPr>
            <w:tcW w:w="1440" w:type="dxa"/>
            <w:vAlign w:val="bottom"/>
          </w:tcPr>
          <w:p w14:paraId="7CA06D07" w14:textId="48777BE0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83A260" w14:textId="02195D49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411843E5" w14:textId="77777777" w:rsidTr="001031EE">
        <w:tc>
          <w:tcPr>
            <w:tcW w:w="1435" w:type="dxa"/>
            <w:vAlign w:val="bottom"/>
          </w:tcPr>
          <w:p w14:paraId="43B88BC8" w14:textId="0DF68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2018-016</w:t>
            </w:r>
          </w:p>
        </w:tc>
        <w:tc>
          <w:tcPr>
            <w:tcW w:w="6210" w:type="dxa"/>
            <w:vAlign w:val="bottom"/>
          </w:tcPr>
          <w:p w14:paraId="19D75AA4" w14:textId="7E4C8806" w:rsidR="00813B94" w:rsidRPr="007B1A30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0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Lowest Price Technically Acceptable Source Selection Process</w:t>
              </w:r>
            </w:hyperlink>
          </w:p>
        </w:tc>
        <w:tc>
          <w:tcPr>
            <w:tcW w:w="1440" w:type="dxa"/>
            <w:vAlign w:val="bottom"/>
          </w:tcPr>
          <w:p w14:paraId="75BCF707" w14:textId="3A559666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6D5DC33F" w14:textId="7777777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10/2/2019; responses due 12/2/2019</w:t>
            </w:r>
          </w:p>
        </w:tc>
      </w:tr>
      <w:tr w:rsidR="00813B94" w14:paraId="5C02860F" w14:textId="77777777" w:rsidTr="001031EE">
        <w:tc>
          <w:tcPr>
            <w:tcW w:w="1435" w:type="dxa"/>
            <w:vAlign w:val="bottom"/>
          </w:tcPr>
          <w:p w14:paraId="5CB0CE46" w14:textId="29CF8E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2018-021</w:t>
            </w:r>
          </w:p>
        </w:tc>
        <w:tc>
          <w:tcPr>
            <w:tcW w:w="6210" w:type="dxa"/>
            <w:vAlign w:val="bottom"/>
          </w:tcPr>
          <w:p w14:paraId="05E6391C" w14:textId="7308D990" w:rsidR="00813B94" w:rsidRPr="00837D2A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1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Reserve Officer Training Corps and Military Recruiting on Campus</w:t>
              </w:r>
            </w:hyperlink>
          </w:p>
        </w:tc>
        <w:tc>
          <w:tcPr>
            <w:tcW w:w="1440" w:type="dxa"/>
            <w:vAlign w:val="bottom"/>
          </w:tcPr>
          <w:p w14:paraId="6C29AD4D" w14:textId="04FCD56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15EA63C7" w14:textId="350D2DE6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9/24/2019; responses due 11/25/2019</w:t>
            </w:r>
          </w:p>
        </w:tc>
      </w:tr>
      <w:tr w:rsidR="00813B94" w14:paraId="7165869E" w14:textId="77777777" w:rsidTr="001031EE">
        <w:tc>
          <w:tcPr>
            <w:tcW w:w="1435" w:type="dxa"/>
            <w:vAlign w:val="bottom"/>
          </w:tcPr>
          <w:p w14:paraId="63C2637D" w14:textId="3543CD9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2016-013</w:t>
            </w:r>
          </w:p>
        </w:tc>
        <w:tc>
          <w:tcPr>
            <w:tcW w:w="6210" w:type="dxa"/>
            <w:vAlign w:val="bottom"/>
          </w:tcPr>
          <w:p w14:paraId="336F8B6D" w14:textId="111E2E5A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2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 on Certain Foreign Procurement</w:t>
              </w:r>
            </w:hyperlink>
          </w:p>
        </w:tc>
        <w:tc>
          <w:tcPr>
            <w:tcW w:w="1440" w:type="dxa"/>
            <w:vAlign w:val="bottom"/>
          </w:tcPr>
          <w:p w14:paraId="5944A658" w14:textId="1D50E9E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9AE5E54" w14:textId="279A61E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2877B725" w14:textId="77777777" w:rsidTr="001031EE">
        <w:tc>
          <w:tcPr>
            <w:tcW w:w="1435" w:type="dxa"/>
            <w:vAlign w:val="bottom"/>
          </w:tcPr>
          <w:p w14:paraId="1C8847A2" w14:textId="14030F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2018-023</w:t>
            </w:r>
          </w:p>
        </w:tc>
        <w:tc>
          <w:tcPr>
            <w:tcW w:w="6210" w:type="dxa"/>
            <w:vAlign w:val="bottom"/>
          </w:tcPr>
          <w:p w14:paraId="3330E33A" w14:textId="2C12CFB6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3" w:history="1">
              <w:r w:rsidR="00813B94" w:rsidRPr="00406C24">
                <w:rPr>
                  <w:rStyle w:val="Hyperlink"/>
                  <w:rFonts w:ascii="Book Antiqua" w:hAnsi="Book Antiqua"/>
                  <w:sz w:val="20"/>
                  <w:szCs w:val="20"/>
                </w:rPr>
                <w:t>Taxes-Foreign Contracts in Afghanistan and Correction</w:t>
              </w:r>
            </w:hyperlink>
          </w:p>
        </w:tc>
        <w:tc>
          <w:tcPr>
            <w:tcW w:w="1440" w:type="dxa"/>
            <w:vAlign w:val="bottom"/>
          </w:tcPr>
          <w:p w14:paraId="7589E595" w14:textId="70D899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6398A34" w14:textId="33BD27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9/20/2019; responses due 11/19/19</w:t>
            </w:r>
          </w:p>
        </w:tc>
      </w:tr>
      <w:tr w:rsidR="00813B94" w14:paraId="1E881BA1" w14:textId="77777777" w:rsidTr="001031EE">
        <w:tc>
          <w:tcPr>
            <w:tcW w:w="1435" w:type="dxa"/>
            <w:vAlign w:val="bottom"/>
          </w:tcPr>
          <w:p w14:paraId="44F69FEF" w14:textId="57754FD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4626040" w14:textId="0DDFC7E0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4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</w:tcPr>
          <w:p w14:paraId="0D135B95" w14:textId="1DBA71F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AAD1EEC" w14:textId="5DB295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71B625BF" w14:textId="77777777" w:rsidTr="001031EE">
        <w:tc>
          <w:tcPr>
            <w:tcW w:w="1435" w:type="dxa"/>
            <w:vAlign w:val="bottom"/>
          </w:tcPr>
          <w:p w14:paraId="7F714329" w14:textId="54A24219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2018-010</w:t>
            </w:r>
          </w:p>
        </w:tc>
        <w:tc>
          <w:tcPr>
            <w:tcW w:w="6210" w:type="dxa"/>
            <w:vAlign w:val="bottom"/>
          </w:tcPr>
          <w:p w14:paraId="372A89F6" w14:textId="414828C2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5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Products and Services of Kaspersky Lab</w:t>
              </w:r>
            </w:hyperlink>
          </w:p>
        </w:tc>
        <w:tc>
          <w:tcPr>
            <w:tcW w:w="1440" w:type="dxa"/>
          </w:tcPr>
          <w:p w14:paraId="75FB64D3" w14:textId="14B332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857F746" w14:textId="272CF73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5DC90655" w14:textId="77777777" w:rsidTr="001031EE">
        <w:tc>
          <w:tcPr>
            <w:tcW w:w="1435" w:type="dxa"/>
            <w:vAlign w:val="bottom"/>
          </w:tcPr>
          <w:p w14:paraId="6C3337D4" w14:textId="5CDE0F0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2019-006</w:t>
            </w:r>
          </w:p>
        </w:tc>
        <w:tc>
          <w:tcPr>
            <w:tcW w:w="6210" w:type="dxa"/>
            <w:vAlign w:val="bottom"/>
          </w:tcPr>
          <w:p w14:paraId="03F1A639" w14:textId="4313A84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6" w:history="1">
              <w:r w:rsidR="00813B94" w:rsidRPr="00173C0C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of “Affiliates” and Section 8(a) Clauses</w:t>
              </w:r>
            </w:hyperlink>
          </w:p>
        </w:tc>
        <w:tc>
          <w:tcPr>
            <w:tcW w:w="1440" w:type="dxa"/>
          </w:tcPr>
          <w:p w14:paraId="688282E4" w14:textId="39AAF84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71E448C8" w14:textId="0314B2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10287573" w14:textId="77777777" w:rsidTr="001031EE">
        <w:tc>
          <w:tcPr>
            <w:tcW w:w="1435" w:type="dxa"/>
            <w:vAlign w:val="bottom"/>
          </w:tcPr>
          <w:p w14:paraId="660AC81A" w14:textId="1611F4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2019-005</w:t>
            </w:r>
          </w:p>
        </w:tc>
        <w:tc>
          <w:tcPr>
            <w:tcW w:w="6210" w:type="dxa"/>
            <w:vAlign w:val="bottom"/>
          </w:tcPr>
          <w:p w14:paraId="46AB7811" w14:textId="76B1CE96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57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Contractor Performance Assessment Reporting System</w:t>
              </w:r>
            </w:hyperlink>
          </w:p>
        </w:tc>
        <w:tc>
          <w:tcPr>
            <w:tcW w:w="1440" w:type="dxa"/>
          </w:tcPr>
          <w:p w14:paraId="3B2A1039" w14:textId="6F046E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57BD31B3" w14:textId="4C22EAE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0798F78A" w14:textId="77777777" w:rsidTr="001031EE">
        <w:tc>
          <w:tcPr>
            <w:tcW w:w="1435" w:type="dxa"/>
            <w:vAlign w:val="bottom"/>
          </w:tcPr>
          <w:p w14:paraId="20B62057" w14:textId="2FB05E5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2019-004</w:t>
            </w:r>
          </w:p>
        </w:tc>
        <w:tc>
          <w:tcPr>
            <w:tcW w:w="6210" w:type="dxa"/>
            <w:vAlign w:val="bottom"/>
          </w:tcPr>
          <w:p w14:paraId="06037B95" w14:textId="1C20556D" w:rsidR="00813B94" w:rsidRDefault="00000000" w:rsidP="00813B94">
            <w:hyperlink r:id="rId158" w:history="1">
              <w:r w:rsidR="00813B94" w:rsidRPr="004F68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Good Faith in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4EA8ABAA" w14:textId="1F79E8F4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CE7CDD" w14:textId="5EEB2CA7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9/10/2021</w:t>
            </w:r>
          </w:p>
        </w:tc>
      </w:tr>
      <w:tr w:rsidR="00813B94" w14:paraId="5F72F6A7" w14:textId="77777777" w:rsidTr="001031EE">
        <w:tc>
          <w:tcPr>
            <w:tcW w:w="1435" w:type="dxa"/>
            <w:vAlign w:val="bottom"/>
          </w:tcPr>
          <w:p w14:paraId="1B9FD348" w14:textId="1B6A286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2019-003</w:t>
            </w:r>
          </w:p>
        </w:tc>
        <w:tc>
          <w:tcPr>
            <w:tcW w:w="6210" w:type="dxa"/>
            <w:vAlign w:val="bottom"/>
          </w:tcPr>
          <w:p w14:paraId="5D7931E5" w14:textId="529DF2EE" w:rsidR="00813B94" w:rsidRDefault="00000000" w:rsidP="00813B94">
            <w:hyperlink r:id="rId159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Consolidation and Substantial Bundling</w:t>
              </w:r>
            </w:hyperlink>
          </w:p>
        </w:tc>
        <w:tc>
          <w:tcPr>
            <w:tcW w:w="1440" w:type="dxa"/>
            <w:vAlign w:val="bottom"/>
          </w:tcPr>
          <w:p w14:paraId="0D7BF5A3" w14:textId="107D6EAE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78B20B7" w14:textId="0C710E62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12/6/2021</w:t>
            </w:r>
          </w:p>
        </w:tc>
      </w:tr>
      <w:tr w:rsidR="00813B94" w14:paraId="007292D7" w14:textId="77777777" w:rsidTr="001031EE">
        <w:tc>
          <w:tcPr>
            <w:tcW w:w="1435" w:type="dxa"/>
            <w:vAlign w:val="bottom"/>
          </w:tcPr>
          <w:p w14:paraId="6BFC19C2" w14:textId="569211C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2019-001</w:t>
            </w:r>
          </w:p>
        </w:tc>
        <w:tc>
          <w:tcPr>
            <w:tcW w:w="6210" w:type="dxa"/>
            <w:vAlign w:val="bottom"/>
          </w:tcPr>
          <w:p w14:paraId="41751F8D" w14:textId="3CC11C1E" w:rsidR="00813B94" w:rsidRDefault="00000000" w:rsidP="00813B94">
            <w:hyperlink r:id="rId160" w:history="1">
              <w:r w:rsidR="00813B94" w:rsidRPr="00F07031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Analysis for Equipment Acquisitions</w:t>
              </w:r>
            </w:hyperlink>
          </w:p>
        </w:tc>
        <w:tc>
          <w:tcPr>
            <w:tcW w:w="1440" w:type="dxa"/>
            <w:vAlign w:val="bottom"/>
          </w:tcPr>
          <w:p w14:paraId="45482E07" w14:textId="57608B68" w:rsidR="00813B94" w:rsidRPr="00533A9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D1A9928" w14:textId="7F1CE8A4" w:rsidR="00813B94" w:rsidRPr="00B87B4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7/12/2021</w:t>
            </w:r>
          </w:p>
        </w:tc>
      </w:tr>
      <w:tr w:rsidR="00813B94" w14:paraId="45D96A97" w14:textId="77777777" w:rsidTr="001031EE">
        <w:tc>
          <w:tcPr>
            <w:tcW w:w="1435" w:type="dxa"/>
            <w:vAlign w:val="bottom"/>
          </w:tcPr>
          <w:p w14:paraId="1745736E" w14:textId="411B484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2019-011</w:t>
            </w:r>
          </w:p>
        </w:tc>
        <w:tc>
          <w:tcPr>
            <w:tcW w:w="6210" w:type="dxa"/>
            <w:vAlign w:val="bottom"/>
          </w:tcPr>
          <w:p w14:paraId="5E69FBE8" w14:textId="47152ECC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1" w:history="1">
              <w:r w:rsidR="00813B94" w:rsidRPr="00DC5AAE">
                <w:rPr>
                  <w:rStyle w:val="Hyperlink"/>
                  <w:rFonts w:ascii="Book Antiqua" w:hAnsi="Book Antiqua"/>
                  <w:sz w:val="20"/>
                  <w:szCs w:val="20"/>
                </w:rPr>
                <w:t>New World Trade Organization Government Procurement Agreement Country – Australia</w:t>
              </w:r>
            </w:hyperlink>
            <w:r w:rsidR="00813B94" w:rsidRPr="004F6D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2F1CEEC" w14:textId="1809438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319BECD5" w14:textId="729B5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34649A13" w14:textId="77777777" w:rsidTr="001031EE">
        <w:tc>
          <w:tcPr>
            <w:tcW w:w="1435" w:type="dxa"/>
            <w:vAlign w:val="bottom"/>
          </w:tcPr>
          <w:p w14:paraId="46587E0D" w14:textId="7FE1636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2019-06</w:t>
            </w:r>
          </w:p>
        </w:tc>
        <w:tc>
          <w:tcPr>
            <w:tcW w:w="6210" w:type="dxa"/>
            <w:vAlign w:val="bottom"/>
          </w:tcPr>
          <w:p w14:paraId="4BE89F00" w14:textId="59E580B3" w:rsidR="00813B94" w:rsidRPr="004F6D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2" w:history="1">
              <w:r w:rsidR="00813B94" w:rsidRPr="00C93CE6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</w:tcPr>
          <w:p w14:paraId="36289A84" w14:textId="366FDF0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33A9B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</w:tcPr>
          <w:p w14:paraId="4EBC99C9" w14:textId="4BAE5A8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B87B47">
              <w:rPr>
                <w:rFonts w:ascii="Book Antiqua" w:hAnsi="Book Antiqua"/>
                <w:sz w:val="20"/>
                <w:szCs w:val="20"/>
              </w:rPr>
              <w:t>Published on 9/10/2019</w:t>
            </w:r>
          </w:p>
        </w:tc>
      </w:tr>
      <w:tr w:rsidR="00813B94" w14:paraId="625FA940" w14:textId="77777777" w:rsidTr="001031EE">
        <w:tc>
          <w:tcPr>
            <w:tcW w:w="1435" w:type="dxa"/>
            <w:vAlign w:val="bottom"/>
          </w:tcPr>
          <w:p w14:paraId="00C0BF36" w14:textId="5343FB3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2018-022</w:t>
            </w:r>
          </w:p>
        </w:tc>
        <w:tc>
          <w:tcPr>
            <w:tcW w:w="6210" w:type="dxa"/>
            <w:vAlign w:val="bottom"/>
          </w:tcPr>
          <w:p w14:paraId="7D743236" w14:textId="081F231C" w:rsidR="00813B94" w:rsidRDefault="00000000" w:rsidP="00813B94">
            <w:hyperlink r:id="rId16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Orders Issued via Fax or Electronic Commerce</w:t>
              </w:r>
            </w:hyperlink>
          </w:p>
        </w:tc>
        <w:tc>
          <w:tcPr>
            <w:tcW w:w="1440" w:type="dxa"/>
            <w:vAlign w:val="bottom"/>
          </w:tcPr>
          <w:p w14:paraId="6DB73947" w14:textId="16A1E9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1D4152" w14:textId="399C51B6" w:rsidR="00813B94" w:rsidRPr="00302C2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8/23/2019; responses due by 10/22/2019</w:t>
            </w:r>
          </w:p>
        </w:tc>
      </w:tr>
      <w:tr w:rsidR="00813B94" w14:paraId="6AB0256F" w14:textId="77777777" w:rsidTr="001031EE">
        <w:tc>
          <w:tcPr>
            <w:tcW w:w="1435" w:type="dxa"/>
            <w:vAlign w:val="bottom"/>
          </w:tcPr>
          <w:p w14:paraId="5A32FC64" w14:textId="6CCE6A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710977D2" w14:textId="45CEAFF4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4" w:history="1">
              <w:r w:rsidR="00813B94" w:rsidRPr="00E01C85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134697EC" w14:textId="2540FEF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3EEA1D" w14:textId="4982A6C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69AF61F4" w14:textId="77777777" w:rsidTr="001031EE">
        <w:tc>
          <w:tcPr>
            <w:tcW w:w="1435" w:type="dxa"/>
            <w:vAlign w:val="bottom"/>
          </w:tcPr>
          <w:p w14:paraId="12E55274" w14:textId="3444A7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FAC 2019-05</w:t>
            </w:r>
          </w:p>
        </w:tc>
        <w:tc>
          <w:tcPr>
            <w:tcW w:w="6210" w:type="dxa"/>
            <w:vAlign w:val="center"/>
          </w:tcPr>
          <w:p w14:paraId="0298F99F" w14:textId="48D18B0F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5" w:history="1">
              <w:r w:rsidR="00813B94" w:rsidRPr="00F0038D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41ACF532" w14:textId="29D0907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3474DFE" w14:textId="41442E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02C25">
              <w:rPr>
                <w:rFonts w:ascii="Book Antiqua" w:hAnsi="Book Antiqua"/>
                <w:sz w:val="20"/>
                <w:szCs w:val="20"/>
              </w:rPr>
              <w:t>Published on 8/13/2019</w:t>
            </w:r>
          </w:p>
        </w:tc>
      </w:tr>
      <w:tr w:rsidR="00813B94" w14:paraId="4BE5054C" w14:textId="77777777" w:rsidTr="001031EE">
        <w:tc>
          <w:tcPr>
            <w:tcW w:w="1435" w:type="dxa"/>
            <w:vAlign w:val="bottom"/>
          </w:tcPr>
          <w:p w14:paraId="058D462D" w14:textId="518C123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2016-002</w:t>
            </w:r>
          </w:p>
        </w:tc>
        <w:tc>
          <w:tcPr>
            <w:tcW w:w="6210" w:type="dxa"/>
            <w:vAlign w:val="bottom"/>
          </w:tcPr>
          <w:p w14:paraId="17C9E692" w14:textId="7E9A7CDB" w:rsidR="00813B94" w:rsidRDefault="00000000" w:rsidP="00813B94">
            <w:pPr>
              <w:rPr>
                <w:rFonts w:ascii="Book Antiqua" w:hAnsi="Book Antiqua"/>
                <w:sz w:val="20"/>
                <w:szCs w:val="20"/>
              </w:rPr>
            </w:pPr>
            <w:hyperlink r:id="rId166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Small Business Regulations Outside the US</w:t>
              </w:r>
            </w:hyperlink>
          </w:p>
        </w:tc>
        <w:tc>
          <w:tcPr>
            <w:tcW w:w="1440" w:type="dxa"/>
            <w:vAlign w:val="bottom"/>
          </w:tcPr>
          <w:p w14:paraId="379F27B0" w14:textId="3CB59FF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24AB3" w14:textId="26BDB47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E1C2F">
              <w:rPr>
                <w:rFonts w:ascii="Book Antiqua" w:hAnsi="Book Antiqua"/>
                <w:sz w:val="20"/>
                <w:szCs w:val="20"/>
              </w:rPr>
              <w:t>04/11/2022 Final rule FAC to GSA General Counsel for concurrence, DOD, NASA, and GSA for ATP and signature</w:t>
            </w:r>
          </w:p>
        </w:tc>
      </w:tr>
      <w:tr w:rsidR="00813B94" w14:paraId="38ACAE42" w14:textId="77777777" w:rsidTr="001031EE">
        <w:tc>
          <w:tcPr>
            <w:tcW w:w="1435" w:type="dxa"/>
            <w:vAlign w:val="bottom"/>
          </w:tcPr>
          <w:p w14:paraId="6DCDCD74" w14:textId="53A5F2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0B4FC47E" w14:textId="20482D72" w:rsidR="00813B94" w:rsidRDefault="00000000" w:rsidP="00813B94">
            <w:hyperlink r:id="rId167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</w:t>
              </w:r>
            </w:hyperlink>
          </w:p>
        </w:tc>
        <w:tc>
          <w:tcPr>
            <w:tcW w:w="1440" w:type="dxa"/>
            <w:vAlign w:val="bottom"/>
          </w:tcPr>
          <w:p w14:paraId="0E31D83D" w14:textId="0C042F6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1540F" w14:textId="179A62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640D5DB6" w14:textId="77777777" w:rsidTr="001031EE">
        <w:tc>
          <w:tcPr>
            <w:tcW w:w="1435" w:type="dxa"/>
            <w:vAlign w:val="bottom"/>
          </w:tcPr>
          <w:p w14:paraId="61FB329B" w14:textId="6FD10A2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7CD15226" w14:textId="417F3762" w:rsidR="00813B94" w:rsidRDefault="00000000" w:rsidP="00813B94">
            <w:hyperlink r:id="rId168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Federal Acquisition Circular; Small Entity Compliance Guide</w:t>
              </w:r>
            </w:hyperlink>
          </w:p>
        </w:tc>
        <w:tc>
          <w:tcPr>
            <w:tcW w:w="1440" w:type="dxa"/>
            <w:vAlign w:val="bottom"/>
          </w:tcPr>
          <w:p w14:paraId="054986F3" w14:textId="487C93E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0CAD797" w14:textId="6E41DA1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5484B3A6" w14:textId="77777777" w:rsidTr="001031EE">
        <w:tc>
          <w:tcPr>
            <w:tcW w:w="1435" w:type="dxa"/>
            <w:vAlign w:val="bottom"/>
          </w:tcPr>
          <w:p w14:paraId="04FDCC67" w14:textId="01ECCC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FAC 2019-04</w:t>
            </w:r>
          </w:p>
        </w:tc>
        <w:tc>
          <w:tcPr>
            <w:tcW w:w="6210" w:type="dxa"/>
            <w:vAlign w:val="bottom"/>
          </w:tcPr>
          <w:p w14:paraId="179736A8" w14:textId="74752632" w:rsidR="00813B94" w:rsidRDefault="00000000" w:rsidP="00813B94">
            <w:hyperlink r:id="rId169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FAR; Technical Amendments</w:t>
              </w:r>
            </w:hyperlink>
          </w:p>
        </w:tc>
        <w:tc>
          <w:tcPr>
            <w:tcW w:w="1440" w:type="dxa"/>
            <w:vAlign w:val="bottom"/>
          </w:tcPr>
          <w:p w14:paraId="1F187717" w14:textId="4D47371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9D7FB5" w14:textId="40193F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7C00E8CC" w14:textId="77777777" w:rsidTr="001031EE">
        <w:tc>
          <w:tcPr>
            <w:tcW w:w="1435" w:type="dxa"/>
            <w:vAlign w:val="bottom"/>
          </w:tcPr>
          <w:p w14:paraId="5E0D4DB5" w14:textId="49EFD6C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2017-020</w:t>
            </w:r>
          </w:p>
        </w:tc>
        <w:tc>
          <w:tcPr>
            <w:tcW w:w="6210" w:type="dxa"/>
            <w:vAlign w:val="bottom"/>
          </w:tcPr>
          <w:p w14:paraId="3F6AFA76" w14:textId="110FE6D1" w:rsidR="00813B94" w:rsidRDefault="00000000" w:rsidP="00813B94">
            <w:hyperlink r:id="rId170" w:history="1">
              <w:r w:rsidR="00813B94" w:rsidRPr="00F80857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Ombudsman for Indefinite-Delivery Contracts</w:t>
              </w:r>
            </w:hyperlink>
          </w:p>
        </w:tc>
        <w:tc>
          <w:tcPr>
            <w:tcW w:w="1440" w:type="dxa"/>
            <w:vAlign w:val="bottom"/>
          </w:tcPr>
          <w:p w14:paraId="06175551" w14:textId="2A1694D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830ACBD" w14:textId="3F5845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8/7/2019</w:t>
            </w:r>
          </w:p>
        </w:tc>
      </w:tr>
      <w:tr w:rsidR="00813B94" w14:paraId="0AF7C5B0" w14:textId="77777777" w:rsidTr="001031EE">
        <w:tc>
          <w:tcPr>
            <w:tcW w:w="1435" w:type="dxa"/>
            <w:vAlign w:val="bottom"/>
          </w:tcPr>
          <w:p w14:paraId="5709C617" w14:textId="5E67B53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2015-002</w:t>
            </w:r>
          </w:p>
        </w:tc>
        <w:tc>
          <w:tcPr>
            <w:tcW w:w="6210" w:type="dxa"/>
            <w:vAlign w:val="bottom"/>
          </w:tcPr>
          <w:p w14:paraId="2D0138EC" w14:textId="27062CEB" w:rsidR="00813B94" w:rsidRDefault="00000000" w:rsidP="00813B94">
            <w:hyperlink r:id="rId171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Requirements for DD Form 254, Contract Security Classification Specification</w:t>
              </w:r>
            </w:hyperlink>
          </w:p>
        </w:tc>
        <w:tc>
          <w:tcPr>
            <w:tcW w:w="1440" w:type="dxa"/>
            <w:vAlign w:val="bottom"/>
          </w:tcPr>
          <w:p w14:paraId="22F18409" w14:textId="34498D9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6631FFE" w14:textId="04CA6F1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7/12/2019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9/10/2019</w:t>
            </w:r>
          </w:p>
        </w:tc>
      </w:tr>
      <w:tr w:rsidR="00813B94" w14:paraId="186A3DF3" w14:textId="77777777" w:rsidTr="001031EE">
        <w:tc>
          <w:tcPr>
            <w:tcW w:w="1435" w:type="dxa"/>
            <w:vAlign w:val="bottom"/>
          </w:tcPr>
          <w:p w14:paraId="731B5A5A" w14:textId="3ED75AA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2018-003</w:t>
            </w:r>
          </w:p>
        </w:tc>
        <w:tc>
          <w:tcPr>
            <w:tcW w:w="6210" w:type="dxa"/>
            <w:vAlign w:val="bottom"/>
          </w:tcPr>
          <w:p w14:paraId="7B6627A0" w14:textId="4F9631C9" w:rsidR="00813B94" w:rsidRDefault="00000000" w:rsidP="00813B94">
            <w:hyperlink r:id="rId172" w:history="1">
              <w:r w:rsidR="00813B94" w:rsidRPr="0074240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Credit for Lower-Tier Small Business Subcontracting</w:t>
              </w:r>
            </w:hyperlink>
          </w:p>
        </w:tc>
        <w:tc>
          <w:tcPr>
            <w:tcW w:w="1440" w:type="dxa"/>
            <w:vAlign w:val="bottom"/>
          </w:tcPr>
          <w:p w14:paraId="190B2BEC" w14:textId="40409E5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A0CDE1" w14:textId="1BBC81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742D2">
              <w:rPr>
                <w:rFonts w:ascii="Book Antiqua" w:hAnsi="Book Antiqua"/>
                <w:sz w:val="20"/>
                <w:szCs w:val="20"/>
              </w:rPr>
              <w:t>01/08/2020 Case on hold pending publication of a proposed rule by SBA.</w:t>
            </w:r>
          </w:p>
        </w:tc>
      </w:tr>
      <w:tr w:rsidR="00813B94" w14:paraId="1E67EC2F" w14:textId="77777777" w:rsidTr="001031EE">
        <w:tc>
          <w:tcPr>
            <w:tcW w:w="1435" w:type="dxa"/>
            <w:vAlign w:val="bottom"/>
          </w:tcPr>
          <w:p w14:paraId="7F9680F6" w14:textId="19BD0B5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2017-018</w:t>
            </w:r>
          </w:p>
        </w:tc>
        <w:tc>
          <w:tcPr>
            <w:tcW w:w="6210" w:type="dxa"/>
            <w:vAlign w:val="bottom"/>
          </w:tcPr>
          <w:p w14:paraId="4BDE5E9E" w14:textId="0468C992" w:rsidR="00813B94" w:rsidRDefault="00000000" w:rsidP="00813B94">
            <w:hyperlink r:id="rId173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Violations of Arms Control Treaties or Agreements with the United States</w:t>
              </w:r>
            </w:hyperlink>
          </w:p>
        </w:tc>
        <w:tc>
          <w:tcPr>
            <w:tcW w:w="1440" w:type="dxa"/>
            <w:vAlign w:val="bottom"/>
          </w:tcPr>
          <w:p w14:paraId="2CE0B9FA" w14:textId="4309AC0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4B78D9" w14:textId="65192E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In process; interim final rule issued in June 2018, final rule expected in August 2019</w:t>
            </w:r>
          </w:p>
        </w:tc>
      </w:tr>
      <w:tr w:rsidR="00813B94" w14:paraId="191BCB27" w14:textId="77777777" w:rsidTr="001031EE">
        <w:tc>
          <w:tcPr>
            <w:tcW w:w="1435" w:type="dxa"/>
            <w:vAlign w:val="bottom"/>
          </w:tcPr>
          <w:p w14:paraId="4BB3AC23" w14:textId="22F8592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2017-011</w:t>
            </w:r>
          </w:p>
        </w:tc>
        <w:tc>
          <w:tcPr>
            <w:tcW w:w="6210" w:type="dxa"/>
            <w:vAlign w:val="bottom"/>
          </w:tcPr>
          <w:p w14:paraId="46DFA989" w14:textId="2C7FD321" w:rsidR="00813B94" w:rsidRDefault="00000000" w:rsidP="00813B94">
            <w:hyperlink r:id="rId174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Section 508-Based Standards in Information and Communication Technology</w:t>
              </w:r>
            </w:hyperlink>
          </w:p>
        </w:tc>
        <w:tc>
          <w:tcPr>
            <w:tcW w:w="1440" w:type="dxa"/>
            <w:vAlign w:val="bottom"/>
          </w:tcPr>
          <w:p w14:paraId="0D77B90D" w14:textId="3ED35CC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02D7C0" w14:textId="4D9BE6B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9/10/2021</w:t>
            </w:r>
          </w:p>
        </w:tc>
      </w:tr>
      <w:tr w:rsidR="00813B94" w14:paraId="7F23B2BC" w14:textId="77777777" w:rsidTr="001031EE">
        <w:tc>
          <w:tcPr>
            <w:tcW w:w="1435" w:type="dxa"/>
            <w:vAlign w:val="bottom"/>
          </w:tcPr>
          <w:p w14:paraId="737B8EA3" w14:textId="70EE9D7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2017-010</w:t>
            </w:r>
          </w:p>
        </w:tc>
        <w:tc>
          <w:tcPr>
            <w:tcW w:w="6210" w:type="dxa"/>
            <w:vAlign w:val="bottom"/>
          </w:tcPr>
          <w:p w14:paraId="661BEF8F" w14:textId="0D1BFE22" w:rsidR="00813B94" w:rsidRDefault="00000000" w:rsidP="00813B94">
            <w:hyperlink r:id="rId175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Evaluation Factors for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8C233F7" w14:textId="05F1037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D505D9A" w14:textId="0A1DDC8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8/3/2020</w:t>
            </w:r>
          </w:p>
        </w:tc>
      </w:tr>
      <w:tr w:rsidR="00813B94" w14:paraId="073E4739" w14:textId="77777777" w:rsidTr="001031EE">
        <w:tc>
          <w:tcPr>
            <w:tcW w:w="1435" w:type="dxa"/>
            <w:vAlign w:val="bottom"/>
          </w:tcPr>
          <w:p w14:paraId="4152CA5E" w14:textId="36A1A55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202A43D4" w14:textId="72500DCF" w:rsidR="00813B94" w:rsidRDefault="00000000" w:rsidP="00813B94">
            <w:hyperlink r:id="rId176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1078E107" w14:textId="042EA1E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5D8830" w14:textId="0C06F85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Final Rule Issued 3/2022</w:t>
            </w:r>
          </w:p>
        </w:tc>
      </w:tr>
      <w:tr w:rsidR="00813B94" w14:paraId="3713821B" w14:textId="77777777" w:rsidTr="001031EE">
        <w:tc>
          <w:tcPr>
            <w:tcW w:w="1435" w:type="dxa"/>
            <w:vAlign w:val="bottom"/>
          </w:tcPr>
          <w:p w14:paraId="2FD5118C" w14:textId="0270C82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2017-003</w:t>
            </w:r>
          </w:p>
        </w:tc>
        <w:tc>
          <w:tcPr>
            <w:tcW w:w="6210" w:type="dxa"/>
            <w:vAlign w:val="bottom"/>
          </w:tcPr>
          <w:p w14:paraId="1C0EEC45" w14:textId="3BBBC874" w:rsidR="00813B94" w:rsidRDefault="00000000" w:rsidP="00813B94">
            <w:hyperlink r:id="rId177" w:history="1">
              <w:r w:rsidR="00813B94" w:rsidRPr="001E649C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Individual Sureties</w:t>
              </w:r>
            </w:hyperlink>
          </w:p>
        </w:tc>
        <w:tc>
          <w:tcPr>
            <w:tcW w:w="1440" w:type="dxa"/>
            <w:vAlign w:val="bottom"/>
          </w:tcPr>
          <w:p w14:paraId="038AE6B1" w14:textId="2E05D1C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2C0BCB1" w14:textId="304D7C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1/14/2021</w:t>
            </w:r>
          </w:p>
        </w:tc>
      </w:tr>
      <w:tr w:rsidR="00813B94" w14:paraId="711F5245" w14:textId="77777777" w:rsidTr="001031EE">
        <w:tc>
          <w:tcPr>
            <w:tcW w:w="1435" w:type="dxa"/>
            <w:vAlign w:val="bottom"/>
          </w:tcPr>
          <w:p w14:paraId="7D1DB2DE" w14:textId="774DC7F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2014-002</w:t>
            </w:r>
          </w:p>
        </w:tc>
        <w:tc>
          <w:tcPr>
            <w:tcW w:w="6210" w:type="dxa"/>
            <w:vAlign w:val="bottom"/>
          </w:tcPr>
          <w:p w14:paraId="7763F5BE" w14:textId="7DFDEBE7" w:rsidR="00813B94" w:rsidRDefault="00000000" w:rsidP="00813B94">
            <w:hyperlink r:id="rId178" w:history="1">
              <w:r w:rsidR="00813B94" w:rsidRPr="00A0565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Set-Asides Under Multiple-Award Contracts</w:t>
              </w:r>
            </w:hyperlink>
          </w:p>
        </w:tc>
        <w:tc>
          <w:tcPr>
            <w:tcW w:w="1440" w:type="dxa"/>
            <w:vAlign w:val="bottom"/>
          </w:tcPr>
          <w:p w14:paraId="50D7670B" w14:textId="115009B6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298F5EC" w14:textId="46914A48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2/27/2020</w:t>
            </w:r>
          </w:p>
        </w:tc>
      </w:tr>
      <w:tr w:rsidR="00813B94" w14:paraId="5D4AECF1" w14:textId="77777777" w:rsidTr="001031EE">
        <w:tc>
          <w:tcPr>
            <w:tcW w:w="1435" w:type="dxa"/>
            <w:vAlign w:val="bottom"/>
          </w:tcPr>
          <w:p w14:paraId="59A424DD" w14:textId="4EDB8AB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2013-002</w:t>
            </w:r>
          </w:p>
        </w:tc>
        <w:tc>
          <w:tcPr>
            <w:tcW w:w="6210" w:type="dxa"/>
            <w:vAlign w:val="bottom"/>
          </w:tcPr>
          <w:p w14:paraId="09271F9C" w14:textId="57657129" w:rsidR="00813B94" w:rsidRDefault="00000000" w:rsidP="00813B94">
            <w:hyperlink r:id="rId179" w:history="1">
              <w:r w:rsidR="00813B94" w:rsidRPr="00344445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Reporting of Nonconforming Items to Government-Industry Data Exchange Program</w:t>
              </w:r>
            </w:hyperlink>
          </w:p>
        </w:tc>
        <w:tc>
          <w:tcPr>
            <w:tcW w:w="1440" w:type="dxa"/>
            <w:vAlign w:val="bottom"/>
          </w:tcPr>
          <w:p w14:paraId="3CF457AC" w14:textId="69B3143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D43D93" w14:textId="161ACE5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11/22/2019</w:t>
            </w:r>
          </w:p>
        </w:tc>
      </w:tr>
      <w:tr w:rsidR="00813B94" w14:paraId="6E6A3F2B" w14:textId="77777777" w:rsidTr="001031EE">
        <w:tc>
          <w:tcPr>
            <w:tcW w:w="1435" w:type="dxa"/>
            <w:vAlign w:val="bottom"/>
          </w:tcPr>
          <w:p w14:paraId="590B49D0" w14:textId="2637F4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2016-011</w:t>
            </w:r>
          </w:p>
        </w:tc>
        <w:tc>
          <w:tcPr>
            <w:tcW w:w="6210" w:type="dxa"/>
            <w:vAlign w:val="bottom"/>
          </w:tcPr>
          <w:p w14:paraId="211B9EEF" w14:textId="4BAC0282" w:rsidR="00813B94" w:rsidRDefault="00000000" w:rsidP="00813B94">
            <w:hyperlink r:id="rId180" w:history="1">
              <w:r w:rsidR="00813B94" w:rsidRPr="00A91C84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Revision of Limitations on Subcontracting</w:t>
              </w:r>
            </w:hyperlink>
          </w:p>
        </w:tc>
        <w:tc>
          <w:tcPr>
            <w:tcW w:w="1440" w:type="dxa"/>
            <w:vAlign w:val="bottom"/>
          </w:tcPr>
          <w:p w14:paraId="3BACFFA8" w14:textId="20E9028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6D898C9" w14:textId="2613C67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In process; proposed rule issued in 2018, final rule expected in October 2019</w:t>
            </w:r>
          </w:p>
        </w:tc>
      </w:tr>
      <w:tr w:rsidR="00813B94" w14:paraId="4CF7E37A" w14:textId="77777777" w:rsidTr="001031EE">
        <w:tc>
          <w:tcPr>
            <w:tcW w:w="1435" w:type="dxa"/>
            <w:vAlign w:val="bottom"/>
          </w:tcPr>
          <w:p w14:paraId="1756F265" w14:textId="5CDEADB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2018-007</w:t>
            </w:r>
          </w:p>
        </w:tc>
        <w:tc>
          <w:tcPr>
            <w:tcW w:w="6210" w:type="dxa"/>
            <w:vAlign w:val="bottom"/>
          </w:tcPr>
          <w:p w14:paraId="7D9DD418" w14:textId="4570E419" w:rsidR="00813B94" w:rsidRDefault="00000000" w:rsidP="00813B94">
            <w:hyperlink r:id="rId181" w:history="1">
              <w:r w:rsidR="00813B94" w:rsidRPr="0093505F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Applicability of Inflation Adjustments of Acquisition-Related Thresholds</w:t>
              </w:r>
            </w:hyperlink>
          </w:p>
        </w:tc>
        <w:tc>
          <w:tcPr>
            <w:tcW w:w="1440" w:type="dxa"/>
            <w:vAlign w:val="bottom"/>
          </w:tcPr>
          <w:p w14:paraId="2ADEA0E5" w14:textId="31A2691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9CF348D" w14:textId="3EA718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</w:t>
            </w:r>
            <w:r w:rsidRPr="00F80857">
              <w:rPr>
                <w:rFonts w:ascii="Book Antiqua" w:hAnsi="Book Antiqua"/>
                <w:sz w:val="20"/>
                <w:szCs w:val="20"/>
              </w:rPr>
              <w:t>6/24/2019</w:t>
            </w:r>
            <w:r>
              <w:rPr>
                <w:rFonts w:ascii="Book Antiqua" w:hAnsi="Book Antiqua"/>
                <w:sz w:val="20"/>
                <w:szCs w:val="20"/>
              </w:rPr>
              <w:t xml:space="preserve">; response due by </w:t>
            </w:r>
            <w:r w:rsidRPr="00F80857">
              <w:rPr>
                <w:rFonts w:ascii="Book Antiqua" w:hAnsi="Book Antiqua"/>
                <w:sz w:val="20"/>
                <w:szCs w:val="20"/>
              </w:rPr>
              <w:t>8/23/2019</w:t>
            </w:r>
          </w:p>
        </w:tc>
      </w:tr>
      <w:tr w:rsidR="00813B94" w14:paraId="683FBB63" w14:textId="77777777" w:rsidTr="00C33ABD">
        <w:tc>
          <w:tcPr>
            <w:tcW w:w="12948" w:type="dxa"/>
            <w:gridSpan w:val="4"/>
            <w:vAlign w:val="bottom"/>
          </w:tcPr>
          <w:p w14:paraId="630C54E7" w14:textId="5C379AA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Open FAR Cases (not yet in Federal Register)</w:t>
            </w:r>
          </w:p>
        </w:tc>
      </w:tr>
      <w:tr w:rsidR="00813B94" w14:paraId="5574FCAE" w14:textId="77777777" w:rsidTr="001031EE">
        <w:tc>
          <w:tcPr>
            <w:tcW w:w="1435" w:type="dxa"/>
            <w:vAlign w:val="bottom"/>
          </w:tcPr>
          <w:p w14:paraId="5A63C0D4" w14:textId="2991396F" w:rsidR="00813B94" w:rsidRDefault="00813B94" w:rsidP="00813B94">
            <w:r w:rsidRPr="00514806">
              <w:t>2024-007</w:t>
            </w:r>
          </w:p>
        </w:tc>
        <w:tc>
          <w:tcPr>
            <w:tcW w:w="6210" w:type="dxa"/>
            <w:vAlign w:val="bottom"/>
          </w:tcPr>
          <w:p w14:paraId="3E9261A4" w14:textId="77777777" w:rsidR="00813B94" w:rsidRDefault="00813B94" w:rsidP="00813B94">
            <w:r>
              <w:t xml:space="preserve">Protests of Orders under Certain </w:t>
            </w:r>
          </w:p>
          <w:p w14:paraId="3FE97602" w14:textId="10B8A181" w:rsidR="00813B94" w:rsidRDefault="00813B94" w:rsidP="00813B94">
            <w:r>
              <w:t>Multiple-Award Contracts</w:t>
            </w:r>
          </w:p>
        </w:tc>
        <w:tc>
          <w:tcPr>
            <w:tcW w:w="1440" w:type="dxa"/>
            <w:vAlign w:val="bottom"/>
          </w:tcPr>
          <w:p w14:paraId="7A610144" w14:textId="0A81274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0FFC5F6" w14:textId="77777777" w:rsidR="00B662A0" w:rsidRDefault="00B662A0" w:rsidP="00B662A0">
            <w:r>
              <w:t xml:space="preserve">10/30/2024 CAAC Chair sent </w:t>
            </w:r>
          </w:p>
          <w:p w14:paraId="0F5A2CA3" w14:textId="77777777" w:rsidR="00B662A0" w:rsidRDefault="00B662A0" w:rsidP="00B662A0">
            <w:r>
              <w:t xml:space="preserve">draft proposed FAR rule to </w:t>
            </w:r>
          </w:p>
          <w:p w14:paraId="767A8609" w14:textId="116F1A85" w:rsidR="00813B94" w:rsidRDefault="00B662A0" w:rsidP="00B662A0">
            <w:r>
              <w:t>OIRA. OIRA reviewing.</w:t>
            </w:r>
          </w:p>
        </w:tc>
      </w:tr>
      <w:tr w:rsidR="00813B94" w14:paraId="1D1205A0" w14:textId="77777777" w:rsidTr="001031EE">
        <w:tc>
          <w:tcPr>
            <w:tcW w:w="1435" w:type="dxa"/>
            <w:vAlign w:val="bottom"/>
          </w:tcPr>
          <w:p w14:paraId="6F44B539" w14:textId="41D1F9A2" w:rsidR="00813B94" w:rsidRDefault="00813B94" w:rsidP="00813B94">
            <w:r w:rsidRPr="00514806">
              <w:t>2024-006</w:t>
            </w:r>
          </w:p>
        </w:tc>
        <w:tc>
          <w:tcPr>
            <w:tcW w:w="6210" w:type="dxa"/>
            <w:vAlign w:val="bottom"/>
          </w:tcPr>
          <w:p w14:paraId="3196D3A9" w14:textId="77777777" w:rsidR="00813B94" w:rsidRDefault="00813B94" w:rsidP="00813B94">
            <w:r>
              <w:t xml:space="preserve">Service-Disabled Veteran-Owned </w:t>
            </w:r>
          </w:p>
          <w:p w14:paraId="0242CA92" w14:textId="77777777" w:rsidR="00813B94" w:rsidRDefault="00813B94" w:rsidP="00813B94">
            <w:r>
              <w:t xml:space="preserve">Small Business Certification </w:t>
            </w:r>
          </w:p>
          <w:p w14:paraId="39E94863" w14:textId="57620427" w:rsidR="00813B94" w:rsidRDefault="00813B94" w:rsidP="00813B94">
            <w:r>
              <w:t>Requirements</w:t>
            </w:r>
          </w:p>
        </w:tc>
        <w:tc>
          <w:tcPr>
            <w:tcW w:w="1440" w:type="dxa"/>
            <w:vAlign w:val="bottom"/>
          </w:tcPr>
          <w:p w14:paraId="458AE165" w14:textId="7CFBDB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514806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985E4B" w14:textId="77777777" w:rsidR="00813B94" w:rsidRDefault="00813B94" w:rsidP="00813B94">
            <w:r>
              <w:t xml:space="preserve">08/21/2024 DARC Director </w:t>
            </w:r>
          </w:p>
          <w:p w14:paraId="34661E71" w14:textId="77777777" w:rsidR="00813B94" w:rsidRDefault="00813B94" w:rsidP="00813B94">
            <w:r>
              <w:t xml:space="preserve">tasked Acquisition Small </w:t>
            </w:r>
          </w:p>
          <w:p w14:paraId="4CAA9B8F" w14:textId="77777777" w:rsidR="00813B94" w:rsidRDefault="00813B94" w:rsidP="00813B94">
            <w:r>
              <w:t xml:space="preserve">Business Team to draft </w:t>
            </w:r>
          </w:p>
          <w:p w14:paraId="78026054" w14:textId="59F1088A" w:rsidR="004157CE" w:rsidRDefault="00813B94" w:rsidP="004157CE">
            <w:r>
              <w:t xml:space="preserve">proposed FAR rule. </w:t>
            </w:r>
            <w:r w:rsidR="004157CE">
              <w:t xml:space="preserve">Report </w:t>
            </w:r>
          </w:p>
          <w:p w14:paraId="7BF5BAF3" w14:textId="0E367346" w:rsidR="00813B94" w:rsidRDefault="004157CE" w:rsidP="004157CE">
            <w:r>
              <w:t>due 12/04/2024</w:t>
            </w:r>
            <w:r w:rsidR="00813B94">
              <w:t>.</w:t>
            </w:r>
          </w:p>
        </w:tc>
      </w:tr>
      <w:tr w:rsidR="00813B94" w14:paraId="288E6B98" w14:textId="77777777" w:rsidTr="001031EE">
        <w:tc>
          <w:tcPr>
            <w:tcW w:w="1435" w:type="dxa"/>
            <w:vAlign w:val="bottom"/>
          </w:tcPr>
          <w:p w14:paraId="5D1670EE" w14:textId="56AAF94A" w:rsidR="00813B94" w:rsidRDefault="00813B94" w:rsidP="00813B94">
            <w:r>
              <w:t>2024-005</w:t>
            </w:r>
          </w:p>
        </w:tc>
        <w:tc>
          <w:tcPr>
            <w:tcW w:w="6210" w:type="dxa"/>
            <w:vAlign w:val="bottom"/>
          </w:tcPr>
          <w:p w14:paraId="1B4FCFB7" w14:textId="77777777" w:rsidR="00813B94" w:rsidRDefault="00813B94" w:rsidP="00813B94">
            <w:r>
              <w:t xml:space="preserve">Positioning, Navigation, and </w:t>
            </w:r>
          </w:p>
          <w:p w14:paraId="5FE06277" w14:textId="77777777" w:rsidR="00813B94" w:rsidRDefault="00813B94" w:rsidP="00813B94">
            <w:r>
              <w:lastRenderedPageBreak/>
              <w:t xml:space="preserve">Timing Requirements for Federal </w:t>
            </w:r>
          </w:p>
          <w:p w14:paraId="40F746F5" w14:textId="3E2E57E8" w:rsidR="00813B94" w:rsidRDefault="00813B94" w:rsidP="00813B94">
            <w:r>
              <w:t>Information Systems</w:t>
            </w:r>
          </w:p>
        </w:tc>
        <w:tc>
          <w:tcPr>
            <w:tcW w:w="1440" w:type="dxa"/>
            <w:vAlign w:val="bottom"/>
          </w:tcPr>
          <w:p w14:paraId="6969FF71" w14:textId="7D021C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4FA336C8" w14:textId="77777777" w:rsidR="00813B94" w:rsidRDefault="00813B94" w:rsidP="00813B94">
            <w:r>
              <w:t xml:space="preserve">08/07/2024 DARC Director </w:t>
            </w:r>
          </w:p>
          <w:p w14:paraId="43797764" w14:textId="77777777" w:rsidR="00813B94" w:rsidRDefault="00813B94" w:rsidP="00813B94">
            <w:r>
              <w:lastRenderedPageBreak/>
              <w:t xml:space="preserve">tasked Acquisition </w:t>
            </w:r>
          </w:p>
          <w:p w14:paraId="25E5FDEA" w14:textId="77777777" w:rsidR="00813B94" w:rsidRDefault="00813B94" w:rsidP="00813B94">
            <w:r>
              <w:t xml:space="preserve">Technology and Information </w:t>
            </w:r>
          </w:p>
          <w:p w14:paraId="034AB189" w14:textId="77777777" w:rsidR="00813B94" w:rsidRDefault="00813B94" w:rsidP="00813B94">
            <w:r>
              <w:t xml:space="preserve">Team to draft proposed FAR </w:t>
            </w:r>
          </w:p>
          <w:p w14:paraId="638978BC" w14:textId="77777777" w:rsidR="00813B94" w:rsidRDefault="00813B94" w:rsidP="00813B94">
            <w:r>
              <w:t xml:space="preserve">rule.  Report due </w:t>
            </w:r>
          </w:p>
          <w:p w14:paraId="0F074069" w14:textId="77777777" w:rsidR="004157CE" w:rsidRDefault="00813B94" w:rsidP="004157CE">
            <w:r>
              <w:t xml:space="preserve">09/04/2024.  </w:t>
            </w:r>
            <w:r w:rsidR="004157CE">
              <w:t xml:space="preserve">Report due </w:t>
            </w:r>
          </w:p>
          <w:p w14:paraId="243EC294" w14:textId="77777777" w:rsidR="004157CE" w:rsidRDefault="004157CE" w:rsidP="004157CE">
            <w:r>
              <w:t xml:space="preserve">date extended to </w:t>
            </w:r>
          </w:p>
          <w:p w14:paraId="2279751C" w14:textId="16BB77B8" w:rsidR="00813B94" w:rsidRDefault="004157CE" w:rsidP="004157CE">
            <w:r>
              <w:t>12/04/2024.</w:t>
            </w:r>
          </w:p>
        </w:tc>
      </w:tr>
      <w:tr w:rsidR="00813B94" w14:paraId="3A65035E" w14:textId="77777777" w:rsidTr="001031EE">
        <w:tc>
          <w:tcPr>
            <w:tcW w:w="1435" w:type="dxa"/>
            <w:vAlign w:val="bottom"/>
          </w:tcPr>
          <w:p w14:paraId="24FCB886" w14:textId="38ACD61D" w:rsidR="00813B94" w:rsidRDefault="00813B94" w:rsidP="00813B94">
            <w:r>
              <w:lastRenderedPageBreak/>
              <w:t>2024-004</w:t>
            </w:r>
          </w:p>
        </w:tc>
        <w:tc>
          <w:tcPr>
            <w:tcW w:w="6210" w:type="dxa"/>
            <w:vAlign w:val="bottom"/>
          </w:tcPr>
          <w:p w14:paraId="0E3FC04E" w14:textId="1299271B" w:rsidR="00813B94" w:rsidRDefault="00813B94" w:rsidP="00813B94">
            <w:r>
              <w:t>Combatting Trafficking in Persons – Definitions and Agency Responsibilities</w:t>
            </w:r>
          </w:p>
        </w:tc>
        <w:tc>
          <w:tcPr>
            <w:tcW w:w="1440" w:type="dxa"/>
            <w:vAlign w:val="bottom"/>
          </w:tcPr>
          <w:p w14:paraId="3EC118B9" w14:textId="2DA3788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A59AE0E" w14:textId="77777777" w:rsidR="004157CE" w:rsidRDefault="004157CE" w:rsidP="004157CE">
            <w:r>
              <w:t xml:space="preserve">10/16/2024 DARC agreed to </w:t>
            </w:r>
          </w:p>
          <w:p w14:paraId="5D775894" w14:textId="77777777" w:rsidR="004157CE" w:rsidRDefault="004157CE" w:rsidP="004157CE">
            <w:r>
              <w:t xml:space="preserve">draft final FAR rule.  DAR </w:t>
            </w:r>
          </w:p>
          <w:p w14:paraId="10DE4761" w14:textId="468E0B98" w:rsidR="00813B94" w:rsidRDefault="004157CE" w:rsidP="004157CE">
            <w:r>
              <w:t xml:space="preserve">staff processing.  </w:t>
            </w:r>
          </w:p>
        </w:tc>
      </w:tr>
      <w:tr w:rsidR="00813B94" w14:paraId="5836FD96" w14:textId="77777777" w:rsidTr="001031EE">
        <w:tc>
          <w:tcPr>
            <w:tcW w:w="1435" w:type="dxa"/>
            <w:vAlign w:val="bottom"/>
          </w:tcPr>
          <w:p w14:paraId="0C149445" w14:textId="729CC7E0" w:rsidR="00813B94" w:rsidRDefault="00813B94" w:rsidP="00813B94">
            <w:r>
              <w:t>2024-003</w:t>
            </w:r>
          </w:p>
        </w:tc>
        <w:tc>
          <w:tcPr>
            <w:tcW w:w="6210" w:type="dxa"/>
            <w:vAlign w:val="bottom"/>
          </w:tcPr>
          <w:p w14:paraId="0C88E0C1" w14:textId="3050AC00" w:rsidR="00813B94" w:rsidRDefault="00813B94" w:rsidP="00813B94">
            <w:r>
              <w:t>8(a) Program</w:t>
            </w:r>
          </w:p>
        </w:tc>
        <w:tc>
          <w:tcPr>
            <w:tcW w:w="1440" w:type="dxa"/>
            <w:vAlign w:val="bottom"/>
          </w:tcPr>
          <w:p w14:paraId="7A22FCBD" w14:textId="7754EA1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5EBA51" w14:textId="77777777" w:rsidR="00813B94" w:rsidRDefault="00813B94" w:rsidP="00813B94">
            <w:r>
              <w:t xml:space="preserve">01/24/2024 DARC Director </w:t>
            </w:r>
          </w:p>
          <w:p w14:paraId="781E8BAA" w14:textId="77777777" w:rsidR="00813B94" w:rsidRDefault="00813B94" w:rsidP="00813B94">
            <w:r>
              <w:t xml:space="preserve">tasked FAR Acquisition </w:t>
            </w:r>
          </w:p>
          <w:p w14:paraId="46E0FB95" w14:textId="77777777" w:rsidR="00813B94" w:rsidRDefault="00813B94" w:rsidP="00813B94">
            <w:r>
              <w:t xml:space="preserve">Small Business Team to </w:t>
            </w:r>
          </w:p>
          <w:p w14:paraId="402062AA" w14:textId="77777777" w:rsidR="00813B94" w:rsidRDefault="00813B94" w:rsidP="00813B94">
            <w:r>
              <w:t xml:space="preserve">draft proposed FAR rule.  </w:t>
            </w:r>
          </w:p>
          <w:p w14:paraId="3575DDF0" w14:textId="77777777" w:rsidR="00813B94" w:rsidRDefault="00813B94" w:rsidP="00813B94">
            <w:r>
              <w:t xml:space="preserve">Report due 03/20/2024.  </w:t>
            </w:r>
          </w:p>
          <w:p w14:paraId="0C3630A0" w14:textId="77777777" w:rsidR="00B662A0" w:rsidRDefault="00B662A0" w:rsidP="00B662A0">
            <w:r>
              <w:t xml:space="preserve">Report due date extended to </w:t>
            </w:r>
          </w:p>
          <w:p w14:paraId="2B46DA71" w14:textId="64A19D5A" w:rsidR="00813B94" w:rsidRDefault="00B662A0" w:rsidP="00B662A0">
            <w:r>
              <w:t>11/2</w:t>
            </w:r>
            <w:r w:rsidR="00651550">
              <w:t>7</w:t>
            </w:r>
            <w:r>
              <w:t>/2024.</w:t>
            </w:r>
          </w:p>
        </w:tc>
      </w:tr>
      <w:tr w:rsidR="00813B94" w14:paraId="444FB209" w14:textId="77777777" w:rsidTr="001031EE">
        <w:tc>
          <w:tcPr>
            <w:tcW w:w="1435" w:type="dxa"/>
            <w:vAlign w:val="bottom"/>
          </w:tcPr>
          <w:p w14:paraId="4FC0DF51" w14:textId="11EFA5BF" w:rsidR="00813B94" w:rsidRDefault="00813B94" w:rsidP="00813B94">
            <w:r>
              <w:t>2024-002</w:t>
            </w:r>
          </w:p>
        </w:tc>
        <w:tc>
          <w:tcPr>
            <w:tcW w:w="6210" w:type="dxa"/>
            <w:vAlign w:val="bottom"/>
          </w:tcPr>
          <w:p w14:paraId="35440DFA" w14:textId="5D8E99E7" w:rsidR="00813B94" w:rsidRDefault="00813B94" w:rsidP="00813B94">
            <w:r>
              <w:t>(S) Prohibition on Operation of Covered Unmanned Aircraft Systems from Covered Foreign Entities</w:t>
            </w:r>
          </w:p>
        </w:tc>
        <w:tc>
          <w:tcPr>
            <w:tcW w:w="1440" w:type="dxa"/>
            <w:vAlign w:val="bottom"/>
          </w:tcPr>
          <w:p w14:paraId="0ED90AB6" w14:textId="7C867E2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7CA842" w14:textId="31A26E95" w:rsidR="00813B94" w:rsidRDefault="00DC619F" w:rsidP="00813B94">
            <w:r>
              <w:t>1</w:t>
            </w:r>
            <w:r w:rsidR="00511B5E">
              <w:t>1/12/2024/ Published interim FAR rule in Federal Register (89 FR 89464) (FAC 2025-01). Effective upon publication. Public comment period ends 01/13/2025.</w:t>
            </w:r>
          </w:p>
        </w:tc>
      </w:tr>
      <w:tr w:rsidR="00813B94" w14:paraId="03C47BA2" w14:textId="77777777" w:rsidTr="001031EE">
        <w:tc>
          <w:tcPr>
            <w:tcW w:w="1435" w:type="dxa"/>
            <w:vAlign w:val="bottom"/>
          </w:tcPr>
          <w:p w14:paraId="65404E18" w14:textId="7C9FF520" w:rsidR="00813B94" w:rsidRDefault="00813B94" w:rsidP="00813B94">
            <w:r>
              <w:t>2024-001</w:t>
            </w:r>
          </w:p>
        </w:tc>
        <w:tc>
          <w:tcPr>
            <w:tcW w:w="6210" w:type="dxa"/>
            <w:vAlign w:val="bottom"/>
          </w:tcPr>
          <w:p w14:paraId="612423EB" w14:textId="77777777" w:rsidR="00813B94" w:rsidRDefault="00813B94" w:rsidP="00813B94">
            <w:r>
              <w:t xml:space="preserve">Inflation Adjustment of </w:t>
            </w:r>
          </w:p>
          <w:p w14:paraId="6F00DF2F" w14:textId="4282D1A7" w:rsidR="00813B94" w:rsidRDefault="00813B94" w:rsidP="00813B94">
            <w:r>
              <w:t>Acquisition-Related Thresholds</w:t>
            </w:r>
          </w:p>
        </w:tc>
        <w:tc>
          <w:tcPr>
            <w:tcW w:w="1440" w:type="dxa"/>
            <w:vAlign w:val="bottom"/>
          </w:tcPr>
          <w:p w14:paraId="0F7F0091" w14:textId="048962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6458322" w14:textId="17CBFD2B" w:rsidR="00813B94" w:rsidRDefault="00DC619F" w:rsidP="00813B94">
            <w:r>
              <w:t>10/28/2024 Proposed FAR rule to FARSEC for preparation of FR notice.</w:t>
            </w:r>
          </w:p>
        </w:tc>
      </w:tr>
      <w:tr w:rsidR="00813B94" w14:paraId="1E61B01C" w14:textId="77777777" w:rsidTr="001031EE">
        <w:tc>
          <w:tcPr>
            <w:tcW w:w="1435" w:type="dxa"/>
            <w:vAlign w:val="bottom"/>
          </w:tcPr>
          <w:p w14:paraId="4F3ECD39" w14:textId="7B7AD25F" w:rsidR="00813B94" w:rsidRDefault="00813B94" w:rsidP="00813B94">
            <w:r>
              <w:t>2023-021</w:t>
            </w:r>
          </w:p>
        </w:tc>
        <w:tc>
          <w:tcPr>
            <w:tcW w:w="6210" w:type="dxa"/>
            <w:vAlign w:val="bottom"/>
          </w:tcPr>
          <w:p w14:paraId="3272E0B1" w14:textId="77777777" w:rsidR="00813B94" w:rsidRDefault="00813B94" w:rsidP="00813B94">
            <w:r>
              <w:t xml:space="preserve">Pay Equity and Transparency in </w:t>
            </w:r>
          </w:p>
          <w:p w14:paraId="3753D202" w14:textId="7C22AA08" w:rsidR="00813B94" w:rsidRDefault="00813B94" w:rsidP="00813B94">
            <w:r>
              <w:t>Federal Contracting</w:t>
            </w:r>
          </w:p>
        </w:tc>
        <w:tc>
          <w:tcPr>
            <w:tcW w:w="1440" w:type="dxa"/>
            <w:vAlign w:val="bottom"/>
          </w:tcPr>
          <w:p w14:paraId="25AC6973" w14:textId="0077760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25628A2" w14:textId="29156C71" w:rsidR="00813B94" w:rsidRDefault="004157CE" w:rsidP="004157CE">
            <w:r>
              <w:t>10/</w:t>
            </w:r>
            <w:r w:rsidR="00E84754">
              <w:t>24</w:t>
            </w:r>
            <w:r>
              <w:t>/2024 CAAC</w:t>
            </w:r>
            <w:r w:rsidR="00E84754">
              <w:t xml:space="preserve"> Chair sent draft final FAR rule to OIRA. OIRA and OFPP reviewing concurrently.</w:t>
            </w:r>
            <w:r>
              <w:t xml:space="preserve"> </w:t>
            </w:r>
          </w:p>
        </w:tc>
      </w:tr>
      <w:tr w:rsidR="00813B94" w14:paraId="4DD5A35D" w14:textId="77777777" w:rsidTr="001031EE">
        <w:tc>
          <w:tcPr>
            <w:tcW w:w="1435" w:type="dxa"/>
            <w:vAlign w:val="bottom"/>
          </w:tcPr>
          <w:p w14:paraId="41197C4C" w14:textId="77A46D58" w:rsidR="00813B94" w:rsidRDefault="00813B94" w:rsidP="00813B94">
            <w:r>
              <w:t>2023-020</w:t>
            </w:r>
          </w:p>
        </w:tc>
        <w:tc>
          <w:tcPr>
            <w:tcW w:w="6210" w:type="dxa"/>
            <w:vAlign w:val="bottom"/>
          </w:tcPr>
          <w:p w14:paraId="6853B793" w14:textId="77777777" w:rsidR="00813B94" w:rsidRDefault="00813B94" w:rsidP="00813B94">
            <w:r>
              <w:t xml:space="preserve">Modernizing the Davis-Bacon Act </w:t>
            </w:r>
          </w:p>
          <w:p w14:paraId="09C25571" w14:textId="6EB65E43" w:rsidR="00813B94" w:rsidRDefault="00813B94" w:rsidP="00813B94">
            <w:r>
              <w:t>Regulations</w:t>
            </w:r>
          </w:p>
        </w:tc>
        <w:tc>
          <w:tcPr>
            <w:tcW w:w="1440" w:type="dxa"/>
            <w:vAlign w:val="bottom"/>
          </w:tcPr>
          <w:p w14:paraId="7F547DC1" w14:textId="7A3544D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49DD2C" w14:textId="77777777" w:rsidR="00813B94" w:rsidRDefault="00813B94" w:rsidP="00813B94">
            <w:r>
              <w:t xml:space="preserve">10/11/2023 DARC Director </w:t>
            </w:r>
          </w:p>
          <w:p w14:paraId="11B6B2A9" w14:textId="77777777" w:rsidR="00813B94" w:rsidRDefault="00813B94" w:rsidP="00813B94">
            <w:r>
              <w:t xml:space="preserve">tasked the Acquisition Law </w:t>
            </w:r>
          </w:p>
          <w:p w14:paraId="28F0B06C" w14:textId="77777777" w:rsidR="00813B94" w:rsidRDefault="00813B94" w:rsidP="00813B94">
            <w:r>
              <w:t xml:space="preserve">Team to draft proposed FAR </w:t>
            </w:r>
          </w:p>
          <w:p w14:paraId="34ACED76" w14:textId="77777777" w:rsidR="00813B94" w:rsidRDefault="00813B94" w:rsidP="00813B94">
            <w:r>
              <w:t xml:space="preserve">rule.  Report due </w:t>
            </w:r>
          </w:p>
          <w:p w14:paraId="691E939E" w14:textId="77777777" w:rsidR="00813B94" w:rsidRDefault="00813B94" w:rsidP="00813B94">
            <w:r>
              <w:t xml:space="preserve">12/06/2023.  Report due </w:t>
            </w:r>
          </w:p>
          <w:p w14:paraId="551206BD" w14:textId="77777777" w:rsidR="00813B94" w:rsidRDefault="00813B94" w:rsidP="00813B94">
            <w:r>
              <w:t xml:space="preserve">date extended to </w:t>
            </w:r>
          </w:p>
          <w:p w14:paraId="67694DAC" w14:textId="582263A7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18</w:t>
            </w:r>
            <w:r>
              <w:t>/2024.</w:t>
            </w:r>
          </w:p>
        </w:tc>
      </w:tr>
      <w:tr w:rsidR="00813B94" w14:paraId="5BE7CE75" w14:textId="77777777" w:rsidTr="001031EE">
        <w:tc>
          <w:tcPr>
            <w:tcW w:w="1435" w:type="dxa"/>
            <w:vAlign w:val="bottom"/>
          </w:tcPr>
          <w:p w14:paraId="21B849F2" w14:textId="1DF97132" w:rsidR="00813B94" w:rsidRDefault="00813B94" w:rsidP="00813B94">
            <w:r>
              <w:lastRenderedPageBreak/>
              <w:t>2023-018</w:t>
            </w:r>
          </w:p>
        </w:tc>
        <w:tc>
          <w:tcPr>
            <w:tcW w:w="6210" w:type="dxa"/>
            <w:vAlign w:val="bottom"/>
          </w:tcPr>
          <w:p w14:paraId="0B7D9A67" w14:textId="77777777" w:rsidR="00813B94" w:rsidRDefault="00813B94" w:rsidP="00813B94">
            <w:r>
              <w:t xml:space="preserve">Clarification of System for Award </w:t>
            </w:r>
          </w:p>
          <w:p w14:paraId="6C992A78" w14:textId="77777777" w:rsidR="00813B94" w:rsidRDefault="00813B94" w:rsidP="00813B94">
            <w:r>
              <w:t xml:space="preserve">Management Pre-Award </w:t>
            </w:r>
          </w:p>
          <w:p w14:paraId="35F98A07" w14:textId="4AFF419E" w:rsidR="00813B94" w:rsidRPr="00BD0F39" w:rsidRDefault="00813B94" w:rsidP="00813B94">
            <w:r>
              <w:t>Registration Requirements</w:t>
            </w:r>
          </w:p>
        </w:tc>
        <w:tc>
          <w:tcPr>
            <w:tcW w:w="1440" w:type="dxa"/>
            <w:vAlign w:val="bottom"/>
          </w:tcPr>
          <w:p w14:paraId="41310277" w14:textId="218216D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8537E" w14:textId="337D9AA5" w:rsidR="00813B94" w:rsidRDefault="00511B5E" w:rsidP="004157CE">
            <w:r>
              <w:t xml:space="preserve">11/12/2024 Published interim FAR rule in Federal Register (89 FR 89472) (FAC 2025-01). Effective upon publication. Public comment period ends 01/13/2025. </w:t>
            </w:r>
          </w:p>
        </w:tc>
      </w:tr>
      <w:tr w:rsidR="00813B94" w14:paraId="5A21A355" w14:textId="77777777" w:rsidTr="001031EE">
        <w:tc>
          <w:tcPr>
            <w:tcW w:w="1435" w:type="dxa"/>
            <w:vAlign w:val="bottom"/>
          </w:tcPr>
          <w:p w14:paraId="6C39710E" w14:textId="2425797A" w:rsidR="00813B94" w:rsidRDefault="00813B94" w:rsidP="00813B94">
            <w:r>
              <w:t>2023-017</w:t>
            </w:r>
          </w:p>
        </w:tc>
        <w:tc>
          <w:tcPr>
            <w:tcW w:w="6210" w:type="dxa"/>
            <w:vAlign w:val="bottom"/>
          </w:tcPr>
          <w:p w14:paraId="72B31401" w14:textId="1C08EFA0" w:rsidR="00813B94" w:rsidRDefault="00813B94" w:rsidP="00813B94">
            <w:r w:rsidRPr="00BD0F39">
              <w:t>Consolidation and Bundling</w:t>
            </w:r>
          </w:p>
        </w:tc>
        <w:tc>
          <w:tcPr>
            <w:tcW w:w="1440" w:type="dxa"/>
            <w:vAlign w:val="bottom"/>
          </w:tcPr>
          <w:p w14:paraId="5B13562F" w14:textId="6A6B6C5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C0E71D" w14:textId="77777777" w:rsidR="00813B94" w:rsidRDefault="00813B94" w:rsidP="00813B94">
            <w:r>
              <w:t xml:space="preserve">09/13/2024 CAAC Legal </w:t>
            </w:r>
          </w:p>
          <w:p w14:paraId="6F6F2BC2" w14:textId="77777777" w:rsidR="00813B94" w:rsidRDefault="00813B94" w:rsidP="00813B94">
            <w:r>
              <w:t xml:space="preserve">concurrence with draft </w:t>
            </w:r>
          </w:p>
          <w:p w14:paraId="16EEA4B8" w14:textId="77777777" w:rsidR="00813B94" w:rsidRDefault="00813B94" w:rsidP="00813B94">
            <w:r>
              <w:t xml:space="preserve">proposed FAR rule.  FAR </w:t>
            </w:r>
          </w:p>
          <w:p w14:paraId="5C31E868" w14:textId="77777777" w:rsidR="00813B94" w:rsidRDefault="00813B94" w:rsidP="00813B94">
            <w:r>
              <w:t xml:space="preserve">staff preparing to send to </w:t>
            </w:r>
          </w:p>
          <w:p w14:paraId="01ADB527" w14:textId="77777777" w:rsidR="00813B94" w:rsidRDefault="00813B94" w:rsidP="00813B94">
            <w:r>
              <w:t xml:space="preserve">OFPP, pending GSA </w:t>
            </w:r>
          </w:p>
          <w:p w14:paraId="0FDE319A" w14:textId="000B44B5" w:rsidR="00813B94" w:rsidRDefault="00813B94" w:rsidP="00813B94">
            <w:r>
              <w:t>Administrator approval</w:t>
            </w:r>
          </w:p>
        </w:tc>
      </w:tr>
      <w:tr w:rsidR="00813B94" w14:paraId="0C5A8F3F" w14:textId="77777777" w:rsidTr="001031EE">
        <w:tc>
          <w:tcPr>
            <w:tcW w:w="1435" w:type="dxa"/>
            <w:vAlign w:val="bottom"/>
          </w:tcPr>
          <w:p w14:paraId="5783CB2B" w14:textId="6BFEEA2A" w:rsidR="00813B94" w:rsidRDefault="00813B94" w:rsidP="00813B94">
            <w:r>
              <w:t>2023-016</w:t>
            </w:r>
          </w:p>
        </w:tc>
        <w:tc>
          <w:tcPr>
            <w:tcW w:w="6210" w:type="dxa"/>
            <w:vAlign w:val="bottom"/>
          </w:tcPr>
          <w:p w14:paraId="7653CF86" w14:textId="77777777" w:rsidR="00813B94" w:rsidRDefault="00813B94" w:rsidP="00813B94">
            <w:r>
              <w:t xml:space="preserve">Subcontracting Plans and </w:t>
            </w:r>
          </w:p>
          <w:p w14:paraId="761621E9" w14:textId="084D3CDF" w:rsidR="00813B94" w:rsidRDefault="00813B94" w:rsidP="00813B94">
            <w:r>
              <w:t>Limitations on Subcontracting</w:t>
            </w:r>
          </w:p>
        </w:tc>
        <w:tc>
          <w:tcPr>
            <w:tcW w:w="1440" w:type="dxa"/>
            <w:vAlign w:val="bottom"/>
          </w:tcPr>
          <w:p w14:paraId="4A1FDA0F" w14:textId="2ED9FA0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D0E5636" w14:textId="77777777" w:rsidR="00813B94" w:rsidRDefault="00813B94" w:rsidP="00813B94">
            <w:r>
              <w:t xml:space="preserve">03/20/2024 Case on hold, </w:t>
            </w:r>
          </w:p>
          <w:p w14:paraId="3A0E3AFF" w14:textId="77777777" w:rsidR="00813B94" w:rsidRDefault="00813B94" w:rsidP="00813B94">
            <w:r>
              <w:t xml:space="preserve">pending publication of the </w:t>
            </w:r>
          </w:p>
          <w:p w14:paraId="4EFA1942" w14:textId="77777777" w:rsidR="00813B94" w:rsidRDefault="00813B94" w:rsidP="00813B94">
            <w:r>
              <w:t xml:space="preserve">final rules for FAR cases </w:t>
            </w:r>
          </w:p>
          <w:p w14:paraId="42FD5960" w14:textId="6BA7E3E6" w:rsidR="00813B94" w:rsidRDefault="00813B94" w:rsidP="00813B94">
            <w:r>
              <w:t>2021-020 and 2023-009.</w:t>
            </w:r>
          </w:p>
        </w:tc>
      </w:tr>
      <w:tr w:rsidR="00813B94" w14:paraId="7E50FE73" w14:textId="77777777" w:rsidTr="001031EE">
        <w:tc>
          <w:tcPr>
            <w:tcW w:w="1435" w:type="dxa"/>
            <w:vAlign w:val="bottom"/>
          </w:tcPr>
          <w:p w14:paraId="00EA2A83" w14:textId="0158AB64" w:rsidR="00813B94" w:rsidRDefault="00813B94" w:rsidP="00813B94">
            <w:r>
              <w:t>2023-015</w:t>
            </w:r>
          </w:p>
        </w:tc>
        <w:tc>
          <w:tcPr>
            <w:tcW w:w="6210" w:type="dxa"/>
            <w:vAlign w:val="bottom"/>
          </w:tcPr>
          <w:p w14:paraId="326DA12F" w14:textId="398B7505" w:rsidR="00813B94" w:rsidRDefault="00813B94" w:rsidP="00813B94">
            <w:r w:rsidRPr="00BD0F39">
              <w:t>Policy on Joint Ventures</w:t>
            </w:r>
          </w:p>
        </w:tc>
        <w:tc>
          <w:tcPr>
            <w:tcW w:w="1440" w:type="dxa"/>
            <w:vAlign w:val="bottom"/>
          </w:tcPr>
          <w:p w14:paraId="32CD4764" w14:textId="7B59FA7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C81329" w14:textId="77777777" w:rsidR="00813B94" w:rsidRDefault="00813B94" w:rsidP="00813B94">
            <w:r>
              <w:t xml:space="preserve">08/09/2023 DARC Director </w:t>
            </w:r>
          </w:p>
          <w:p w14:paraId="6993F1CB" w14:textId="77777777" w:rsidR="00813B94" w:rsidRDefault="00813B94" w:rsidP="00813B94">
            <w:r>
              <w:t xml:space="preserve">tasked Acquisition Small </w:t>
            </w:r>
          </w:p>
          <w:p w14:paraId="6BAFFA25" w14:textId="77777777" w:rsidR="00813B94" w:rsidRDefault="00813B94" w:rsidP="00813B94">
            <w:r>
              <w:t xml:space="preserve">Business Team to draft </w:t>
            </w:r>
          </w:p>
          <w:p w14:paraId="591C51E1" w14:textId="77777777" w:rsidR="00813B94" w:rsidRDefault="00813B94" w:rsidP="00813B94">
            <w:r>
              <w:t xml:space="preserve">proposed FAR rule.  Report </w:t>
            </w:r>
          </w:p>
          <w:p w14:paraId="3D57D641" w14:textId="26BE5CE1" w:rsidR="004157CE" w:rsidRDefault="00813B94" w:rsidP="004157CE">
            <w:r>
              <w:t xml:space="preserve">due 10/04/2023. </w:t>
            </w:r>
            <w:r w:rsidR="004157CE">
              <w:t xml:space="preserve">Report due </w:t>
            </w:r>
          </w:p>
          <w:p w14:paraId="6DC340FF" w14:textId="77777777" w:rsidR="004157CE" w:rsidRDefault="004157CE" w:rsidP="004157CE">
            <w:r>
              <w:t xml:space="preserve">date extended to </w:t>
            </w:r>
          </w:p>
          <w:p w14:paraId="083898F7" w14:textId="7076C0FA" w:rsidR="00813B94" w:rsidRDefault="004157CE" w:rsidP="004157CE">
            <w:r>
              <w:t>1</w:t>
            </w:r>
            <w:r w:rsidR="005843C3">
              <w:t>2</w:t>
            </w:r>
            <w:r>
              <w:t>/</w:t>
            </w:r>
            <w:r w:rsidR="005843C3">
              <w:t>18</w:t>
            </w:r>
            <w:r>
              <w:t>/2024.</w:t>
            </w:r>
          </w:p>
        </w:tc>
      </w:tr>
      <w:tr w:rsidR="00813B94" w14:paraId="17EAACA3" w14:textId="77777777" w:rsidTr="001031EE">
        <w:tc>
          <w:tcPr>
            <w:tcW w:w="1435" w:type="dxa"/>
            <w:vAlign w:val="bottom"/>
          </w:tcPr>
          <w:p w14:paraId="043E8B9D" w14:textId="536EDCE6" w:rsidR="00813B94" w:rsidRDefault="00813B94" w:rsidP="00813B94">
            <w:r>
              <w:t>2023-014</w:t>
            </w:r>
          </w:p>
        </w:tc>
        <w:tc>
          <w:tcPr>
            <w:tcW w:w="6210" w:type="dxa"/>
            <w:vAlign w:val="bottom"/>
          </w:tcPr>
          <w:p w14:paraId="6E7EAB46" w14:textId="3D4F9290" w:rsidR="00813B94" w:rsidRDefault="00813B94" w:rsidP="00813B94">
            <w:r w:rsidRPr="00BD0F39">
              <w:t>(S) Small Business Protests</w:t>
            </w:r>
          </w:p>
        </w:tc>
        <w:tc>
          <w:tcPr>
            <w:tcW w:w="1440" w:type="dxa"/>
            <w:vAlign w:val="bottom"/>
          </w:tcPr>
          <w:p w14:paraId="0C7D80D6" w14:textId="45EAB2B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40C0DD" w14:textId="77777777" w:rsidR="004157CE" w:rsidRDefault="004157CE" w:rsidP="004157CE">
            <w:r>
              <w:t xml:space="preserve">10/10/2024 DAR staff </w:t>
            </w:r>
          </w:p>
          <w:p w14:paraId="2333C756" w14:textId="77777777" w:rsidR="004157CE" w:rsidRDefault="004157CE" w:rsidP="004157CE">
            <w:r>
              <w:t xml:space="preserve">notified FAR staff that DARC </w:t>
            </w:r>
          </w:p>
          <w:p w14:paraId="1472FB0C" w14:textId="77777777" w:rsidR="004157CE" w:rsidRDefault="004157CE" w:rsidP="004157CE">
            <w:r>
              <w:t xml:space="preserve">agreed to draft proposed </w:t>
            </w:r>
          </w:p>
          <w:p w14:paraId="1A15B5CE" w14:textId="77777777" w:rsidR="004157CE" w:rsidRDefault="004157CE" w:rsidP="004157CE">
            <w:r>
              <w:t xml:space="preserve">FAR rule. Awaiting CAAC </w:t>
            </w:r>
          </w:p>
          <w:p w14:paraId="45C45481" w14:textId="4DEC6D63" w:rsidR="00813B94" w:rsidRDefault="004157CE" w:rsidP="004157CE">
            <w:r>
              <w:t>concurrence.</w:t>
            </w:r>
          </w:p>
        </w:tc>
      </w:tr>
      <w:tr w:rsidR="00813B94" w14:paraId="4C5CA91E" w14:textId="77777777" w:rsidTr="001031EE">
        <w:tc>
          <w:tcPr>
            <w:tcW w:w="1435" w:type="dxa"/>
            <w:vAlign w:val="bottom"/>
          </w:tcPr>
          <w:p w14:paraId="40CB401F" w14:textId="6CA5D09F" w:rsidR="00813B94" w:rsidRDefault="00813B94" w:rsidP="00813B94">
            <w:r>
              <w:t>2023-013</w:t>
            </w:r>
          </w:p>
        </w:tc>
        <w:tc>
          <w:tcPr>
            <w:tcW w:w="6210" w:type="dxa"/>
            <w:vAlign w:val="bottom"/>
          </w:tcPr>
          <w:p w14:paraId="5067B9EE" w14:textId="1C908AD5" w:rsidR="00813B94" w:rsidRDefault="00813B94" w:rsidP="00813B94">
            <w:r w:rsidRPr="00BD0F39">
              <w:t>HUBZone Program</w:t>
            </w:r>
          </w:p>
        </w:tc>
        <w:tc>
          <w:tcPr>
            <w:tcW w:w="1440" w:type="dxa"/>
            <w:vAlign w:val="bottom"/>
          </w:tcPr>
          <w:p w14:paraId="3654C30B" w14:textId="57D6BB9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CB3FD4" w14:textId="4B405436" w:rsidR="00813B94" w:rsidRDefault="005843C3" w:rsidP="004157CE">
            <w:r>
              <w:t>1</w:t>
            </w:r>
            <w:r w:rsidR="00651550">
              <w:t>1/21/2024 Draft final FAR rule from FAR analyst to OFPP. OFPP reviewing.</w:t>
            </w:r>
          </w:p>
        </w:tc>
      </w:tr>
      <w:tr w:rsidR="00813B94" w14:paraId="142BAAF8" w14:textId="77777777" w:rsidTr="001031EE">
        <w:tc>
          <w:tcPr>
            <w:tcW w:w="1435" w:type="dxa"/>
            <w:vAlign w:val="bottom"/>
          </w:tcPr>
          <w:p w14:paraId="19D0BC8B" w14:textId="08E3EF51" w:rsidR="00813B94" w:rsidRDefault="00813B94" w:rsidP="00813B94">
            <w:r>
              <w:t>2023-012</w:t>
            </w:r>
          </w:p>
        </w:tc>
        <w:tc>
          <w:tcPr>
            <w:tcW w:w="6210" w:type="dxa"/>
            <w:vAlign w:val="bottom"/>
          </w:tcPr>
          <w:p w14:paraId="77DDCF66" w14:textId="466A9362" w:rsidR="00813B94" w:rsidRDefault="00813B94" w:rsidP="00813B94">
            <w:r w:rsidRPr="00BD0F39">
              <w:t>Trade Agreements Thresholds</w:t>
            </w:r>
          </w:p>
        </w:tc>
        <w:tc>
          <w:tcPr>
            <w:tcW w:w="1440" w:type="dxa"/>
            <w:vAlign w:val="bottom"/>
          </w:tcPr>
          <w:p w14:paraId="136A7105" w14:textId="63E6A68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57E951F" w14:textId="343DF6C1" w:rsidR="00813B94" w:rsidRDefault="00813B94" w:rsidP="00813B94">
            <w:r>
              <w:t>05/17/2023 DARC Director tasked Acquisition Small Business (FAR) Team to draft proposed FAR rule. Report due 07/12/2023. Report due date extended to 08/28/2024.</w:t>
            </w:r>
          </w:p>
        </w:tc>
      </w:tr>
      <w:tr w:rsidR="00813B94" w14:paraId="2DB545A7" w14:textId="77777777" w:rsidTr="001031EE">
        <w:tc>
          <w:tcPr>
            <w:tcW w:w="1435" w:type="dxa"/>
            <w:vAlign w:val="bottom"/>
          </w:tcPr>
          <w:p w14:paraId="696617A2" w14:textId="77FC3DB1" w:rsidR="00813B94" w:rsidRDefault="00813B94" w:rsidP="00813B94">
            <w:r>
              <w:lastRenderedPageBreak/>
              <w:t>FAR 2023-011</w:t>
            </w:r>
          </w:p>
        </w:tc>
        <w:tc>
          <w:tcPr>
            <w:tcW w:w="6210" w:type="dxa"/>
            <w:vAlign w:val="bottom"/>
          </w:tcPr>
          <w:p w14:paraId="1E8992F1" w14:textId="77777777" w:rsidR="00813B94" w:rsidRDefault="00813B94" w:rsidP="00813B94">
            <w:r>
              <w:t xml:space="preserve">Small Business Participation on </w:t>
            </w:r>
          </w:p>
          <w:p w14:paraId="0CA59C10" w14:textId="1ED6FB19" w:rsidR="00813B94" w:rsidRDefault="00813B94" w:rsidP="00813B94">
            <w:r>
              <w:t>Certain Multiple Award Contracts</w:t>
            </w:r>
          </w:p>
        </w:tc>
        <w:tc>
          <w:tcPr>
            <w:tcW w:w="1440" w:type="dxa"/>
            <w:vAlign w:val="bottom"/>
          </w:tcPr>
          <w:p w14:paraId="4860CF1B" w14:textId="5066842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4F6089D" w14:textId="641209A0" w:rsidR="00813B94" w:rsidRDefault="005843C3" w:rsidP="00813B94">
            <w:r>
              <w:t>11/13/2024 FAR and DARS Staffs resolving open issues identified during OIRA review.</w:t>
            </w:r>
          </w:p>
        </w:tc>
      </w:tr>
      <w:tr w:rsidR="00813B94" w14:paraId="5323325D" w14:textId="77777777" w:rsidTr="001031EE">
        <w:tc>
          <w:tcPr>
            <w:tcW w:w="1435" w:type="dxa"/>
            <w:vAlign w:val="bottom"/>
          </w:tcPr>
          <w:p w14:paraId="198A382F" w14:textId="2FE433FF" w:rsidR="00813B94" w:rsidRDefault="00813B94" w:rsidP="00813B94">
            <w:r>
              <w:t>FAR 2023-010</w:t>
            </w:r>
          </w:p>
        </w:tc>
        <w:tc>
          <w:tcPr>
            <w:tcW w:w="6210" w:type="dxa"/>
            <w:vAlign w:val="bottom"/>
          </w:tcPr>
          <w:p w14:paraId="428048A0" w14:textId="77777777" w:rsidR="00813B94" w:rsidRDefault="00813B94" w:rsidP="00813B94">
            <w:r>
              <w:t xml:space="preserve">Prohibition on a ByteDance </w:t>
            </w:r>
          </w:p>
          <w:p w14:paraId="669A21A3" w14:textId="4E6EFC7D" w:rsidR="00813B94" w:rsidRDefault="00813B94" w:rsidP="00813B94">
            <w:r>
              <w:t>Covered Application</w:t>
            </w:r>
          </w:p>
        </w:tc>
        <w:tc>
          <w:tcPr>
            <w:tcW w:w="1440" w:type="dxa"/>
            <w:vAlign w:val="bottom"/>
          </w:tcPr>
          <w:p w14:paraId="42095DC1" w14:textId="661C559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8DA0FDB" w14:textId="77777777" w:rsidR="00813B94" w:rsidRDefault="00813B94" w:rsidP="00813B94">
            <w:r>
              <w:t xml:space="preserve">08/30/2023 DARC Director </w:t>
            </w:r>
          </w:p>
          <w:p w14:paraId="309EFA5C" w14:textId="77777777" w:rsidR="00813B94" w:rsidRDefault="00813B94" w:rsidP="00813B94">
            <w:r>
              <w:t xml:space="preserve">tasked Acquisition </w:t>
            </w:r>
          </w:p>
          <w:p w14:paraId="5DF75EEE" w14:textId="77777777" w:rsidR="00813B94" w:rsidRDefault="00813B94" w:rsidP="00813B94">
            <w:r>
              <w:t xml:space="preserve">Technology and Information </w:t>
            </w:r>
          </w:p>
          <w:p w14:paraId="7601C38C" w14:textId="77777777" w:rsidR="00813B94" w:rsidRDefault="00813B94" w:rsidP="00813B94">
            <w:r>
              <w:t xml:space="preserve">Team to review public </w:t>
            </w:r>
          </w:p>
          <w:p w14:paraId="3CB7D210" w14:textId="77777777" w:rsidR="00813B94" w:rsidRDefault="00813B94" w:rsidP="00813B94">
            <w:r>
              <w:t xml:space="preserve">comments, draft final FAR </w:t>
            </w:r>
          </w:p>
          <w:p w14:paraId="7302818E" w14:textId="77777777" w:rsidR="00813B94" w:rsidRDefault="00813B94" w:rsidP="00813B94">
            <w:r>
              <w:t xml:space="preserve">rule. Report due </w:t>
            </w:r>
          </w:p>
          <w:p w14:paraId="34A20375" w14:textId="77777777" w:rsidR="00813B94" w:rsidRDefault="00813B94" w:rsidP="00813B94">
            <w:r>
              <w:t xml:space="preserve">10/11/2023. Report due </w:t>
            </w:r>
          </w:p>
          <w:p w14:paraId="466B815C" w14:textId="77777777" w:rsidR="00813B94" w:rsidRDefault="00813B94" w:rsidP="00813B94">
            <w:r>
              <w:t xml:space="preserve">date extended to </w:t>
            </w:r>
          </w:p>
          <w:p w14:paraId="7C5E9265" w14:textId="3979176B" w:rsidR="00813B94" w:rsidRDefault="00813B94" w:rsidP="00813B94">
            <w:r>
              <w:t>1</w:t>
            </w:r>
            <w:r w:rsidR="00E84754">
              <w:t>2</w:t>
            </w:r>
            <w:r>
              <w:t>/</w:t>
            </w:r>
            <w:r w:rsidR="00E84754">
              <w:t>04</w:t>
            </w:r>
            <w:r>
              <w:t>/2024.</w:t>
            </w:r>
          </w:p>
        </w:tc>
      </w:tr>
      <w:tr w:rsidR="00813B94" w14:paraId="27877794" w14:textId="77777777" w:rsidTr="001031EE">
        <w:tc>
          <w:tcPr>
            <w:tcW w:w="1435" w:type="dxa"/>
            <w:vAlign w:val="bottom"/>
          </w:tcPr>
          <w:p w14:paraId="4AE5B635" w14:textId="77B6A50C" w:rsidR="00813B94" w:rsidRDefault="00813B94" w:rsidP="00813B94">
            <w:r>
              <w:t>FAR 2023-009</w:t>
            </w:r>
          </w:p>
        </w:tc>
        <w:tc>
          <w:tcPr>
            <w:tcW w:w="6210" w:type="dxa"/>
            <w:vAlign w:val="bottom"/>
          </w:tcPr>
          <w:p w14:paraId="698BDF34" w14:textId="2E667679" w:rsidR="00813B94" w:rsidRDefault="00813B94" w:rsidP="00813B94">
            <w:r>
              <w:t>Credit for Lower-Tier Subcontracting</w:t>
            </w:r>
          </w:p>
        </w:tc>
        <w:tc>
          <w:tcPr>
            <w:tcW w:w="1440" w:type="dxa"/>
            <w:vAlign w:val="bottom"/>
          </w:tcPr>
          <w:p w14:paraId="35FEABED" w14:textId="5A90F15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166CB0" w14:textId="77777777" w:rsidR="004157CE" w:rsidRDefault="004157CE" w:rsidP="004157CE">
            <w:r>
              <w:t xml:space="preserve">09/30/2024 DAR staff </w:t>
            </w:r>
          </w:p>
          <w:p w14:paraId="6E547613" w14:textId="77777777" w:rsidR="004157CE" w:rsidRDefault="004157CE" w:rsidP="004157CE">
            <w:r>
              <w:t xml:space="preserve">notified FAR staff that DARC </w:t>
            </w:r>
          </w:p>
          <w:p w14:paraId="3942A473" w14:textId="77777777" w:rsidR="004157CE" w:rsidRDefault="004157CE" w:rsidP="004157CE">
            <w:r>
              <w:t xml:space="preserve">agreed to draft proposed </w:t>
            </w:r>
          </w:p>
          <w:p w14:paraId="4CAB98D5" w14:textId="77777777" w:rsidR="004157CE" w:rsidRDefault="004157CE" w:rsidP="004157CE">
            <w:r>
              <w:t xml:space="preserve">FAR rule. Awaiting CAAC </w:t>
            </w:r>
          </w:p>
          <w:p w14:paraId="06167B5E" w14:textId="6E130109" w:rsidR="00813B94" w:rsidRDefault="004157CE" w:rsidP="004157CE">
            <w:r>
              <w:t>concurrence</w:t>
            </w:r>
            <w:r w:rsidR="00813B94">
              <w:t xml:space="preserve">.  </w:t>
            </w:r>
          </w:p>
        </w:tc>
      </w:tr>
      <w:tr w:rsidR="00813B94" w14:paraId="542C0162" w14:textId="77777777" w:rsidTr="001031EE">
        <w:tc>
          <w:tcPr>
            <w:tcW w:w="1435" w:type="dxa"/>
            <w:vAlign w:val="bottom"/>
          </w:tcPr>
          <w:p w14:paraId="15530CA7" w14:textId="0EE9DD54" w:rsidR="00813B94" w:rsidRDefault="00813B94" w:rsidP="00813B94">
            <w:r>
              <w:t>FAR 2023-008</w:t>
            </w:r>
          </w:p>
        </w:tc>
        <w:tc>
          <w:tcPr>
            <w:tcW w:w="6210" w:type="dxa"/>
            <w:vAlign w:val="bottom"/>
          </w:tcPr>
          <w:p w14:paraId="5EE92AD4" w14:textId="77777777" w:rsidR="00813B94" w:rsidRDefault="00813B94" w:rsidP="00813B94">
            <w:r>
              <w:t xml:space="preserve">Prohibition on Certain </w:t>
            </w:r>
          </w:p>
          <w:p w14:paraId="321CF144" w14:textId="77777777" w:rsidR="00813B94" w:rsidRDefault="00813B94" w:rsidP="00813B94">
            <w:r>
              <w:t xml:space="preserve">Semiconductor Products and </w:t>
            </w:r>
          </w:p>
          <w:p w14:paraId="2E192D73" w14:textId="1B6086E9" w:rsidR="00813B94" w:rsidRDefault="00813B94" w:rsidP="00813B94">
            <w:r>
              <w:t>Services</w:t>
            </w:r>
          </w:p>
        </w:tc>
        <w:tc>
          <w:tcPr>
            <w:tcW w:w="1440" w:type="dxa"/>
            <w:vAlign w:val="bottom"/>
          </w:tcPr>
          <w:p w14:paraId="16F152E5" w14:textId="4EB957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305E4EC" w14:textId="70A51568" w:rsidR="00813B94" w:rsidRDefault="00E84754" w:rsidP="00813B94">
            <w:r>
              <w:t>10/23/2024 DARC received Adhoc Team draft proposed FAR rule from DAR staff</w:t>
            </w:r>
            <w:r w:rsidR="00813B94">
              <w:t>.</w:t>
            </w:r>
            <w:r>
              <w:t xml:space="preserve"> Discussed on 11/13/2024</w:t>
            </w:r>
            <w:r w:rsidR="005843C3">
              <w:t xml:space="preserve">, continued discussion on 11/20/2024. </w:t>
            </w:r>
          </w:p>
        </w:tc>
      </w:tr>
      <w:tr w:rsidR="00813B94" w14:paraId="150A6C3D" w14:textId="77777777" w:rsidTr="001031EE">
        <w:tc>
          <w:tcPr>
            <w:tcW w:w="1435" w:type="dxa"/>
            <w:vAlign w:val="bottom"/>
          </w:tcPr>
          <w:p w14:paraId="4A11DB27" w14:textId="7D945B09" w:rsidR="00813B94" w:rsidRDefault="00813B94" w:rsidP="00813B94">
            <w:r>
              <w:t>FAR 2023-007</w:t>
            </w:r>
          </w:p>
        </w:tc>
        <w:tc>
          <w:tcPr>
            <w:tcW w:w="6210" w:type="dxa"/>
            <w:vAlign w:val="bottom"/>
          </w:tcPr>
          <w:p w14:paraId="485A4E32" w14:textId="77777777" w:rsidR="00813B94" w:rsidRDefault="00813B94" w:rsidP="00813B94">
            <w:r>
              <w:t xml:space="preserve">Updates to Limitation of Authority </w:t>
            </w:r>
          </w:p>
          <w:p w14:paraId="4B76AB9B" w14:textId="77777777" w:rsidR="00813B94" w:rsidRDefault="00813B94" w:rsidP="00813B94">
            <w:r>
              <w:t xml:space="preserve">Regarding Extraordinary </w:t>
            </w:r>
          </w:p>
          <w:p w14:paraId="2A11511E" w14:textId="22A2322D" w:rsidR="00813B94" w:rsidRDefault="00813B94" w:rsidP="00813B94">
            <w:r>
              <w:t>Contractual Actions</w:t>
            </w:r>
          </w:p>
        </w:tc>
        <w:tc>
          <w:tcPr>
            <w:tcW w:w="1440" w:type="dxa"/>
            <w:vAlign w:val="bottom"/>
          </w:tcPr>
          <w:p w14:paraId="7561BF97" w14:textId="29CF45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3E85D2F" w14:textId="77777777" w:rsidR="00813B94" w:rsidRDefault="00813B94" w:rsidP="00813B94">
            <w:r>
              <w:t xml:space="preserve">07/30/2024 Published final </w:t>
            </w:r>
          </w:p>
          <w:p w14:paraId="044B8336" w14:textId="77777777" w:rsidR="00813B94" w:rsidRDefault="00813B94" w:rsidP="00813B94">
            <w:r>
              <w:t xml:space="preserve">FAR rule in Federal Register </w:t>
            </w:r>
          </w:p>
          <w:p w14:paraId="5FF553C4" w14:textId="77777777" w:rsidR="00813B94" w:rsidRDefault="00813B94" w:rsidP="00813B94">
            <w:r>
              <w:t>(89 FR 61337) (FAC 2024</w:t>
            </w:r>
          </w:p>
          <w:p w14:paraId="41FFFFF0" w14:textId="619B731D" w:rsidR="00813B94" w:rsidRDefault="00813B94" w:rsidP="00813B94">
            <w:r>
              <w:t>06).  Effective 08/29/2024.</w:t>
            </w:r>
          </w:p>
        </w:tc>
      </w:tr>
      <w:tr w:rsidR="00813B94" w14:paraId="4EE73FCC" w14:textId="77777777" w:rsidTr="001031EE">
        <w:tc>
          <w:tcPr>
            <w:tcW w:w="1435" w:type="dxa"/>
            <w:vAlign w:val="bottom"/>
          </w:tcPr>
          <w:p w14:paraId="0A3250D7" w14:textId="3192FB17" w:rsidR="00813B94" w:rsidRDefault="00813B94" w:rsidP="00813B94">
            <w:r>
              <w:t>FAR 2023-006</w:t>
            </w:r>
          </w:p>
        </w:tc>
        <w:tc>
          <w:tcPr>
            <w:tcW w:w="6210" w:type="dxa"/>
            <w:vAlign w:val="bottom"/>
          </w:tcPr>
          <w:p w14:paraId="4753F67C" w14:textId="05CB5FD0" w:rsidR="00813B94" w:rsidRDefault="00813B94" w:rsidP="00813B94">
            <w:r>
              <w:t>(S) Preventing Organizational Conflicts of Interest in Federal Acquisition</w:t>
            </w:r>
          </w:p>
        </w:tc>
        <w:tc>
          <w:tcPr>
            <w:tcW w:w="1440" w:type="dxa"/>
            <w:vAlign w:val="bottom"/>
          </w:tcPr>
          <w:p w14:paraId="7B23DD97" w14:textId="5F164DBF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9F8F54C" w14:textId="50F7F644" w:rsidR="00813B94" w:rsidRDefault="00651550" w:rsidP="00E84754">
            <w:r>
              <w:t>11/19/2024 FAR and DARS Staffs resolving open issues identified during OIRA review</w:t>
            </w:r>
            <w:r w:rsidR="00E84754">
              <w:t>.</w:t>
            </w:r>
          </w:p>
        </w:tc>
      </w:tr>
      <w:tr w:rsidR="00813B94" w14:paraId="0A88273A" w14:textId="77777777" w:rsidTr="001031EE">
        <w:tc>
          <w:tcPr>
            <w:tcW w:w="1435" w:type="dxa"/>
            <w:vAlign w:val="bottom"/>
          </w:tcPr>
          <w:p w14:paraId="481336FA" w14:textId="42D193D3" w:rsidR="00813B94" w:rsidRDefault="00813B94" w:rsidP="00813B94">
            <w:r>
              <w:t>FAR 2023-005</w:t>
            </w:r>
          </w:p>
        </w:tc>
        <w:tc>
          <w:tcPr>
            <w:tcW w:w="6210" w:type="dxa"/>
            <w:vAlign w:val="bottom"/>
          </w:tcPr>
          <w:p w14:paraId="467FA873" w14:textId="77777777" w:rsidR="00813B94" w:rsidRDefault="00813B94" w:rsidP="00813B94">
            <w:r>
              <w:t xml:space="preserve">(S) Reference to Penalty </w:t>
            </w:r>
          </w:p>
          <w:p w14:paraId="2430EC90" w14:textId="2A6E227D" w:rsidR="00813B94" w:rsidRDefault="00813B94" w:rsidP="00813B94">
            <w:r>
              <w:t>Threshold</w:t>
            </w:r>
          </w:p>
        </w:tc>
        <w:tc>
          <w:tcPr>
            <w:tcW w:w="1440" w:type="dxa"/>
            <w:vAlign w:val="bottom"/>
          </w:tcPr>
          <w:p w14:paraId="03F01EB1" w14:textId="288C9D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9495D79" w14:textId="77777777" w:rsidR="00813B94" w:rsidRDefault="00813B94" w:rsidP="00813B94">
            <w:r>
              <w:t xml:space="preserve">08/29/2024 Published final </w:t>
            </w:r>
          </w:p>
          <w:p w14:paraId="2E93AAB9" w14:textId="77777777" w:rsidR="00813B94" w:rsidRDefault="00813B94" w:rsidP="00813B94">
            <w:r>
              <w:t xml:space="preserve">FAR rule in Federal Register </w:t>
            </w:r>
          </w:p>
          <w:p w14:paraId="720944C9" w14:textId="77777777" w:rsidR="00813B94" w:rsidRDefault="00813B94" w:rsidP="00813B94">
            <w:r>
              <w:t>(89 FR 70296) (FAC 2024</w:t>
            </w:r>
          </w:p>
          <w:p w14:paraId="2DD61FA1" w14:textId="68A0BB18" w:rsidR="00813B94" w:rsidRDefault="00813B94" w:rsidP="00813B94">
            <w:r>
              <w:t>07).  Effective 09/30/2024.</w:t>
            </w:r>
          </w:p>
        </w:tc>
      </w:tr>
      <w:tr w:rsidR="00813B94" w14:paraId="0A54B180" w14:textId="77777777" w:rsidTr="001031EE">
        <w:tc>
          <w:tcPr>
            <w:tcW w:w="1435" w:type="dxa"/>
            <w:vAlign w:val="bottom"/>
          </w:tcPr>
          <w:p w14:paraId="72B9A680" w14:textId="231A6281" w:rsidR="00813B94" w:rsidRDefault="00813B94" w:rsidP="00813B94">
            <w:r>
              <w:lastRenderedPageBreak/>
              <w:t>FAR 2023-003</w:t>
            </w:r>
          </w:p>
        </w:tc>
        <w:tc>
          <w:tcPr>
            <w:tcW w:w="6210" w:type="dxa"/>
            <w:vAlign w:val="bottom"/>
          </w:tcPr>
          <w:p w14:paraId="1B45314E" w14:textId="77777777" w:rsidR="00813B94" w:rsidRDefault="00813B94" w:rsidP="00813B94">
            <w:r>
              <w:t xml:space="preserve">(S) Prohibition on the Use of </w:t>
            </w:r>
          </w:p>
          <w:p w14:paraId="488133E2" w14:textId="77777777" w:rsidR="00813B94" w:rsidRDefault="00813B94" w:rsidP="00813B94">
            <w:r>
              <w:t xml:space="preserve">Reverse Auctions for Complex, </w:t>
            </w:r>
          </w:p>
          <w:p w14:paraId="1FB047EF" w14:textId="77777777" w:rsidR="00813B94" w:rsidRDefault="00813B94" w:rsidP="00813B94">
            <w:r>
              <w:t xml:space="preserve">Specialized, or Substantial Design </w:t>
            </w:r>
          </w:p>
          <w:p w14:paraId="573571D6" w14:textId="48C465B4" w:rsidR="00813B94" w:rsidRDefault="00813B94" w:rsidP="00813B94">
            <w:r>
              <w:t>and Construction Services</w:t>
            </w:r>
          </w:p>
        </w:tc>
        <w:tc>
          <w:tcPr>
            <w:tcW w:w="1440" w:type="dxa"/>
            <w:vAlign w:val="bottom"/>
          </w:tcPr>
          <w:p w14:paraId="385D09F7" w14:textId="3E57392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4541FCC" w14:textId="7AB4098E" w:rsidR="00813B94" w:rsidRDefault="00E84754" w:rsidP="00AA2CE8">
            <w:r>
              <w:t>1</w:t>
            </w:r>
            <w:r w:rsidR="005843C3">
              <w:t xml:space="preserve">1/13/2024 DARC Director tasked Staff to review public comments. Report due 02/05/2025. </w:t>
            </w:r>
            <w:r>
              <w:t xml:space="preserve"> </w:t>
            </w:r>
          </w:p>
        </w:tc>
      </w:tr>
      <w:tr w:rsidR="00813B94" w14:paraId="31F3A70F" w14:textId="77777777" w:rsidTr="001031EE">
        <w:tc>
          <w:tcPr>
            <w:tcW w:w="1435" w:type="dxa"/>
            <w:vAlign w:val="bottom"/>
          </w:tcPr>
          <w:p w14:paraId="40A0A0D7" w14:textId="3CFAD17A" w:rsidR="00813B94" w:rsidRDefault="00813B94" w:rsidP="00813B94">
            <w:r>
              <w:t>FAR 2023-002</w:t>
            </w:r>
          </w:p>
        </w:tc>
        <w:tc>
          <w:tcPr>
            <w:tcW w:w="6210" w:type="dxa"/>
            <w:vAlign w:val="bottom"/>
          </w:tcPr>
          <w:p w14:paraId="6D4726DA" w14:textId="262206D6" w:rsidR="00813B94" w:rsidRDefault="00813B94" w:rsidP="00813B94">
            <w:r>
              <w:t>Supply Chain Software Security</w:t>
            </w:r>
          </w:p>
        </w:tc>
        <w:tc>
          <w:tcPr>
            <w:tcW w:w="1440" w:type="dxa"/>
            <w:vAlign w:val="bottom"/>
          </w:tcPr>
          <w:p w14:paraId="5DAA75BA" w14:textId="1765FAE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F733636" w14:textId="10E54415" w:rsidR="00813B94" w:rsidRDefault="00813B94" w:rsidP="00813B94">
            <w:r>
              <w:t xml:space="preserve">05/30/2024 OMB identified draft proposed FAR rule issues. OFPP, FAR and DAR staff resolving issues. </w:t>
            </w:r>
          </w:p>
        </w:tc>
      </w:tr>
      <w:tr w:rsidR="00813B94" w14:paraId="6956CE93" w14:textId="77777777" w:rsidTr="001031EE">
        <w:tc>
          <w:tcPr>
            <w:tcW w:w="1435" w:type="dxa"/>
            <w:vAlign w:val="bottom"/>
          </w:tcPr>
          <w:p w14:paraId="061122C7" w14:textId="38B791A1" w:rsidR="00813B94" w:rsidRDefault="00813B94" w:rsidP="00813B94">
            <w:r>
              <w:t>FAR 2023-001</w:t>
            </w:r>
          </w:p>
        </w:tc>
        <w:tc>
          <w:tcPr>
            <w:tcW w:w="6210" w:type="dxa"/>
            <w:vAlign w:val="bottom"/>
          </w:tcPr>
          <w:p w14:paraId="5CE84DAC" w14:textId="77777777" w:rsidR="00813B94" w:rsidRDefault="00813B94" w:rsidP="00813B94">
            <w:r>
              <w:t xml:space="preserve">Subcontracting to Puerto </w:t>
            </w:r>
          </w:p>
          <w:p w14:paraId="56F8AAB5" w14:textId="77777777" w:rsidR="00813B94" w:rsidRDefault="00813B94" w:rsidP="00813B94">
            <w:r>
              <w:t xml:space="preserve">Rican and Covered Territory Small </w:t>
            </w:r>
          </w:p>
          <w:p w14:paraId="5A6FD86D" w14:textId="1CB9B8D3" w:rsidR="00813B94" w:rsidRDefault="00813B94" w:rsidP="00813B94">
            <w:r>
              <w:t>Businesses</w:t>
            </w:r>
          </w:p>
        </w:tc>
        <w:tc>
          <w:tcPr>
            <w:tcW w:w="1440" w:type="dxa"/>
            <w:vAlign w:val="bottom"/>
          </w:tcPr>
          <w:p w14:paraId="0FCEA6EA" w14:textId="7D37669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E62645" w14:textId="33DBDD06" w:rsidR="00813B94" w:rsidRDefault="005843C3" w:rsidP="00E84754">
            <w:r>
              <w:t>11/</w:t>
            </w:r>
            <w:r w:rsidR="00651550">
              <w:t>21/2024 Draft final FAR rule from FAR analyst to OFPP. OFPP reviewing.</w:t>
            </w:r>
          </w:p>
        </w:tc>
      </w:tr>
      <w:tr w:rsidR="00813B94" w14:paraId="47D2C78B" w14:textId="77777777" w:rsidTr="001031EE">
        <w:tc>
          <w:tcPr>
            <w:tcW w:w="1435" w:type="dxa"/>
            <w:vAlign w:val="bottom"/>
          </w:tcPr>
          <w:p w14:paraId="2A3B7494" w14:textId="3F2F799A" w:rsidR="00813B94" w:rsidRDefault="00813B94" w:rsidP="00813B94">
            <w:r>
              <w:t>FAR 2022-011</w:t>
            </w:r>
          </w:p>
        </w:tc>
        <w:tc>
          <w:tcPr>
            <w:tcW w:w="6210" w:type="dxa"/>
            <w:vAlign w:val="bottom"/>
          </w:tcPr>
          <w:p w14:paraId="45F4295B" w14:textId="561D570D" w:rsidR="00813B94" w:rsidRPr="00A804B6" w:rsidRDefault="00813B94" w:rsidP="00813B94">
            <w:r>
              <w:t>Nondisplacement of Qualified Workers Under Service Contracts</w:t>
            </w:r>
          </w:p>
        </w:tc>
        <w:tc>
          <w:tcPr>
            <w:tcW w:w="1440" w:type="dxa"/>
            <w:vAlign w:val="bottom"/>
          </w:tcPr>
          <w:p w14:paraId="42E36EDC" w14:textId="394139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866D1A5" w14:textId="77777777" w:rsidR="00E84754" w:rsidRDefault="00E84754" w:rsidP="00E84754">
            <w:r>
              <w:t xml:space="preserve">03/27/2024 DARC Director </w:t>
            </w:r>
          </w:p>
          <w:p w14:paraId="3B856462" w14:textId="77777777" w:rsidR="00E84754" w:rsidRDefault="00E84754" w:rsidP="00E84754">
            <w:r>
              <w:t xml:space="preserve">tasked the team to draft </w:t>
            </w:r>
          </w:p>
          <w:p w14:paraId="0768DB59" w14:textId="77777777" w:rsidR="00E84754" w:rsidRDefault="00E84754" w:rsidP="00E84754">
            <w:r>
              <w:t xml:space="preserve">proposed FAR rule. Report </w:t>
            </w:r>
          </w:p>
          <w:p w14:paraId="5CB38D58" w14:textId="77777777" w:rsidR="00E84754" w:rsidRDefault="00E84754" w:rsidP="00E84754">
            <w:r>
              <w:t xml:space="preserve">due 06/05/2024. Report due </w:t>
            </w:r>
          </w:p>
          <w:p w14:paraId="6F4242A8" w14:textId="77777777" w:rsidR="00E84754" w:rsidRDefault="00E84754" w:rsidP="00E84754">
            <w:r>
              <w:t xml:space="preserve">date extended to </w:t>
            </w:r>
          </w:p>
          <w:p w14:paraId="2A20CFDB" w14:textId="5C041121" w:rsidR="00813B94" w:rsidRPr="00A804B6" w:rsidRDefault="00E84754" w:rsidP="00E84754">
            <w:pPr>
              <w:rPr>
                <w:rFonts w:ascii="Book Antiqua" w:hAnsi="Book Antiqua"/>
                <w:sz w:val="20"/>
                <w:szCs w:val="20"/>
              </w:rPr>
            </w:pPr>
            <w:r>
              <w:t>12/18/2024.</w:t>
            </w:r>
          </w:p>
        </w:tc>
      </w:tr>
      <w:tr w:rsidR="00813B94" w14:paraId="066C43BA" w14:textId="77777777" w:rsidTr="001031EE">
        <w:tc>
          <w:tcPr>
            <w:tcW w:w="1435" w:type="dxa"/>
            <w:vAlign w:val="bottom"/>
          </w:tcPr>
          <w:p w14:paraId="5D7DF281" w14:textId="7FBBB8D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FAR 2022-010</w:t>
            </w:r>
          </w:p>
        </w:tc>
        <w:tc>
          <w:tcPr>
            <w:tcW w:w="6210" w:type="dxa"/>
            <w:vAlign w:val="bottom"/>
          </w:tcPr>
          <w:p w14:paraId="43CD2930" w14:textId="39AD3F77" w:rsidR="00813B94" w:rsidRDefault="00813B94" w:rsidP="00813B94">
            <w:r w:rsidRPr="00A804B6">
              <w:t>Establishing FAR Part 40</w:t>
            </w:r>
          </w:p>
        </w:tc>
        <w:tc>
          <w:tcPr>
            <w:tcW w:w="1440" w:type="dxa"/>
            <w:vAlign w:val="bottom"/>
          </w:tcPr>
          <w:p w14:paraId="30B1E69D" w14:textId="0031CCE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176A55D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04/04/2024 Published final </w:t>
            </w:r>
          </w:p>
          <w:p w14:paraId="2FB2A4AC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736423B0" w14:textId="77777777" w:rsidR="00813B94" w:rsidRPr="007E1B16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(89 FR 22604) (FAC 2024-</w:t>
            </w:r>
          </w:p>
          <w:p w14:paraId="33E8D626" w14:textId="63BA0288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E1B16">
              <w:rPr>
                <w:rFonts w:ascii="Book Antiqua" w:hAnsi="Book Antiqua"/>
                <w:sz w:val="20"/>
                <w:szCs w:val="20"/>
              </w:rPr>
              <w:t>04). Effective 05/01/2024</w:t>
            </w:r>
          </w:p>
        </w:tc>
      </w:tr>
      <w:tr w:rsidR="00813B94" w14:paraId="45232ED1" w14:textId="77777777" w:rsidTr="001031EE">
        <w:tc>
          <w:tcPr>
            <w:tcW w:w="1435" w:type="dxa"/>
            <w:vAlign w:val="bottom"/>
          </w:tcPr>
          <w:p w14:paraId="09B936E2" w14:textId="5522800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2022-009</w:t>
            </w:r>
          </w:p>
        </w:tc>
        <w:tc>
          <w:tcPr>
            <w:tcW w:w="6210" w:type="dxa"/>
            <w:vAlign w:val="bottom"/>
          </w:tcPr>
          <w:p w14:paraId="217B4349" w14:textId="56B926F5" w:rsidR="00813B94" w:rsidRPr="00EC2E3D" w:rsidRDefault="00813B94" w:rsidP="00813B94">
            <w:r>
              <w:t>(S) Certification of Service-Disabled Veteran-Owned Small Businesses</w:t>
            </w:r>
          </w:p>
        </w:tc>
        <w:tc>
          <w:tcPr>
            <w:tcW w:w="1440" w:type="dxa"/>
            <w:vAlign w:val="bottom"/>
          </w:tcPr>
          <w:p w14:paraId="10D1106E" w14:textId="3692626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F6FF552" w14:textId="7BB84AFC" w:rsidR="00813B94" w:rsidRPr="009B3CDA" w:rsidRDefault="00E8475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5843C3">
              <w:rPr>
                <w:rFonts w:ascii="Book Antiqua" w:hAnsi="Book Antiqua"/>
                <w:sz w:val="20"/>
                <w:szCs w:val="20"/>
              </w:rPr>
              <w:t>1/</w:t>
            </w:r>
            <w:r w:rsidR="00651550">
              <w:rPr>
                <w:rFonts w:ascii="Book Antiqua" w:hAnsi="Book Antiqua"/>
                <w:sz w:val="20"/>
                <w:szCs w:val="20"/>
              </w:rPr>
              <w:t>20/2024 Draft final rule FAC to GSA Legal, DAR staff and NASA Staff for review.</w:t>
            </w:r>
          </w:p>
        </w:tc>
      </w:tr>
      <w:tr w:rsidR="00813B94" w14:paraId="5E793208" w14:textId="77777777" w:rsidTr="001031EE">
        <w:tc>
          <w:tcPr>
            <w:tcW w:w="1435" w:type="dxa"/>
            <w:vAlign w:val="bottom"/>
          </w:tcPr>
          <w:p w14:paraId="399C9800" w14:textId="78047B6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2022-006</w:t>
            </w:r>
          </w:p>
        </w:tc>
        <w:tc>
          <w:tcPr>
            <w:tcW w:w="6210" w:type="dxa"/>
            <w:vAlign w:val="bottom"/>
          </w:tcPr>
          <w:p w14:paraId="478007F3" w14:textId="4D0100F7" w:rsidR="00813B94" w:rsidRPr="00273F59" w:rsidRDefault="00813B94" w:rsidP="00813B94">
            <w:r w:rsidRPr="00EC2E3D">
              <w:t>Sustainable Procurement</w:t>
            </w:r>
          </w:p>
        </w:tc>
        <w:tc>
          <w:tcPr>
            <w:tcW w:w="1440" w:type="dxa"/>
            <w:vAlign w:val="bottom"/>
          </w:tcPr>
          <w:p w14:paraId="15BDC7DA" w14:textId="4DA517E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786776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04/23/2024 Published final </w:t>
            </w:r>
          </w:p>
          <w:p w14:paraId="2A260E03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10F4420A" w14:textId="77777777" w:rsidR="00813B94" w:rsidRPr="00C208C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(89 FR 30212) (FAC 2024-</w:t>
            </w:r>
          </w:p>
          <w:p w14:paraId="2CA8B01E" w14:textId="05962EE9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C208C5">
              <w:rPr>
                <w:rFonts w:ascii="Book Antiqua" w:hAnsi="Book Antiqua"/>
                <w:sz w:val="20"/>
                <w:szCs w:val="20"/>
              </w:rPr>
              <w:t>05). Effective 05/22/2024.</w:t>
            </w:r>
          </w:p>
        </w:tc>
      </w:tr>
      <w:tr w:rsidR="00813B94" w14:paraId="6F69B594" w14:textId="77777777" w:rsidTr="001031EE">
        <w:tc>
          <w:tcPr>
            <w:tcW w:w="1435" w:type="dxa"/>
            <w:vAlign w:val="bottom"/>
          </w:tcPr>
          <w:p w14:paraId="3AA8F86F" w14:textId="1FAA373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2022-004</w:t>
            </w:r>
          </w:p>
        </w:tc>
        <w:tc>
          <w:tcPr>
            <w:tcW w:w="6210" w:type="dxa"/>
            <w:vAlign w:val="bottom"/>
          </w:tcPr>
          <w:p w14:paraId="7F4F9C07" w14:textId="6B155DEC" w:rsidR="00813B94" w:rsidRPr="004833F7" w:rsidRDefault="00813B94" w:rsidP="00813B94">
            <w:r w:rsidRPr="00273F59">
              <w:t>Enhanced Price Preferences for Critical Components and Critical Items</w:t>
            </w:r>
          </w:p>
        </w:tc>
        <w:tc>
          <w:tcPr>
            <w:tcW w:w="1440" w:type="dxa"/>
            <w:vAlign w:val="bottom"/>
          </w:tcPr>
          <w:p w14:paraId="2C21B35A" w14:textId="71694FE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4FBD602" w14:textId="7AF6FBDB" w:rsidR="005843C3" w:rsidRPr="009B3CDA" w:rsidRDefault="004157CE" w:rsidP="005843C3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0</w:t>
            </w:r>
            <w:r w:rsidR="005843C3">
              <w:rPr>
                <w:rFonts w:ascii="Book Antiqua" w:hAnsi="Book Antiqua"/>
                <w:sz w:val="20"/>
                <w:szCs w:val="20"/>
              </w:rPr>
              <w:t xml:space="preserve">3/09/2022 DARC Director tasked staff to draft proposed FAR rule. Report due 04/27/2022. Report due date extended to 01/15/2025. </w:t>
            </w:r>
          </w:p>
          <w:p w14:paraId="23EA5272" w14:textId="0CD3A8E1" w:rsidR="00813B94" w:rsidRPr="009B3CDA" w:rsidRDefault="00813B94" w:rsidP="004157C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0067DA22" w14:textId="77777777" w:rsidTr="001031EE">
        <w:tc>
          <w:tcPr>
            <w:tcW w:w="1435" w:type="dxa"/>
            <w:vAlign w:val="bottom"/>
          </w:tcPr>
          <w:p w14:paraId="299D057B" w14:textId="5DA867B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2022-003</w:t>
            </w:r>
          </w:p>
        </w:tc>
        <w:tc>
          <w:tcPr>
            <w:tcW w:w="6210" w:type="dxa"/>
            <w:vAlign w:val="bottom"/>
          </w:tcPr>
          <w:p w14:paraId="07E80179" w14:textId="5C2D8579" w:rsidR="00813B94" w:rsidRPr="008857FE" w:rsidRDefault="00813B94" w:rsidP="00813B94">
            <w:r w:rsidRPr="004833F7">
              <w:t>Use of Project Labor Agreements For Federal Construction Projects</w:t>
            </w:r>
          </w:p>
        </w:tc>
        <w:tc>
          <w:tcPr>
            <w:tcW w:w="1440" w:type="dxa"/>
            <w:vAlign w:val="bottom"/>
          </w:tcPr>
          <w:p w14:paraId="6A8D44DD" w14:textId="1BA66CC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B6EAC0F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12/22/2023 Published final </w:t>
            </w:r>
          </w:p>
          <w:p w14:paraId="2FCB6124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285A6391" w14:textId="77777777" w:rsidR="00813B94" w:rsidRPr="009600ED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t>(88 FR 88708) (FAC 2024-</w:t>
            </w:r>
          </w:p>
          <w:p w14:paraId="4897BE2F" w14:textId="5E4CE8EB" w:rsidR="00813B94" w:rsidRPr="009B3CDA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9600ED">
              <w:rPr>
                <w:rFonts w:ascii="Book Antiqua" w:hAnsi="Book Antiqua"/>
                <w:sz w:val="20"/>
                <w:szCs w:val="20"/>
              </w:rPr>
              <w:lastRenderedPageBreak/>
              <w:t>02). Effective 01/22/2024</w:t>
            </w:r>
            <w:r w:rsidRPr="00BD7F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41D13578" w14:textId="77777777" w:rsidTr="001031EE">
        <w:tc>
          <w:tcPr>
            <w:tcW w:w="1435" w:type="dxa"/>
            <w:vAlign w:val="bottom"/>
          </w:tcPr>
          <w:p w14:paraId="425C0E7A" w14:textId="028EB87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2021-020</w:t>
            </w:r>
          </w:p>
        </w:tc>
        <w:tc>
          <w:tcPr>
            <w:tcW w:w="6210" w:type="dxa"/>
            <w:vAlign w:val="bottom"/>
          </w:tcPr>
          <w:p w14:paraId="60A429C5" w14:textId="3582359B" w:rsidR="00813B94" w:rsidRPr="00B676DF" w:rsidRDefault="00000000" w:rsidP="00813B94">
            <w:hyperlink r:id="rId182" w:history="1">
              <w:r w:rsidR="00813B94" w:rsidRPr="00202731">
                <w:rPr>
                  <w:rStyle w:val="Hyperlink"/>
                </w:rPr>
                <w:t>Limitations on Subcontracting Revisions</w:t>
              </w:r>
            </w:hyperlink>
          </w:p>
        </w:tc>
        <w:tc>
          <w:tcPr>
            <w:tcW w:w="1440" w:type="dxa"/>
            <w:vAlign w:val="bottom"/>
          </w:tcPr>
          <w:p w14:paraId="14E36766" w14:textId="79FA6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3027F0E" w14:textId="17C3B164" w:rsidR="00813B94" w:rsidRPr="00B676DF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5843C3">
              <w:rPr>
                <w:rFonts w:ascii="Book Antiqua" w:hAnsi="Book Antiqua"/>
                <w:sz w:val="20"/>
                <w:szCs w:val="20"/>
              </w:rPr>
              <w:t>1/14/2024 Draft final rule from FAR analyst to OFPP. OFPP reviewing.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813B94" w14:paraId="01A06D70" w14:textId="77777777" w:rsidTr="001031EE">
        <w:tc>
          <w:tcPr>
            <w:tcW w:w="1435" w:type="dxa"/>
            <w:vAlign w:val="bottom"/>
          </w:tcPr>
          <w:p w14:paraId="0A846E93" w14:textId="61DD8F3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2021-019</w:t>
            </w:r>
          </w:p>
        </w:tc>
        <w:tc>
          <w:tcPr>
            <w:tcW w:w="6210" w:type="dxa"/>
            <w:vAlign w:val="bottom"/>
          </w:tcPr>
          <w:p w14:paraId="1592A711" w14:textId="1AAC2745" w:rsidR="00813B94" w:rsidRPr="00B676DF" w:rsidRDefault="00000000" w:rsidP="00813B94">
            <w:hyperlink r:id="rId183" w:history="1">
              <w:r w:rsidR="00813B94" w:rsidRPr="0054033C">
                <w:rPr>
                  <w:rStyle w:val="Hyperlink"/>
                </w:rPr>
                <w:t>Standardizing Cybersecurity Requirements for Unclassified Federal Information Systems</w:t>
              </w:r>
            </w:hyperlink>
          </w:p>
        </w:tc>
        <w:tc>
          <w:tcPr>
            <w:tcW w:w="1440" w:type="dxa"/>
            <w:vAlign w:val="bottom"/>
          </w:tcPr>
          <w:p w14:paraId="361FEA5A" w14:textId="54BA83A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16E5ADC" w14:textId="535C380A" w:rsidR="00813B94" w:rsidRPr="00B676DF" w:rsidRDefault="005843C3" w:rsidP="00367A14">
            <w:pPr>
              <w:rPr>
                <w:rFonts w:ascii="Book Antiqua" w:hAnsi="Book Antiqua"/>
                <w:sz w:val="20"/>
                <w:szCs w:val="20"/>
              </w:rPr>
            </w:pPr>
            <w:r>
              <w:t xml:space="preserve">11/13/2024 DARC agreed to draft final FAR rule. DAR staff processing. </w:t>
            </w:r>
          </w:p>
        </w:tc>
      </w:tr>
      <w:tr w:rsidR="00813B94" w14:paraId="5AFEC21C" w14:textId="77777777" w:rsidTr="001031EE">
        <w:tc>
          <w:tcPr>
            <w:tcW w:w="1435" w:type="dxa"/>
            <w:vAlign w:val="bottom"/>
          </w:tcPr>
          <w:p w14:paraId="36BA7AA4" w14:textId="1869E22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2021-017</w:t>
            </w:r>
          </w:p>
        </w:tc>
        <w:tc>
          <w:tcPr>
            <w:tcW w:w="6210" w:type="dxa"/>
            <w:vAlign w:val="bottom"/>
          </w:tcPr>
          <w:p w14:paraId="2AFFBFF1" w14:textId="3ACA2D18" w:rsidR="00813B94" w:rsidRPr="00B676DF" w:rsidRDefault="00000000" w:rsidP="00813B94">
            <w:hyperlink r:id="rId184" w:history="1">
              <w:r w:rsidR="00813B94" w:rsidRPr="0054033C">
                <w:rPr>
                  <w:rStyle w:val="Hyperlink"/>
                </w:rPr>
                <w:t>Cyber Threat and Incident Reporting and Information Sharing</w:t>
              </w:r>
            </w:hyperlink>
          </w:p>
        </w:tc>
        <w:tc>
          <w:tcPr>
            <w:tcW w:w="1440" w:type="dxa"/>
            <w:vAlign w:val="bottom"/>
          </w:tcPr>
          <w:p w14:paraId="30735CA4" w14:textId="3B33221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D2E1E55" w14:textId="77777777" w:rsidR="004157CE" w:rsidRDefault="004157CE" w:rsidP="004157CE">
            <w:r>
              <w:t xml:space="preserve">02/28/2024 DARC Director </w:t>
            </w:r>
          </w:p>
          <w:p w14:paraId="3D4E6DE2" w14:textId="77777777" w:rsidR="004157CE" w:rsidRDefault="004157CE" w:rsidP="004157CE">
            <w:r>
              <w:t xml:space="preserve">tasked FAR Acquisition </w:t>
            </w:r>
          </w:p>
          <w:p w14:paraId="04DA4A20" w14:textId="77777777" w:rsidR="004157CE" w:rsidRDefault="004157CE" w:rsidP="004157CE">
            <w:r>
              <w:t xml:space="preserve">Technology Team to review </w:t>
            </w:r>
          </w:p>
          <w:p w14:paraId="455A6AFE" w14:textId="77777777" w:rsidR="004157CE" w:rsidRDefault="004157CE" w:rsidP="004157CE">
            <w:r>
              <w:t xml:space="preserve">public comments, draft final </w:t>
            </w:r>
          </w:p>
          <w:p w14:paraId="38C7630C" w14:textId="77777777" w:rsidR="004157CE" w:rsidRDefault="004157CE" w:rsidP="004157CE">
            <w:r>
              <w:t xml:space="preserve">FAR rule.  Report due </w:t>
            </w:r>
          </w:p>
          <w:p w14:paraId="542F95DB" w14:textId="77777777" w:rsidR="004157CE" w:rsidRDefault="004157CE" w:rsidP="004157CE">
            <w:r>
              <w:t xml:space="preserve">04/17/2024. Report due date </w:t>
            </w:r>
          </w:p>
          <w:p w14:paraId="54B5BC1F" w14:textId="4094CBE0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11/20/2024</w:t>
            </w:r>
            <w:r w:rsidR="00813B94">
              <w:t>.</w:t>
            </w:r>
          </w:p>
        </w:tc>
      </w:tr>
      <w:tr w:rsidR="00813B94" w14:paraId="6876FC84" w14:textId="77777777" w:rsidTr="001031EE">
        <w:tc>
          <w:tcPr>
            <w:tcW w:w="1435" w:type="dxa"/>
            <w:vAlign w:val="bottom"/>
          </w:tcPr>
          <w:p w14:paraId="27C2EC2D" w14:textId="4DA5761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2021-016</w:t>
            </w:r>
          </w:p>
        </w:tc>
        <w:tc>
          <w:tcPr>
            <w:tcW w:w="6210" w:type="dxa"/>
            <w:vAlign w:val="bottom"/>
          </w:tcPr>
          <w:p w14:paraId="7BEB2F52" w14:textId="46FE29FA" w:rsidR="00813B94" w:rsidRPr="00B676DF" w:rsidRDefault="00000000" w:rsidP="00813B94">
            <w:hyperlink r:id="rId185" w:history="1">
              <w:r w:rsidR="00813B94" w:rsidRPr="006A6F22">
                <w:rPr>
                  <w:rStyle w:val="Hyperlink"/>
                </w:rPr>
                <w:t>Minimizing the Risk of Climate Change in Federal Acquisitions</w:t>
              </w:r>
            </w:hyperlink>
          </w:p>
        </w:tc>
        <w:tc>
          <w:tcPr>
            <w:tcW w:w="1440" w:type="dxa"/>
            <w:vAlign w:val="bottom"/>
          </w:tcPr>
          <w:p w14:paraId="088346BE" w14:textId="5672792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41989DB" w14:textId="77777777" w:rsidR="00813B94" w:rsidRDefault="00813B94" w:rsidP="00813B94">
            <w:r>
              <w:t xml:space="preserve">09/27/2023 CAAC Chair sent </w:t>
            </w:r>
          </w:p>
          <w:p w14:paraId="72CA8A52" w14:textId="77777777" w:rsidR="00813B94" w:rsidRDefault="00813B94" w:rsidP="00813B94">
            <w:r>
              <w:t xml:space="preserve">draft proposed FAR rule to </w:t>
            </w:r>
          </w:p>
          <w:p w14:paraId="5F295DFA" w14:textId="77777777" w:rsidR="00813B94" w:rsidRDefault="00813B94" w:rsidP="00813B94">
            <w:r>
              <w:t xml:space="preserve">OIRA.  OIRA and OFPP </w:t>
            </w:r>
          </w:p>
          <w:p w14:paraId="51073921" w14:textId="77777777" w:rsidR="00813B94" w:rsidRDefault="00813B94" w:rsidP="00813B94">
            <w:r>
              <w:t xml:space="preserve">conducting concurrent </w:t>
            </w:r>
          </w:p>
          <w:p w14:paraId="2F3D9482" w14:textId="1D2783C1" w:rsidR="00813B94" w:rsidRPr="00B676D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review.</w:t>
            </w:r>
          </w:p>
        </w:tc>
      </w:tr>
      <w:tr w:rsidR="00813B94" w14:paraId="37583BDC" w14:textId="77777777" w:rsidTr="001031EE">
        <w:tc>
          <w:tcPr>
            <w:tcW w:w="1435" w:type="dxa"/>
            <w:vAlign w:val="bottom"/>
          </w:tcPr>
          <w:p w14:paraId="7199712B" w14:textId="6DBEEA32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2021-015</w:t>
            </w:r>
          </w:p>
        </w:tc>
        <w:tc>
          <w:tcPr>
            <w:tcW w:w="6210" w:type="dxa"/>
            <w:vAlign w:val="bottom"/>
          </w:tcPr>
          <w:p w14:paraId="26977250" w14:textId="3E57B9FC" w:rsidR="00813B94" w:rsidRPr="00B676DF" w:rsidRDefault="00000000" w:rsidP="00813B94">
            <w:hyperlink r:id="rId186" w:history="1">
              <w:r w:rsidR="00813B94" w:rsidRPr="006A6F22">
                <w:rPr>
                  <w:rStyle w:val="Hyperlink"/>
                </w:rPr>
                <w:t>Disclosure of Greenhouse Gas Emissions and Climate-Related Financial Risk</w:t>
              </w:r>
            </w:hyperlink>
          </w:p>
        </w:tc>
        <w:tc>
          <w:tcPr>
            <w:tcW w:w="1440" w:type="dxa"/>
            <w:vAlign w:val="bottom"/>
          </w:tcPr>
          <w:p w14:paraId="1B092BED" w14:textId="4D552A4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1362991" w14:textId="77777777" w:rsidR="004157CE" w:rsidRDefault="004157CE" w:rsidP="004157CE">
            <w:r>
              <w:t xml:space="preserve">02/24/2023 DARC Director </w:t>
            </w:r>
          </w:p>
          <w:p w14:paraId="55E5740C" w14:textId="77777777" w:rsidR="004157CE" w:rsidRDefault="004157CE" w:rsidP="004157CE">
            <w:r>
              <w:t xml:space="preserve">tasked Acquisition </w:t>
            </w:r>
          </w:p>
          <w:p w14:paraId="5EA1CF11" w14:textId="77777777" w:rsidR="004157CE" w:rsidRDefault="004157CE" w:rsidP="004157CE">
            <w:r>
              <w:t xml:space="preserve">Environmental and Contract </w:t>
            </w:r>
          </w:p>
          <w:p w14:paraId="0091AFCC" w14:textId="77777777" w:rsidR="004157CE" w:rsidRDefault="004157CE" w:rsidP="004157CE">
            <w:r>
              <w:t xml:space="preserve">Management Team Team to </w:t>
            </w:r>
          </w:p>
          <w:p w14:paraId="7011D8CF" w14:textId="77777777" w:rsidR="004157CE" w:rsidRDefault="004157CE" w:rsidP="004157CE">
            <w:r>
              <w:t xml:space="preserve">review public comments, </w:t>
            </w:r>
          </w:p>
          <w:p w14:paraId="77B763C6" w14:textId="77777777" w:rsidR="004157CE" w:rsidRDefault="004157CE" w:rsidP="004157CE">
            <w:r>
              <w:t xml:space="preserve">draft final FAR rule.  Report </w:t>
            </w:r>
          </w:p>
          <w:p w14:paraId="517BA1EF" w14:textId="77777777" w:rsidR="004157CE" w:rsidRDefault="004157CE" w:rsidP="004157CE">
            <w:r>
              <w:t xml:space="preserve">due 04/19/2023.  Report due </w:t>
            </w:r>
          </w:p>
          <w:p w14:paraId="0F00232C" w14:textId="77777777" w:rsidR="004157CE" w:rsidRDefault="004157CE" w:rsidP="004157CE">
            <w:r>
              <w:t xml:space="preserve">date extended to </w:t>
            </w:r>
          </w:p>
          <w:p w14:paraId="49E6D3CD" w14:textId="7FC977C5" w:rsidR="00813B94" w:rsidRPr="00B676DF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1</w:t>
            </w:r>
            <w:r w:rsidR="00367A14">
              <w:t>1</w:t>
            </w:r>
            <w:r>
              <w:t>/</w:t>
            </w:r>
            <w:r w:rsidR="005843C3">
              <w:t>20</w:t>
            </w:r>
            <w:r>
              <w:t>/2024</w:t>
            </w:r>
            <w:r w:rsidR="00813B94">
              <w:t>.</w:t>
            </w:r>
          </w:p>
        </w:tc>
      </w:tr>
      <w:tr w:rsidR="00813B94" w14:paraId="50315968" w14:textId="77777777" w:rsidTr="001031EE">
        <w:tc>
          <w:tcPr>
            <w:tcW w:w="1435" w:type="dxa"/>
            <w:vAlign w:val="bottom"/>
          </w:tcPr>
          <w:p w14:paraId="0CECCED5" w14:textId="43FA93A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2021-014</w:t>
            </w:r>
          </w:p>
        </w:tc>
        <w:tc>
          <w:tcPr>
            <w:tcW w:w="6210" w:type="dxa"/>
            <w:vAlign w:val="bottom"/>
          </w:tcPr>
          <w:p w14:paraId="73C7681D" w14:textId="4F5AB212" w:rsidR="00813B94" w:rsidRPr="008E0714" w:rsidRDefault="00000000" w:rsidP="00813B94">
            <w:hyperlink r:id="rId187" w:history="1">
              <w:r w:rsidR="00813B94" w:rsidRPr="006A6F22">
                <w:rPr>
                  <w:rStyle w:val="Hyperlink"/>
                </w:rPr>
                <w:t>Increasing the Minimum Wage for Contractors</w:t>
              </w:r>
            </w:hyperlink>
          </w:p>
        </w:tc>
        <w:tc>
          <w:tcPr>
            <w:tcW w:w="1440" w:type="dxa"/>
            <w:vAlign w:val="bottom"/>
          </w:tcPr>
          <w:p w14:paraId="43F21D37" w14:textId="05FE0F9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B563F9" w14:textId="77777777" w:rsidR="00813B94" w:rsidRDefault="00813B94" w:rsidP="00813B94">
            <w:r>
              <w:t xml:space="preserve">01/11/2023 OFPP </w:t>
            </w:r>
          </w:p>
          <w:p w14:paraId="55C93813" w14:textId="77777777" w:rsidR="00813B94" w:rsidRDefault="00813B94" w:rsidP="00813B94">
            <w:r>
              <w:t xml:space="preserve">concurrence with draft final </w:t>
            </w:r>
          </w:p>
          <w:p w14:paraId="23790B0B" w14:textId="77777777" w:rsidR="00813B94" w:rsidRDefault="00813B94" w:rsidP="00813B94">
            <w:r>
              <w:t xml:space="preserve">FAR rule. FAR staff </w:t>
            </w:r>
          </w:p>
          <w:p w14:paraId="3A57AA69" w14:textId="75A96C2D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preparing to send to OIRA</w:t>
            </w:r>
          </w:p>
        </w:tc>
      </w:tr>
      <w:tr w:rsidR="00813B94" w14:paraId="339E7579" w14:textId="77777777" w:rsidTr="001031EE">
        <w:tc>
          <w:tcPr>
            <w:tcW w:w="1435" w:type="dxa"/>
            <w:vAlign w:val="bottom"/>
          </w:tcPr>
          <w:p w14:paraId="25782F77" w14:textId="16D72A4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2021-013</w:t>
            </w:r>
          </w:p>
        </w:tc>
        <w:tc>
          <w:tcPr>
            <w:tcW w:w="6210" w:type="dxa"/>
            <w:vAlign w:val="bottom"/>
          </w:tcPr>
          <w:p w14:paraId="0EC1AA3F" w14:textId="1A8D9B81" w:rsidR="00813B94" w:rsidRPr="008E0714" w:rsidRDefault="00000000" w:rsidP="00813B94">
            <w:hyperlink r:id="rId188" w:history="1">
              <w:r w:rsidR="00813B94" w:rsidRPr="00FF6303">
                <w:rPr>
                  <w:rStyle w:val="Hyperlink"/>
                </w:rPr>
                <w:t>Access to Past Performance Information</w:t>
              </w:r>
            </w:hyperlink>
          </w:p>
        </w:tc>
        <w:tc>
          <w:tcPr>
            <w:tcW w:w="1440" w:type="dxa"/>
            <w:vAlign w:val="bottom"/>
          </w:tcPr>
          <w:p w14:paraId="36ACE756" w14:textId="100DB78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CC9FEF2" w14:textId="77777777" w:rsidR="00813B94" w:rsidRDefault="00813B94" w:rsidP="00813B94">
            <w:r>
              <w:t xml:space="preserve">09/06/2023 Case on hold, </w:t>
            </w:r>
          </w:p>
          <w:p w14:paraId="0C464D21" w14:textId="77777777" w:rsidR="00813B94" w:rsidRDefault="00813B94" w:rsidP="00813B94">
            <w:r>
              <w:t xml:space="preserve">pending policy outlining </w:t>
            </w:r>
          </w:p>
          <w:p w14:paraId="2233ADC7" w14:textId="00099BD9" w:rsidR="00813B94" w:rsidRPr="008E071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t>security parameters.</w:t>
            </w:r>
          </w:p>
        </w:tc>
      </w:tr>
      <w:tr w:rsidR="00813B94" w14:paraId="45BDAEBF" w14:textId="77777777" w:rsidTr="001031EE">
        <w:tc>
          <w:tcPr>
            <w:tcW w:w="1435" w:type="dxa"/>
            <w:vAlign w:val="bottom"/>
          </w:tcPr>
          <w:p w14:paraId="487B9B79" w14:textId="7FB4FD6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2021-011</w:t>
            </w:r>
          </w:p>
        </w:tc>
        <w:tc>
          <w:tcPr>
            <w:tcW w:w="6210" w:type="dxa"/>
            <w:vAlign w:val="bottom"/>
          </w:tcPr>
          <w:p w14:paraId="490849BF" w14:textId="0B52335B" w:rsidR="00813B94" w:rsidRPr="008E0714" w:rsidRDefault="00000000" w:rsidP="00813B94">
            <w:hyperlink r:id="rId189" w:history="1">
              <w:r w:rsidR="00813B94" w:rsidRPr="00851483">
                <w:rPr>
                  <w:rStyle w:val="Hyperlink"/>
                </w:rPr>
                <w:t>Past Performance of First-Tier Subcontractors</w:t>
              </w:r>
            </w:hyperlink>
          </w:p>
        </w:tc>
        <w:tc>
          <w:tcPr>
            <w:tcW w:w="1440" w:type="dxa"/>
            <w:vAlign w:val="bottom"/>
          </w:tcPr>
          <w:p w14:paraId="5E020797" w14:textId="5F06A5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0CF26B2" w14:textId="29F699E2" w:rsidR="004157CE" w:rsidRPr="004157CE" w:rsidRDefault="00813B94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771845">
              <w:rPr>
                <w:rFonts w:ascii="Book Antiqua" w:hAnsi="Book Antiqua"/>
                <w:sz w:val="20"/>
                <w:szCs w:val="20"/>
              </w:rPr>
              <w:t>0</w:t>
            </w:r>
            <w:r w:rsidR="004157CE">
              <w:t xml:space="preserve"> 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5/12/2021 DARC Director </w:t>
            </w:r>
          </w:p>
          <w:p w14:paraId="660C509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tasked Acquisition Small </w:t>
            </w:r>
          </w:p>
          <w:p w14:paraId="017D314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Business Team to draft </w:t>
            </w:r>
          </w:p>
          <w:p w14:paraId="3AD7A0D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Rule </w:t>
            </w:r>
          </w:p>
          <w:p w14:paraId="7D425F9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transferred to the Acquisition </w:t>
            </w:r>
          </w:p>
          <w:p w14:paraId="76597F4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Strategy Team.  Report due </w:t>
            </w:r>
          </w:p>
          <w:p w14:paraId="6275218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07/14/2021. Report due date </w:t>
            </w:r>
          </w:p>
          <w:p w14:paraId="0EEA1894" w14:textId="5A720B63" w:rsidR="00813B94" w:rsidRPr="008E0714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367A14">
              <w:rPr>
                <w:rFonts w:ascii="Book Antiqua" w:hAnsi="Book Antiqua"/>
                <w:sz w:val="20"/>
                <w:szCs w:val="20"/>
              </w:rPr>
              <w:t>2</w:t>
            </w:r>
            <w:r w:rsidRPr="004157CE">
              <w:rPr>
                <w:rFonts w:ascii="Book Antiqua" w:hAnsi="Book Antiqua"/>
                <w:sz w:val="20"/>
                <w:szCs w:val="20"/>
              </w:rPr>
              <w:t>/</w:t>
            </w:r>
            <w:r w:rsidR="00367A14">
              <w:rPr>
                <w:rFonts w:ascii="Book Antiqua" w:hAnsi="Book Antiqua"/>
                <w:sz w:val="20"/>
                <w:szCs w:val="20"/>
              </w:rPr>
              <w:t>18</w:t>
            </w:r>
            <w:r w:rsidRPr="004157CE">
              <w:rPr>
                <w:rFonts w:ascii="Book Antiqua" w:hAnsi="Book Antiqua"/>
                <w:sz w:val="20"/>
                <w:szCs w:val="20"/>
              </w:rPr>
              <w:t>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EF4A4DC" w14:textId="77777777" w:rsidTr="001031EE">
        <w:tc>
          <w:tcPr>
            <w:tcW w:w="1435" w:type="dxa"/>
            <w:vAlign w:val="bottom"/>
          </w:tcPr>
          <w:p w14:paraId="492B0375" w14:textId="281D089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2021-006</w:t>
            </w:r>
          </w:p>
        </w:tc>
        <w:tc>
          <w:tcPr>
            <w:tcW w:w="6210" w:type="dxa"/>
            <w:vAlign w:val="bottom"/>
          </w:tcPr>
          <w:p w14:paraId="12307D3E" w14:textId="2BB15551" w:rsidR="00813B94" w:rsidRDefault="00000000" w:rsidP="00813B94">
            <w:hyperlink r:id="rId190" w:history="1">
              <w:r w:rsidR="00813B94" w:rsidRPr="009C43BF">
                <w:rPr>
                  <w:rStyle w:val="Hyperlink"/>
                </w:rPr>
                <w:t>Prohibition on Requiring Disclosure of Political Contributions</w:t>
              </w:r>
            </w:hyperlink>
          </w:p>
        </w:tc>
        <w:tc>
          <w:tcPr>
            <w:tcW w:w="1440" w:type="dxa"/>
            <w:vAlign w:val="bottom"/>
          </w:tcPr>
          <w:p w14:paraId="69416FEA" w14:textId="797E8BB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608E6C4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E6F4D49" w14:textId="1E89A3D4" w:rsidR="00813B94" w:rsidRPr="00EB02A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430BFE2F" w14:textId="77777777" w:rsidTr="001031EE">
        <w:tc>
          <w:tcPr>
            <w:tcW w:w="1435" w:type="dxa"/>
            <w:vAlign w:val="bottom"/>
          </w:tcPr>
          <w:p w14:paraId="460FF20D" w14:textId="2081DB5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2021-005</w:t>
            </w:r>
          </w:p>
        </w:tc>
        <w:tc>
          <w:tcPr>
            <w:tcW w:w="6210" w:type="dxa"/>
            <w:vAlign w:val="bottom"/>
          </w:tcPr>
          <w:p w14:paraId="6CC5B73C" w14:textId="29148636" w:rsidR="00813B94" w:rsidRPr="00EB02AB" w:rsidRDefault="00000000" w:rsidP="00813B94">
            <w:hyperlink r:id="rId191" w:history="1">
              <w:r w:rsidR="00813B94" w:rsidRPr="009C43BF">
                <w:rPr>
                  <w:rStyle w:val="Hyperlink"/>
                </w:rPr>
                <w:t>Disclosure of Beneficial Owner in Federal Contracting</w:t>
              </w:r>
            </w:hyperlink>
          </w:p>
        </w:tc>
        <w:tc>
          <w:tcPr>
            <w:tcW w:w="1440" w:type="dxa"/>
            <w:vAlign w:val="bottom"/>
          </w:tcPr>
          <w:p w14:paraId="781362D1" w14:textId="247FCD71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ACEDE7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4/19/2021 DARC Director </w:t>
            </w:r>
          </w:p>
          <w:p w14:paraId="2D3896D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Ad hoc Team to draft </w:t>
            </w:r>
          </w:p>
          <w:p w14:paraId="6EFF0D9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FAR rule.  Report </w:t>
            </w:r>
          </w:p>
          <w:p w14:paraId="49B8699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due 04/14/2021.  Report due </w:t>
            </w:r>
          </w:p>
          <w:p w14:paraId="42B8824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1AC2ED08" w14:textId="68219CE8" w:rsidR="00813B94" w:rsidRPr="00EB02AB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12/04/2024.</w:t>
            </w:r>
          </w:p>
        </w:tc>
      </w:tr>
      <w:tr w:rsidR="00813B94" w14:paraId="785BEF0D" w14:textId="77777777" w:rsidTr="001031EE">
        <w:tc>
          <w:tcPr>
            <w:tcW w:w="1435" w:type="dxa"/>
            <w:vAlign w:val="bottom"/>
          </w:tcPr>
          <w:p w14:paraId="2B4FA439" w14:textId="77E25A4E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2021-001</w:t>
            </w:r>
          </w:p>
        </w:tc>
        <w:tc>
          <w:tcPr>
            <w:tcW w:w="6210" w:type="dxa"/>
            <w:vAlign w:val="bottom"/>
          </w:tcPr>
          <w:p w14:paraId="295BFBC5" w14:textId="748386F3" w:rsidR="00813B94" w:rsidRDefault="00000000" w:rsidP="00813B94">
            <w:hyperlink r:id="rId192" w:history="1">
              <w:r w:rsidR="00813B94" w:rsidRPr="00202731">
                <w:rPr>
                  <w:rStyle w:val="Hyperlink"/>
                </w:rPr>
                <w:t>Increased Efficiencies with Regard to Certified Mail, In-person Business, Mail, Notarization, Original Documents, Seals, and Signatures</w:t>
              </w:r>
            </w:hyperlink>
          </w:p>
        </w:tc>
        <w:tc>
          <w:tcPr>
            <w:tcW w:w="1440" w:type="dxa"/>
            <w:vAlign w:val="bottom"/>
          </w:tcPr>
          <w:p w14:paraId="48D67EF8" w14:textId="43C146B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BD952CB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10/23/2024 FAR staff </w:t>
            </w:r>
          </w:p>
          <w:p w14:paraId="4B4A132E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notified DAR staff of CAAC </w:t>
            </w:r>
          </w:p>
          <w:p w14:paraId="73CEB8F4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C9A6266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or DARC suggested </w:t>
            </w:r>
          </w:p>
          <w:p w14:paraId="29BDC357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6FFBA3BD" w14:textId="77777777" w:rsidR="00367A14" w:rsidRPr="00367A14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 xml:space="preserve">staff resolving draft proposed </w:t>
            </w:r>
          </w:p>
          <w:p w14:paraId="67D1D818" w14:textId="23C58046" w:rsidR="00813B94" w:rsidRPr="00F80857" w:rsidRDefault="00367A14" w:rsidP="00367A14">
            <w:pPr>
              <w:rPr>
                <w:rFonts w:ascii="Book Antiqua" w:hAnsi="Book Antiqua"/>
                <w:sz w:val="20"/>
                <w:szCs w:val="20"/>
              </w:rPr>
            </w:pPr>
            <w:r w:rsidRPr="00367A14">
              <w:rPr>
                <w:rFonts w:ascii="Book Antiqua" w:hAnsi="Book Antiqua"/>
                <w:sz w:val="20"/>
                <w:szCs w:val="20"/>
              </w:rPr>
              <w:t>FAR rule open issues</w:t>
            </w:r>
          </w:p>
        </w:tc>
      </w:tr>
      <w:tr w:rsidR="00813B94" w14:paraId="266E2A04" w14:textId="77777777" w:rsidTr="001031EE">
        <w:tc>
          <w:tcPr>
            <w:tcW w:w="1435" w:type="dxa"/>
            <w:vAlign w:val="bottom"/>
          </w:tcPr>
          <w:p w14:paraId="58AD9958" w14:textId="465EAE9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2020-016</w:t>
            </w:r>
          </w:p>
        </w:tc>
        <w:tc>
          <w:tcPr>
            <w:tcW w:w="6210" w:type="dxa"/>
            <w:vAlign w:val="bottom"/>
          </w:tcPr>
          <w:p w14:paraId="16E0A362" w14:textId="5AFEECEE" w:rsidR="00813B94" w:rsidRDefault="00000000" w:rsidP="00813B94">
            <w:hyperlink r:id="rId193" w:history="1">
              <w:r w:rsidR="00813B94" w:rsidRPr="00F1290A">
                <w:rPr>
                  <w:rStyle w:val="Hyperlink"/>
                </w:rPr>
                <w:t>Rerepresentation of Size and Socioeconomic Status</w:t>
              </w:r>
            </w:hyperlink>
          </w:p>
        </w:tc>
        <w:tc>
          <w:tcPr>
            <w:tcW w:w="1440" w:type="dxa"/>
            <w:vAlign w:val="bottom"/>
          </w:tcPr>
          <w:p w14:paraId="42E894FB" w14:textId="6792219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4C82BC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08/13/2024 Draft final FAR </w:t>
            </w:r>
          </w:p>
          <w:p w14:paraId="1F40654D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6FA84BBB" w14:textId="047B1052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reviewing.</w:t>
            </w:r>
          </w:p>
        </w:tc>
      </w:tr>
      <w:tr w:rsidR="00813B94" w14:paraId="737114AC" w14:textId="77777777" w:rsidTr="001031EE">
        <w:tc>
          <w:tcPr>
            <w:tcW w:w="1435" w:type="dxa"/>
            <w:vAlign w:val="bottom"/>
          </w:tcPr>
          <w:p w14:paraId="19FF5082" w14:textId="077779C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2020-015</w:t>
            </w:r>
          </w:p>
        </w:tc>
        <w:tc>
          <w:tcPr>
            <w:tcW w:w="6210" w:type="dxa"/>
            <w:vAlign w:val="bottom"/>
          </w:tcPr>
          <w:p w14:paraId="72C05C25" w14:textId="53CDFE07" w:rsidR="00813B94" w:rsidRDefault="00000000" w:rsidP="00813B94">
            <w:hyperlink r:id="rId194" w:history="1">
              <w:r w:rsidR="00813B94" w:rsidRPr="00F1290A">
                <w:rPr>
                  <w:rStyle w:val="Hyperlink"/>
                </w:rPr>
                <w:t>Business-case Analysis Requirements for Multi-Agency Contracts</w:t>
              </w:r>
            </w:hyperlink>
          </w:p>
        </w:tc>
        <w:tc>
          <w:tcPr>
            <w:tcW w:w="1440" w:type="dxa"/>
            <w:vAlign w:val="bottom"/>
          </w:tcPr>
          <w:p w14:paraId="589BFE3C" w14:textId="69CD05D8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5C81167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09/16/2021 FAR staff </w:t>
            </w:r>
          </w:p>
          <w:p w14:paraId="27507463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notified DAR staff of CAAC </w:t>
            </w:r>
          </w:p>
          <w:p w14:paraId="548DB6E1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differences from team report </w:t>
            </w:r>
          </w:p>
          <w:p w14:paraId="5BADC96D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or DARC suggested </w:t>
            </w:r>
          </w:p>
          <w:p w14:paraId="351545D2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changes. DAR and FAR </w:t>
            </w:r>
          </w:p>
          <w:p w14:paraId="0C24605C" w14:textId="77777777" w:rsidR="00813B94" w:rsidRPr="003E1DE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 xml:space="preserve">staff resolving draft proposed </w:t>
            </w:r>
          </w:p>
          <w:p w14:paraId="73753B4E" w14:textId="6A915F7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E1DE8">
              <w:rPr>
                <w:rFonts w:ascii="Book Antiqua" w:hAnsi="Book Antiqua"/>
                <w:sz w:val="20"/>
                <w:szCs w:val="20"/>
              </w:rPr>
              <w:t>FAR rule open issues.</w:t>
            </w:r>
          </w:p>
        </w:tc>
      </w:tr>
      <w:tr w:rsidR="00813B94" w14:paraId="0AB4DB3C" w14:textId="77777777" w:rsidTr="001031EE">
        <w:tc>
          <w:tcPr>
            <w:tcW w:w="1435" w:type="dxa"/>
            <w:vAlign w:val="bottom"/>
          </w:tcPr>
          <w:p w14:paraId="69618CF6" w14:textId="6025338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2020-011</w:t>
            </w:r>
          </w:p>
        </w:tc>
        <w:tc>
          <w:tcPr>
            <w:tcW w:w="6210" w:type="dxa"/>
            <w:vAlign w:val="bottom"/>
          </w:tcPr>
          <w:p w14:paraId="5E69B393" w14:textId="1B7CC6D4" w:rsidR="00813B94" w:rsidRDefault="00000000" w:rsidP="00813B94">
            <w:hyperlink r:id="rId195" w:history="1">
              <w:r w:rsidR="00813B94" w:rsidRPr="00F1290A">
                <w:rPr>
                  <w:rStyle w:val="Hyperlink"/>
                </w:rPr>
                <w:t>Implementation of FASC Exclusion Orders</w:t>
              </w:r>
            </w:hyperlink>
          </w:p>
        </w:tc>
        <w:tc>
          <w:tcPr>
            <w:tcW w:w="1440" w:type="dxa"/>
            <w:vAlign w:val="bottom"/>
          </w:tcPr>
          <w:p w14:paraId="181AF20F" w14:textId="4818C24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BF2AEDB" w14:textId="761849F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4157CE">
              <w:rPr>
                <w:rFonts w:ascii="Book Antiqua" w:hAnsi="Book Antiqua"/>
                <w:sz w:val="20"/>
                <w:szCs w:val="20"/>
              </w:rPr>
              <w:t xml:space="preserve">2/28/2024 DARC Director </w:t>
            </w:r>
          </w:p>
          <w:p w14:paraId="282B12B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Acquisition </w:t>
            </w:r>
          </w:p>
          <w:p w14:paraId="177942B5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Team to review </w:t>
            </w:r>
          </w:p>
          <w:p w14:paraId="2200DFE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public comments, draft final </w:t>
            </w:r>
          </w:p>
          <w:p w14:paraId="1699E1E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rule.  Report due </w:t>
            </w:r>
          </w:p>
          <w:p w14:paraId="287C3DF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04/10/2024.  Report due </w:t>
            </w:r>
          </w:p>
          <w:p w14:paraId="4162583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date extended to </w:t>
            </w:r>
          </w:p>
          <w:p w14:paraId="5CC4F341" w14:textId="74E013BE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11/27/2024</w:t>
            </w:r>
            <w:r w:rsidR="00813B94" w:rsidRPr="0077184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521513B6" w14:textId="77777777" w:rsidTr="001031EE">
        <w:tc>
          <w:tcPr>
            <w:tcW w:w="1435" w:type="dxa"/>
            <w:vAlign w:val="bottom"/>
          </w:tcPr>
          <w:p w14:paraId="237F96CA" w14:textId="3484047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2020-010</w:t>
            </w:r>
          </w:p>
        </w:tc>
        <w:tc>
          <w:tcPr>
            <w:tcW w:w="6210" w:type="dxa"/>
            <w:vAlign w:val="bottom"/>
          </w:tcPr>
          <w:p w14:paraId="70C88C10" w14:textId="51B21A46" w:rsidR="00813B94" w:rsidRDefault="00000000" w:rsidP="00813B94">
            <w:hyperlink r:id="rId196" w:history="1">
              <w:r w:rsidR="00813B94" w:rsidRPr="00CB367D">
                <w:rPr>
                  <w:rStyle w:val="Hyperlink"/>
                </w:rPr>
                <w:t>Small Business Innovation Research and Technology Transfer Programs</w:t>
              </w:r>
            </w:hyperlink>
          </w:p>
        </w:tc>
        <w:tc>
          <w:tcPr>
            <w:tcW w:w="1440" w:type="dxa"/>
            <w:vAlign w:val="bottom"/>
          </w:tcPr>
          <w:p w14:paraId="58B239FF" w14:textId="21F485F6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AE83DE0" w14:textId="3C0D5C24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06/2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7D3D2F">
              <w:rPr>
                <w:rFonts w:ascii="Book Antiqua" w:hAnsi="Book Antiqua"/>
                <w:sz w:val="20"/>
                <w:szCs w:val="20"/>
              </w:rPr>
              <w:t xml:space="preserve">/2023 DARC Director </w:t>
            </w:r>
          </w:p>
          <w:p w14:paraId="5A9A6FF3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tasked Acquisition Law Team </w:t>
            </w:r>
          </w:p>
          <w:p w14:paraId="71C5923E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Team to review public </w:t>
            </w:r>
          </w:p>
          <w:p w14:paraId="438853FA" w14:textId="77777777" w:rsidR="00813B94" w:rsidRPr="007D3D2F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 xml:space="preserve">comments/draft final FAR </w:t>
            </w:r>
          </w:p>
          <w:p w14:paraId="3A8E2AEF" w14:textId="77777777" w:rsidR="00813B94" w:rsidRP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D3D2F">
              <w:rPr>
                <w:rFonts w:ascii="Book Antiqua" w:hAnsi="Book Antiqua"/>
                <w:sz w:val="20"/>
                <w:szCs w:val="20"/>
              </w:rPr>
              <w:t>rule. Report due 07/26/2023.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813B94">
              <w:rPr>
                <w:rFonts w:ascii="Book Antiqua" w:hAnsi="Book Antiqua"/>
                <w:sz w:val="20"/>
                <w:szCs w:val="20"/>
              </w:rPr>
              <w:t xml:space="preserve">Report due dated extended </w:t>
            </w:r>
          </w:p>
          <w:p w14:paraId="4867D2F6" w14:textId="7B11F1C1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13B94">
              <w:rPr>
                <w:rFonts w:ascii="Book Antiqua" w:hAnsi="Book Antiqua"/>
                <w:sz w:val="20"/>
                <w:szCs w:val="20"/>
              </w:rPr>
              <w:t>to 11/20/2024.</w:t>
            </w:r>
          </w:p>
        </w:tc>
      </w:tr>
      <w:tr w:rsidR="00813B94" w14:paraId="503A0402" w14:textId="77777777" w:rsidTr="001031EE">
        <w:tc>
          <w:tcPr>
            <w:tcW w:w="1435" w:type="dxa"/>
            <w:vAlign w:val="bottom"/>
          </w:tcPr>
          <w:p w14:paraId="3ACDC41E" w14:textId="354E7517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2020-009</w:t>
            </w:r>
          </w:p>
        </w:tc>
        <w:tc>
          <w:tcPr>
            <w:tcW w:w="6210" w:type="dxa"/>
            <w:vAlign w:val="bottom"/>
          </w:tcPr>
          <w:p w14:paraId="185B58FA" w14:textId="425CE16D" w:rsidR="00813B94" w:rsidRPr="00F01ABF" w:rsidRDefault="00813B94" w:rsidP="00813B9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"https://www.reginfo.gov/public/do/eAgendaViewRule?pubId=202204&amp;RIN=9000-AO07" </w:instrText>
            </w:r>
            <w:r>
              <w:fldChar w:fldCharType="separate"/>
            </w:r>
            <w:r w:rsidRPr="00F01ABF">
              <w:rPr>
                <w:rStyle w:val="Hyperlink"/>
              </w:rPr>
              <w:t xml:space="preserve">List of Domestically Nonavailable </w:t>
            </w:r>
          </w:p>
          <w:p w14:paraId="02E98A6B" w14:textId="17FA6AA4" w:rsidR="00813B94" w:rsidRDefault="00813B94" w:rsidP="00813B94">
            <w:r w:rsidRPr="00F01ABF">
              <w:rPr>
                <w:rStyle w:val="Hyperlink"/>
              </w:rPr>
              <w:t>Articles</w:t>
            </w:r>
            <w:r>
              <w:fldChar w:fldCharType="end"/>
            </w:r>
          </w:p>
        </w:tc>
        <w:tc>
          <w:tcPr>
            <w:tcW w:w="1440" w:type="dxa"/>
            <w:vAlign w:val="bottom"/>
          </w:tcPr>
          <w:p w14:paraId="546FE457" w14:textId="5D940204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397C3A9" w14:textId="0BBB2152" w:rsidR="00813B94" w:rsidRPr="000677D1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10/23/2024  Published proposed FAR rule in Federal Register (89 FR 84505). Public comment period ends 12/23/2024.</w:t>
            </w:r>
          </w:p>
        </w:tc>
      </w:tr>
      <w:tr w:rsidR="00813B94" w14:paraId="41E487F5" w14:textId="77777777" w:rsidTr="001031EE">
        <w:tc>
          <w:tcPr>
            <w:tcW w:w="1435" w:type="dxa"/>
            <w:vAlign w:val="bottom"/>
          </w:tcPr>
          <w:p w14:paraId="7296BE50" w14:textId="76E2EAC0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2020-008</w:t>
            </w:r>
          </w:p>
        </w:tc>
        <w:tc>
          <w:tcPr>
            <w:tcW w:w="6210" w:type="dxa"/>
            <w:vAlign w:val="bottom"/>
          </w:tcPr>
          <w:p w14:paraId="1C0FE67F" w14:textId="79EE822C" w:rsidR="00813B94" w:rsidRDefault="00000000" w:rsidP="00813B94">
            <w:hyperlink r:id="rId197" w:history="1">
              <w:r w:rsidR="00813B94" w:rsidRPr="00CB367D">
                <w:rPr>
                  <w:rStyle w:val="Hyperlink"/>
                </w:rPr>
                <w:t>Prohibition on Criminal History Inquiries by Contractors Prior to Conditional Offer</w:t>
              </w:r>
            </w:hyperlink>
          </w:p>
        </w:tc>
        <w:tc>
          <w:tcPr>
            <w:tcW w:w="1440" w:type="dxa"/>
            <w:vAlign w:val="bottom"/>
          </w:tcPr>
          <w:p w14:paraId="290A4B1D" w14:textId="39AFFE33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4CA2418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0AF05B20" w14:textId="29D76AB0" w:rsidR="00813B94" w:rsidRPr="001B4428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pending legislative proposal.</w:t>
            </w:r>
          </w:p>
        </w:tc>
      </w:tr>
      <w:tr w:rsidR="00813B94" w14:paraId="00F5F142" w14:textId="77777777" w:rsidTr="001031EE">
        <w:tc>
          <w:tcPr>
            <w:tcW w:w="1435" w:type="dxa"/>
            <w:vAlign w:val="bottom"/>
          </w:tcPr>
          <w:p w14:paraId="745D1E80" w14:textId="6E0D8085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2020-005</w:t>
            </w:r>
          </w:p>
        </w:tc>
        <w:tc>
          <w:tcPr>
            <w:tcW w:w="6210" w:type="dxa"/>
            <w:vAlign w:val="bottom"/>
          </w:tcPr>
          <w:p w14:paraId="33680831" w14:textId="4897CE17" w:rsidR="00813B94" w:rsidRDefault="00000000" w:rsidP="00813B94">
            <w:hyperlink r:id="rId198" w:history="1">
              <w:r w:rsidR="00813B94" w:rsidRPr="00CB367D">
                <w:rPr>
                  <w:rStyle w:val="Hyperlink"/>
                </w:rPr>
                <w:t>Explanations to Unsuccessful Offerors on Certain Orders Under Task- and Delivery-Order Contracts</w:t>
              </w:r>
            </w:hyperlink>
          </w:p>
        </w:tc>
        <w:tc>
          <w:tcPr>
            <w:tcW w:w="1440" w:type="dxa"/>
            <w:vAlign w:val="bottom"/>
          </w:tcPr>
          <w:p w14:paraId="390F04A9" w14:textId="37FEBDAC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0329E77" w14:textId="126B1345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10/16/2024 FAR staff notified DAR staff of CAAC differences from team report or DARC suggested changes. DAR and FAR staff resolving open issues.</w:t>
            </w:r>
          </w:p>
        </w:tc>
      </w:tr>
      <w:tr w:rsidR="00813B94" w14:paraId="4AAF70AD" w14:textId="77777777" w:rsidTr="001031EE">
        <w:tc>
          <w:tcPr>
            <w:tcW w:w="1435" w:type="dxa"/>
            <w:vAlign w:val="bottom"/>
          </w:tcPr>
          <w:p w14:paraId="37AA3DAF" w14:textId="263A04CD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2019-018</w:t>
            </w:r>
          </w:p>
        </w:tc>
        <w:tc>
          <w:tcPr>
            <w:tcW w:w="6210" w:type="dxa"/>
            <w:vAlign w:val="bottom"/>
          </w:tcPr>
          <w:p w14:paraId="190D2171" w14:textId="6744720E" w:rsidR="00813B94" w:rsidRPr="001B4428" w:rsidRDefault="00000000" w:rsidP="00813B94">
            <w:hyperlink r:id="rId199" w:history="1">
              <w:r w:rsidR="00813B94" w:rsidRPr="003F294F">
                <w:rPr>
                  <w:rStyle w:val="Hyperlink"/>
                </w:rPr>
                <w:t>Federal Acquisition Supply Chain Security Act of 2018</w:t>
              </w:r>
            </w:hyperlink>
          </w:p>
        </w:tc>
        <w:tc>
          <w:tcPr>
            <w:tcW w:w="1440" w:type="dxa"/>
            <w:vAlign w:val="bottom"/>
          </w:tcPr>
          <w:p w14:paraId="27C8AEBD" w14:textId="5B85167B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8E45576" w14:textId="5782920E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10/02/2024 CAAC Chair tasked DAR Staff to draft/revise proposed FAR rule</w:t>
            </w:r>
            <w:r w:rsidR="00813B94" w:rsidRPr="00FE5608">
              <w:rPr>
                <w:rFonts w:ascii="Book Antiqua" w:hAnsi="Book Antiqua"/>
                <w:sz w:val="20"/>
                <w:szCs w:val="20"/>
              </w:rPr>
              <w:t>.</w:t>
            </w:r>
            <w:r>
              <w:rPr>
                <w:rFonts w:ascii="Book Antiqua" w:hAnsi="Book Antiqua"/>
                <w:sz w:val="20"/>
                <w:szCs w:val="20"/>
              </w:rPr>
              <w:t xml:space="preserve"> Report due 11/20/2024.</w:t>
            </w:r>
          </w:p>
        </w:tc>
      </w:tr>
      <w:tr w:rsidR="00813B94" w14:paraId="3D97BAC7" w14:textId="77777777" w:rsidTr="001031EE">
        <w:tc>
          <w:tcPr>
            <w:tcW w:w="1435" w:type="dxa"/>
            <w:vAlign w:val="bottom"/>
          </w:tcPr>
          <w:p w14:paraId="365D1B0C" w14:textId="5432855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2019-017</w:t>
            </w:r>
          </w:p>
        </w:tc>
        <w:tc>
          <w:tcPr>
            <w:tcW w:w="6210" w:type="dxa"/>
            <w:vAlign w:val="bottom"/>
          </w:tcPr>
          <w:p w14:paraId="2CE37A12" w14:textId="45F208D1" w:rsidR="00813B94" w:rsidRPr="001B4428" w:rsidRDefault="00000000" w:rsidP="00813B94">
            <w:hyperlink r:id="rId200" w:history="1">
              <w:r w:rsidR="00813B94" w:rsidRPr="003F294F">
                <w:rPr>
                  <w:rStyle w:val="Hyperlink"/>
                </w:rPr>
                <w:t>Training to Prevent Human Trafficking for Certain Air Carriers</w:t>
              </w:r>
            </w:hyperlink>
          </w:p>
        </w:tc>
        <w:tc>
          <w:tcPr>
            <w:tcW w:w="1440" w:type="dxa"/>
            <w:vAlign w:val="bottom"/>
          </w:tcPr>
          <w:p w14:paraId="2DCECECB" w14:textId="23CE723E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1E01BCF" w14:textId="62AD2D7D" w:rsidR="00813B94" w:rsidRPr="001B4428" w:rsidRDefault="00367A1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10/23/2024 Draft final FAR rule from FAR analyst to OFPP. OFPP reviewing.</w:t>
            </w:r>
          </w:p>
        </w:tc>
      </w:tr>
      <w:tr w:rsidR="00813B94" w14:paraId="4EB26B3E" w14:textId="77777777" w:rsidTr="001031EE">
        <w:tc>
          <w:tcPr>
            <w:tcW w:w="1435" w:type="dxa"/>
            <w:vAlign w:val="bottom"/>
          </w:tcPr>
          <w:p w14:paraId="75145E57" w14:textId="5407374A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2019-015</w:t>
            </w:r>
          </w:p>
        </w:tc>
        <w:tc>
          <w:tcPr>
            <w:tcW w:w="6210" w:type="dxa"/>
            <w:vAlign w:val="bottom"/>
          </w:tcPr>
          <w:p w14:paraId="297417AF" w14:textId="60EBA3BE" w:rsidR="00813B94" w:rsidRPr="001B4428" w:rsidRDefault="00000000" w:rsidP="00813B94">
            <w:hyperlink r:id="rId201" w:history="1">
              <w:r w:rsidR="00813B94" w:rsidRPr="00CD58C6">
                <w:rPr>
                  <w:rStyle w:val="Hyperlink"/>
                </w:rPr>
                <w:t>Improving Consistency Between Procurement &amp; Non-Procurement Procedures on Suspension and Debarment</w:t>
              </w:r>
            </w:hyperlink>
          </w:p>
        </w:tc>
        <w:tc>
          <w:tcPr>
            <w:tcW w:w="1440" w:type="dxa"/>
            <w:vAlign w:val="bottom"/>
          </w:tcPr>
          <w:p w14:paraId="65BD5396" w14:textId="76D1DAD9" w:rsidR="00813B9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4C6E5CE8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08/22/2024 Draft final FAR </w:t>
            </w:r>
          </w:p>
          <w:p w14:paraId="40EF1B6E" w14:textId="77777777" w:rsidR="00813B94" w:rsidRPr="002B03C4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 xml:space="preserve">rule from FAR analyst to </w:t>
            </w:r>
          </w:p>
          <w:p w14:paraId="2B3C987B" w14:textId="2FFC1B10" w:rsidR="00813B94" w:rsidRPr="001B442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2B03C4">
              <w:rPr>
                <w:rFonts w:ascii="Book Antiqua" w:hAnsi="Book Antiqua"/>
                <w:sz w:val="20"/>
                <w:szCs w:val="20"/>
              </w:rPr>
              <w:t>OFPP.  OFPP reviewing</w:t>
            </w:r>
            <w:r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3D9A4ECB" w14:textId="77777777" w:rsidTr="001031EE">
        <w:tc>
          <w:tcPr>
            <w:tcW w:w="1435" w:type="dxa"/>
            <w:vAlign w:val="bottom"/>
          </w:tcPr>
          <w:p w14:paraId="182C6FA3" w14:textId="33C2EC5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2019-014</w:t>
            </w:r>
          </w:p>
        </w:tc>
        <w:tc>
          <w:tcPr>
            <w:tcW w:w="6210" w:type="dxa"/>
            <w:vAlign w:val="bottom"/>
          </w:tcPr>
          <w:p w14:paraId="7BC38EA9" w14:textId="30774EC1" w:rsidR="00813B94" w:rsidRDefault="00000000" w:rsidP="00813B94">
            <w:hyperlink r:id="rId202" w:history="1">
              <w:r w:rsidR="00813B94" w:rsidRPr="00CD58C6">
                <w:rPr>
                  <w:rStyle w:val="Hyperlink"/>
                </w:rPr>
                <w:t>Strengthening America's Cybersecurity Workforce</w:t>
              </w:r>
            </w:hyperlink>
          </w:p>
        </w:tc>
        <w:tc>
          <w:tcPr>
            <w:tcW w:w="1440" w:type="dxa"/>
            <w:vAlign w:val="bottom"/>
          </w:tcPr>
          <w:p w14:paraId="1844F06B" w14:textId="754608C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27C7F8A3" w14:textId="672262FF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1B4428">
              <w:rPr>
                <w:rFonts w:ascii="Book Antiqua" w:hAnsi="Book Antiqua"/>
                <w:sz w:val="20"/>
                <w:szCs w:val="20"/>
              </w:rPr>
              <w:t>04/23/2020 DAR staff notified FAR staff of DARC differences from Team report or CAAC suggested changes. DAR and FAR staff resolving draft proposed FAR rule open issues.</w:t>
            </w:r>
          </w:p>
        </w:tc>
      </w:tr>
      <w:tr w:rsidR="00813B94" w14:paraId="1234F814" w14:textId="77777777" w:rsidTr="001031EE">
        <w:tc>
          <w:tcPr>
            <w:tcW w:w="1435" w:type="dxa"/>
            <w:vAlign w:val="bottom"/>
          </w:tcPr>
          <w:p w14:paraId="54C13078" w14:textId="703DB58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FAR </w:t>
            </w:r>
            <w:r w:rsidRPr="009B2432">
              <w:rPr>
                <w:rFonts w:ascii="Book Antiqua" w:hAnsi="Book Antiqua"/>
                <w:sz w:val="20"/>
                <w:szCs w:val="20"/>
              </w:rPr>
              <w:t>2019-009</w:t>
            </w:r>
          </w:p>
        </w:tc>
        <w:tc>
          <w:tcPr>
            <w:tcW w:w="6210" w:type="dxa"/>
            <w:vAlign w:val="bottom"/>
          </w:tcPr>
          <w:p w14:paraId="24ABCFDF" w14:textId="77777777" w:rsidR="00813B94" w:rsidRDefault="00813B94" w:rsidP="00813B94">
            <w:r>
              <w:t xml:space="preserve">(S) Prohibition on Contracting with </w:t>
            </w:r>
          </w:p>
          <w:p w14:paraId="6E5273F4" w14:textId="77777777" w:rsidR="00813B94" w:rsidRDefault="00813B94" w:rsidP="00813B94">
            <w:r>
              <w:t xml:space="preserve">Entities Using Certain </w:t>
            </w:r>
          </w:p>
          <w:p w14:paraId="6C373E97" w14:textId="77777777" w:rsidR="00813B94" w:rsidRDefault="00813B94" w:rsidP="00813B94">
            <w:r>
              <w:t xml:space="preserve">Telecommunications and Video </w:t>
            </w:r>
          </w:p>
          <w:p w14:paraId="1E6916E0" w14:textId="77777777" w:rsidR="00813B94" w:rsidRDefault="00813B94" w:rsidP="00813B94">
            <w:r>
              <w:t xml:space="preserve">Surveillance Services or </w:t>
            </w:r>
          </w:p>
          <w:p w14:paraId="126D42F7" w14:textId="409F5821" w:rsidR="00813B94" w:rsidRDefault="00813B94" w:rsidP="00813B94">
            <w:r>
              <w:lastRenderedPageBreak/>
              <w:t>Equipment</w:t>
            </w:r>
          </w:p>
        </w:tc>
        <w:tc>
          <w:tcPr>
            <w:tcW w:w="1440" w:type="dxa"/>
            <w:vAlign w:val="bottom"/>
          </w:tcPr>
          <w:p w14:paraId="04AEA945" w14:textId="571B3F3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FAR Council</w:t>
            </w:r>
          </w:p>
        </w:tc>
        <w:tc>
          <w:tcPr>
            <w:tcW w:w="3863" w:type="dxa"/>
            <w:vAlign w:val="center"/>
          </w:tcPr>
          <w:p w14:paraId="22E8FC99" w14:textId="24F9F0C0" w:rsidR="004157CE" w:rsidRPr="004157CE" w:rsidRDefault="00367A14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4157CE" w:rsidRPr="004157CE">
              <w:rPr>
                <w:rFonts w:ascii="Book Antiqua" w:hAnsi="Book Antiqua"/>
                <w:sz w:val="20"/>
                <w:szCs w:val="20"/>
              </w:rPr>
              <w:t xml:space="preserve">0/26/2020 DARC Director </w:t>
            </w:r>
          </w:p>
          <w:p w14:paraId="5F2F46FB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Acquisition </w:t>
            </w:r>
          </w:p>
          <w:p w14:paraId="33C2FD60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Technology &amp; Information </w:t>
            </w:r>
          </w:p>
          <w:p w14:paraId="5A7F1ED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FAR Team to review public </w:t>
            </w:r>
          </w:p>
          <w:p w14:paraId="59CE3B0D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57BC369E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lastRenderedPageBreak/>
              <w:t xml:space="preserve">rule.  Report due on </w:t>
            </w:r>
          </w:p>
          <w:p w14:paraId="6A881D8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05/12/2021. Report due date </w:t>
            </w:r>
          </w:p>
          <w:p w14:paraId="3BA05DA3" w14:textId="02E15428" w:rsidR="00813B94" w:rsidRPr="000144B0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</w:t>
            </w:r>
            <w:r w:rsidR="00813B94" w:rsidRPr="00DD08B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813B94" w14:paraId="6D85679D" w14:textId="77777777" w:rsidTr="001031EE">
        <w:tc>
          <w:tcPr>
            <w:tcW w:w="1435" w:type="dxa"/>
            <w:vAlign w:val="bottom"/>
          </w:tcPr>
          <w:p w14:paraId="2E19FBC8" w14:textId="1DE573D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lastRenderedPageBreak/>
              <w:t>FAR 2018-017</w:t>
            </w:r>
          </w:p>
        </w:tc>
        <w:tc>
          <w:tcPr>
            <w:tcW w:w="6210" w:type="dxa"/>
            <w:vAlign w:val="bottom"/>
          </w:tcPr>
          <w:p w14:paraId="35DCE2A0" w14:textId="069A6284" w:rsidR="00813B94" w:rsidRDefault="00000000" w:rsidP="00813B94">
            <w:hyperlink r:id="rId203" w:history="1">
              <w:r w:rsidR="00813B94" w:rsidRPr="00EF0EE9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Prohibition on Contracting with Entities Using Certain Telecommunications and Video Surveillance Services or Equipment</w:t>
              </w:r>
            </w:hyperlink>
          </w:p>
        </w:tc>
        <w:tc>
          <w:tcPr>
            <w:tcW w:w="1440" w:type="dxa"/>
            <w:vAlign w:val="bottom"/>
          </w:tcPr>
          <w:p w14:paraId="75EEEC16" w14:textId="6BC2202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5E656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04/20/2020 DARC Director </w:t>
            </w:r>
          </w:p>
          <w:p w14:paraId="58622E3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tasked FAR Technology </w:t>
            </w:r>
          </w:p>
          <w:p w14:paraId="4994881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Team to review public </w:t>
            </w:r>
          </w:p>
          <w:p w14:paraId="6235C174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comments, draft final FAR </w:t>
            </w:r>
          </w:p>
          <w:p w14:paraId="434B7CF2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rule.  Report due </w:t>
            </w:r>
          </w:p>
          <w:p w14:paraId="420528C7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07/01/2020. Report due date </w:t>
            </w:r>
          </w:p>
          <w:p w14:paraId="69E411A2" w14:textId="5AFA4477" w:rsidR="00813B94" w:rsidRPr="00816472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813B94" w14:paraId="37DCD801" w14:textId="77777777" w:rsidTr="001031EE">
        <w:tc>
          <w:tcPr>
            <w:tcW w:w="1435" w:type="dxa"/>
            <w:vAlign w:val="bottom"/>
          </w:tcPr>
          <w:p w14:paraId="15132964" w14:textId="2E577B5A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2018-014</w:t>
            </w:r>
          </w:p>
        </w:tc>
        <w:tc>
          <w:tcPr>
            <w:tcW w:w="6210" w:type="dxa"/>
            <w:vAlign w:val="bottom"/>
          </w:tcPr>
          <w:p w14:paraId="1B27AA89" w14:textId="5A76C1A9" w:rsidR="00813B94" w:rsidRDefault="00000000" w:rsidP="00813B94">
            <w:hyperlink r:id="rId204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Increasing Task-Order Level Competition</w:t>
              </w:r>
            </w:hyperlink>
          </w:p>
        </w:tc>
        <w:tc>
          <w:tcPr>
            <w:tcW w:w="1440" w:type="dxa"/>
            <w:vAlign w:val="bottom"/>
          </w:tcPr>
          <w:p w14:paraId="5BC60F00" w14:textId="1699B11D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0525655A" w14:textId="77777777" w:rsidR="00813B94" w:rsidRPr="007A7788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 xml:space="preserve">09/13/2023 Case on hold, </w:t>
            </w:r>
          </w:p>
          <w:p w14:paraId="583A6CE8" w14:textId="06ADE30C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7A7788">
              <w:rPr>
                <w:rFonts w:ascii="Book Antiqua" w:hAnsi="Book Antiqua"/>
                <w:sz w:val="20"/>
                <w:szCs w:val="20"/>
              </w:rPr>
              <w:t>pending legislative proposal</w:t>
            </w:r>
          </w:p>
        </w:tc>
      </w:tr>
      <w:tr w:rsidR="00813B94" w14:paraId="21FFA6F6" w14:textId="77777777" w:rsidTr="001031EE">
        <w:tc>
          <w:tcPr>
            <w:tcW w:w="1435" w:type="dxa"/>
            <w:vAlign w:val="bottom"/>
          </w:tcPr>
          <w:p w14:paraId="4E155944" w14:textId="67B4FE6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2018-013</w:t>
            </w:r>
          </w:p>
        </w:tc>
        <w:tc>
          <w:tcPr>
            <w:tcW w:w="6210" w:type="dxa"/>
            <w:vAlign w:val="bottom"/>
          </w:tcPr>
          <w:p w14:paraId="240E5A86" w14:textId="1A6BBE1D" w:rsidR="00813B94" w:rsidRDefault="00000000" w:rsidP="00813B94">
            <w:hyperlink r:id="rId205" w:history="1">
              <w:r w:rsidR="00813B94" w:rsidRPr="003F156D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Exemption of Commercial and COTS Item contracts from Certain Laws and Regulations</w:t>
              </w:r>
            </w:hyperlink>
          </w:p>
        </w:tc>
        <w:tc>
          <w:tcPr>
            <w:tcW w:w="1440" w:type="dxa"/>
            <w:vAlign w:val="bottom"/>
          </w:tcPr>
          <w:p w14:paraId="55B391D5" w14:textId="20512070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70CE7DC" w14:textId="0F19688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3F3521">
              <w:rPr>
                <w:rFonts w:ascii="Book Antiqua" w:hAnsi="Book Antiqua"/>
                <w:sz w:val="20"/>
                <w:szCs w:val="20"/>
              </w:rPr>
              <w:t xml:space="preserve">02/19/2020 DAR staff notified FAR staff that DARC agreed to draft proposed FAR rule. Awaiting CAAC concurrence. </w:t>
            </w:r>
          </w:p>
          <w:p w14:paraId="64EE7956" w14:textId="4A92872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3B94" w14:paraId="4F757C7F" w14:textId="77777777" w:rsidTr="001031EE">
        <w:tc>
          <w:tcPr>
            <w:tcW w:w="1435" w:type="dxa"/>
            <w:vAlign w:val="bottom"/>
          </w:tcPr>
          <w:p w14:paraId="77BD5207" w14:textId="6935F7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2018-012</w:t>
            </w:r>
          </w:p>
        </w:tc>
        <w:tc>
          <w:tcPr>
            <w:tcW w:w="6210" w:type="dxa"/>
            <w:vAlign w:val="bottom"/>
          </w:tcPr>
          <w:p w14:paraId="3500BD6C" w14:textId="75C4549E" w:rsidR="00813B94" w:rsidRDefault="00000000" w:rsidP="00813B94">
            <w:hyperlink r:id="rId206" w:history="1">
              <w:r w:rsidR="00813B94" w:rsidRPr="00436E48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Rights to Federally Funded Inventions and Licensing of Government-Owned Inventions</w:t>
              </w:r>
            </w:hyperlink>
          </w:p>
        </w:tc>
        <w:tc>
          <w:tcPr>
            <w:tcW w:w="1440" w:type="dxa"/>
            <w:vAlign w:val="bottom"/>
          </w:tcPr>
          <w:p w14:paraId="786F9AD8" w14:textId="541E7D3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6C943CAA" w14:textId="4D69B9C1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10/09/2024 DARC Director tasked FAR Acquisition Law Team to draft proposed FAR rule. Report due 11/20/2024</w:t>
            </w:r>
          </w:p>
        </w:tc>
      </w:tr>
      <w:tr w:rsidR="00813B94" w14:paraId="6D2BC5DC" w14:textId="77777777" w:rsidTr="001031EE">
        <w:tc>
          <w:tcPr>
            <w:tcW w:w="1435" w:type="dxa"/>
            <w:vAlign w:val="bottom"/>
          </w:tcPr>
          <w:p w14:paraId="1BDE5EFE" w14:textId="3207F72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2018-006</w:t>
            </w:r>
          </w:p>
        </w:tc>
        <w:tc>
          <w:tcPr>
            <w:tcW w:w="6210" w:type="dxa"/>
            <w:vAlign w:val="bottom"/>
          </w:tcPr>
          <w:p w14:paraId="3CEEE75A" w14:textId="1451DC4B" w:rsidR="00813B94" w:rsidRDefault="00000000" w:rsidP="00813B94">
            <w:hyperlink r:id="rId207" w:history="1">
              <w:r w:rsidR="00813B94" w:rsidRPr="00B7558C">
                <w:rPr>
                  <w:rStyle w:val="Hyperlink"/>
                </w:rPr>
                <w:t>Definition of "Subcontract"</w:t>
              </w:r>
            </w:hyperlink>
          </w:p>
        </w:tc>
        <w:tc>
          <w:tcPr>
            <w:tcW w:w="1440" w:type="dxa"/>
            <w:vAlign w:val="bottom"/>
          </w:tcPr>
          <w:p w14:paraId="342E4090" w14:textId="5C7EEDA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7C9C0653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08/09/2023 Case on hold, </w:t>
            </w:r>
          </w:p>
          <w:p w14:paraId="08ABAB8C" w14:textId="77777777" w:rsidR="00813B94" w:rsidRPr="0061453B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 xml:space="preserve">pending GSA Legislative </w:t>
            </w:r>
          </w:p>
          <w:p w14:paraId="6D6F981F" w14:textId="3CE0C40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61453B">
              <w:rPr>
                <w:rFonts w:ascii="Book Antiqua" w:hAnsi="Book Antiqua"/>
                <w:sz w:val="20"/>
                <w:szCs w:val="20"/>
              </w:rPr>
              <w:t>Proposal.</w:t>
            </w:r>
          </w:p>
        </w:tc>
      </w:tr>
      <w:tr w:rsidR="00813B94" w14:paraId="43CCCB1A" w14:textId="77777777" w:rsidTr="001031EE">
        <w:tc>
          <w:tcPr>
            <w:tcW w:w="1435" w:type="dxa"/>
            <w:vAlign w:val="bottom"/>
          </w:tcPr>
          <w:p w14:paraId="14695827" w14:textId="22986D9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2017-016</w:t>
            </w:r>
          </w:p>
        </w:tc>
        <w:tc>
          <w:tcPr>
            <w:tcW w:w="6210" w:type="dxa"/>
            <w:vAlign w:val="bottom"/>
          </w:tcPr>
          <w:p w14:paraId="28678B4A" w14:textId="34887E49" w:rsidR="00813B94" w:rsidRDefault="00000000" w:rsidP="00813B94">
            <w:hyperlink r:id="rId208" w:history="1">
              <w:r w:rsidR="00813B94" w:rsidRPr="008700FE">
                <w:rPr>
                  <w:rStyle w:val="Hyperlink"/>
                  <w:rFonts w:ascii="Book Antiqua" w:hAnsi="Book Antiqua" w:cs="Calibri"/>
                  <w:sz w:val="20"/>
                  <w:szCs w:val="20"/>
                </w:rPr>
                <w:t>Controlled Unclassified Information</w:t>
              </w:r>
            </w:hyperlink>
          </w:p>
        </w:tc>
        <w:tc>
          <w:tcPr>
            <w:tcW w:w="1440" w:type="dxa"/>
            <w:vAlign w:val="bottom"/>
          </w:tcPr>
          <w:p w14:paraId="2757556D" w14:textId="2AEC5B93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5C74EB45" w14:textId="7E682CAF" w:rsidR="00813B94" w:rsidRPr="00F80857" w:rsidRDefault="00480011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10/21/2024 Proposed FAR rule to FARSEC for preparation of FR notice.</w:t>
            </w:r>
          </w:p>
        </w:tc>
      </w:tr>
      <w:tr w:rsidR="00813B94" w14:paraId="0F1CD7E7" w14:textId="77777777" w:rsidTr="001031EE">
        <w:tc>
          <w:tcPr>
            <w:tcW w:w="1435" w:type="dxa"/>
            <w:vAlign w:val="bottom"/>
          </w:tcPr>
          <w:p w14:paraId="67F2128A" w14:textId="430A216B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2017-005</w:t>
            </w:r>
          </w:p>
        </w:tc>
        <w:tc>
          <w:tcPr>
            <w:tcW w:w="6210" w:type="dxa"/>
            <w:vAlign w:val="bottom"/>
          </w:tcPr>
          <w:p w14:paraId="4CBE3364" w14:textId="53B1072F" w:rsidR="00813B94" w:rsidRDefault="00000000" w:rsidP="00813B94">
            <w:hyperlink r:id="rId209" w:history="1">
              <w:r w:rsidR="00813B94" w:rsidRPr="008D2DBB">
                <w:rPr>
                  <w:rStyle w:val="Hyperlink"/>
                </w:rPr>
                <w:t>(S) Whistleblower Protection for Contractor Employees</w:t>
              </w:r>
            </w:hyperlink>
          </w:p>
        </w:tc>
        <w:tc>
          <w:tcPr>
            <w:tcW w:w="1440" w:type="dxa"/>
            <w:vAlign w:val="bottom"/>
          </w:tcPr>
          <w:p w14:paraId="37C65573" w14:textId="554EE941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11198C2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10/05/2023 Published final </w:t>
            </w:r>
          </w:p>
          <w:p w14:paraId="1C225956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 xml:space="preserve">FAR rule in Federal Register </w:t>
            </w:r>
          </w:p>
          <w:p w14:paraId="6CC9FAD0" w14:textId="77777777" w:rsidR="00813B94" w:rsidRPr="008D428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(88 FR 69517) (FAC 2023-</w:t>
            </w:r>
          </w:p>
          <w:p w14:paraId="4EC8F99D" w14:textId="1BA7F975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8D4287">
              <w:rPr>
                <w:rFonts w:ascii="Book Antiqua" w:hAnsi="Book Antiqua"/>
                <w:sz w:val="20"/>
                <w:szCs w:val="20"/>
              </w:rPr>
              <w:t>06). Effective 11/06/2023.</w:t>
            </w:r>
          </w:p>
        </w:tc>
      </w:tr>
      <w:tr w:rsidR="00813B94" w14:paraId="7AA2AA45" w14:textId="77777777" w:rsidTr="001031EE">
        <w:tc>
          <w:tcPr>
            <w:tcW w:w="1435" w:type="dxa"/>
            <w:vAlign w:val="bottom"/>
          </w:tcPr>
          <w:p w14:paraId="757EFB58" w14:textId="43378714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2015-014</w:t>
            </w:r>
          </w:p>
        </w:tc>
        <w:tc>
          <w:tcPr>
            <w:tcW w:w="6210" w:type="dxa"/>
            <w:vAlign w:val="bottom"/>
          </w:tcPr>
          <w:p w14:paraId="237D6278" w14:textId="49628D7D" w:rsidR="00813B94" w:rsidRDefault="00000000" w:rsidP="00813B94">
            <w:hyperlink r:id="rId210" w:history="1">
              <w:r w:rsidR="00813B94" w:rsidRPr="00A0565D">
                <w:rPr>
                  <w:rStyle w:val="Hyperlink"/>
                </w:rPr>
                <w:t>Prohibition on Providing Funds to the Enemy</w:t>
              </w:r>
            </w:hyperlink>
          </w:p>
        </w:tc>
        <w:tc>
          <w:tcPr>
            <w:tcW w:w="1440" w:type="dxa"/>
            <w:vAlign w:val="bottom"/>
          </w:tcPr>
          <w:p w14:paraId="1C37670B" w14:textId="11297EA7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FAR Council</w:t>
            </w:r>
          </w:p>
        </w:tc>
        <w:tc>
          <w:tcPr>
            <w:tcW w:w="3863" w:type="dxa"/>
            <w:vAlign w:val="center"/>
          </w:tcPr>
          <w:p w14:paraId="37AA823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07/17/2024 Case on hold, </w:t>
            </w:r>
          </w:p>
          <w:p w14:paraId="23538D1F" w14:textId="77777777" w:rsidR="00813B94" w:rsidRPr="004B3875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 xml:space="preserve">pending legislative proposal </w:t>
            </w:r>
          </w:p>
          <w:p w14:paraId="1478D57C" w14:textId="575996C2" w:rsidR="00813B94" w:rsidRPr="00F80857" w:rsidRDefault="00813B94" w:rsidP="00813B94">
            <w:pPr>
              <w:rPr>
                <w:rFonts w:ascii="Book Antiqua" w:hAnsi="Book Antiqua"/>
                <w:sz w:val="20"/>
                <w:szCs w:val="20"/>
              </w:rPr>
            </w:pPr>
            <w:r w:rsidRPr="004B3875">
              <w:rPr>
                <w:rFonts w:ascii="Book Antiqua" w:hAnsi="Book Antiqua"/>
                <w:sz w:val="20"/>
                <w:szCs w:val="20"/>
              </w:rPr>
              <w:t>for FAR case 2015-014.</w:t>
            </w:r>
          </w:p>
        </w:tc>
      </w:tr>
    </w:tbl>
    <w:p w14:paraId="119BDB38" w14:textId="77777777" w:rsidR="00D72AB8" w:rsidRDefault="00D72AB8" w:rsidP="00655D3D">
      <w:pPr>
        <w:rPr>
          <w:rFonts w:ascii="Book Antiqua" w:hAnsi="Book Antiqua"/>
          <w:sz w:val="20"/>
          <w:szCs w:val="20"/>
        </w:rPr>
      </w:pPr>
    </w:p>
    <w:p w14:paraId="62A6473B" w14:textId="3A109585" w:rsidR="00D72AB8" w:rsidRDefault="00606C10" w:rsidP="00655D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</w:t>
      </w:r>
    </w:p>
    <w:tbl>
      <w:tblPr>
        <w:tblStyle w:val="TableGrid"/>
        <w:tblW w:w="129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5"/>
        <w:gridCol w:w="6210"/>
        <w:gridCol w:w="1080"/>
        <w:gridCol w:w="3863"/>
      </w:tblGrid>
      <w:tr w:rsidR="005720A0" w14:paraId="2F50D792" w14:textId="77777777" w:rsidTr="00942037">
        <w:tc>
          <w:tcPr>
            <w:tcW w:w="1795" w:type="dxa"/>
            <w:vAlign w:val="center"/>
          </w:tcPr>
          <w:p w14:paraId="5B76CDF4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6210" w:type="dxa"/>
            <w:vAlign w:val="center"/>
          </w:tcPr>
          <w:p w14:paraId="77C7FB0B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080" w:type="dxa"/>
            <w:vAlign w:val="center"/>
          </w:tcPr>
          <w:p w14:paraId="4DF6BEA5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3863" w:type="dxa"/>
            <w:vAlign w:val="center"/>
          </w:tcPr>
          <w:p w14:paraId="0DFC9E48" w14:textId="77777777" w:rsidR="005720A0" w:rsidRDefault="005720A0" w:rsidP="0085300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Status</w:t>
            </w:r>
          </w:p>
        </w:tc>
      </w:tr>
      <w:tr w:rsidR="00153C4E" w:rsidRPr="008C343E" w14:paraId="64C190F3" w14:textId="77777777" w:rsidTr="00083C20">
        <w:tc>
          <w:tcPr>
            <w:tcW w:w="1795" w:type="dxa"/>
            <w:vAlign w:val="center"/>
          </w:tcPr>
          <w:p w14:paraId="29B2149B" w14:textId="139BC488" w:rsidR="00153C4E" w:rsidRDefault="00153C4E" w:rsidP="00153C4E">
            <w:r>
              <w:t>DFARS 2023-D011</w:t>
            </w:r>
          </w:p>
        </w:tc>
        <w:tc>
          <w:tcPr>
            <w:tcW w:w="6210" w:type="dxa"/>
            <w:vAlign w:val="center"/>
          </w:tcPr>
          <w:p w14:paraId="59CF51F2" w14:textId="77777777" w:rsidR="00153C4E" w:rsidRDefault="00153C4E" w:rsidP="00153C4E">
            <w:r>
              <w:t xml:space="preserve">DoD Mentor-Protege </w:t>
            </w:r>
          </w:p>
          <w:p w14:paraId="2FCD50F5" w14:textId="0187A821" w:rsidR="00153C4E" w:rsidRDefault="00153C4E" w:rsidP="00153C4E">
            <w:r>
              <w:lastRenderedPageBreak/>
              <w:t>Program</w:t>
            </w:r>
          </w:p>
        </w:tc>
        <w:tc>
          <w:tcPr>
            <w:tcW w:w="1080" w:type="dxa"/>
            <w:vAlign w:val="center"/>
          </w:tcPr>
          <w:p w14:paraId="72A787E4" w14:textId="4C49AD1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4182208D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03/26/2024 Published final DFARS </w:t>
            </w:r>
          </w:p>
          <w:p w14:paraId="3827945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(89 FR </w:t>
            </w:r>
          </w:p>
          <w:p w14:paraId="20151B35" w14:textId="6171D21F" w:rsidR="00153C4E" w:rsidRDefault="00153C4E" w:rsidP="00153C4E">
            <w:r w:rsidRPr="00D9770B">
              <w:rPr>
                <w:rFonts w:ascii="Book Antiqua" w:hAnsi="Book Antiqua"/>
                <w:sz w:val="20"/>
                <w:szCs w:val="20"/>
              </w:rPr>
              <w:t>20874). Effective upon publication.</w:t>
            </w:r>
          </w:p>
        </w:tc>
      </w:tr>
      <w:tr w:rsidR="00153C4E" w:rsidRPr="008C343E" w14:paraId="7A9BF97F" w14:textId="77777777" w:rsidTr="00083C20">
        <w:tc>
          <w:tcPr>
            <w:tcW w:w="1795" w:type="dxa"/>
            <w:vAlign w:val="center"/>
          </w:tcPr>
          <w:p w14:paraId="291B3C2E" w14:textId="3491E00E" w:rsidR="00153C4E" w:rsidRDefault="00153C4E" w:rsidP="00153C4E">
            <w:r>
              <w:lastRenderedPageBreak/>
              <w:t>DFARS 2023-D023</w:t>
            </w:r>
          </w:p>
        </w:tc>
        <w:tc>
          <w:tcPr>
            <w:tcW w:w="6210" w:type="dxa"/>
            <w:vAlign w:val="center"/>
          </w:tcPr>
          <w:p w14:paraId="5B4D546C" w14:textId="77777777" w:rsidR="00153C4E" w:rsidRDefault="00153C4E" w:rsidP="00153C4E">
            <w:r>
              <w:t xml:space="preserve">Trade Agreements </w:t>
            </w:r>
          </w:p>
          <w:p w14:paraId="14E07353" w14:textId="40AC9D2F" w:rsidR="00153C4E" w:rsidRPr="00BC4376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1B4FCFD" w14:textId="3916E7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EC64649" w14:textId="77777777" w:rsidR="00153C4E" w:rsidRDefault="00153C4E" w:rsidP="00153C4E">
            <w:r>
              <w:t xml:space="preserve">03/26/2024 Published final DFARS </w:t>
            </w:r>
          </w:p>
          <w:p w14:paraId="57833091" w14:textId="77777777" w:rsidR="00153C4E" w:rsidRDefault="00153C4E" w:rsidP="00153C4E">
            <w:r>
              <w:t xml:space="preserve">rule in Federal Register (89 FR </w:t>
            </w:r>
          </w:p>
          <w:p w14:paraId="175A347A" w14:textId="5EEB008B" w:rsidR="00153C4E" w:rsidRDefault="00153C4E" w:rsidP="00153C4E">
            <w:r>
              <w:t>20871). Effective upon publication.</w:t>
            </w:r>
          </w:p>
        </w:tc>
      </w:tr>
      <w:tr w:rsidR="00153C4E" w:rsidRPr="008C343E" w14:paraId="353033EE" w14:textId="77777777" w:rsidTr="00083C20">
        <w:tc>
          <w:tcPr>
            <w:tcW w:w="1795" w:type="dxa"/>
            <w:vAlign w:val="center"/>
          </w:tcPr>
          <w:p w14:paraId="3D458DBE" w14:textId="4B86E546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 xml:space="preserve">DFARS </w:t>
            </w:r>
            <w:r w:rsidRPr="00BC4376">
              <w:t>2024-D001</w:t>
            </w:r>
          </w:p>
        </w:tc>
        <w:tc>
          <w:tcPr>
            <w:tcW w:w="6210" w:type="dxa"/>
            <w:vAlign w:val="center"/>
          </w:tcPr>
          <w:p w14:paraId="305B7BFB" w14:textId="111682CD" w:rsidR="00153C4E" w:rsidRDefault="00153C4E" w:rsidP="00153C4E">
            <w:r w:rsidRPr="00BC4376">
              <w:t>New Designated Country</w:t>
            </w:r>
            <w:r>
              <w:t xml:space="preserve"> </w:t>
            </w:r>
            <w:r w:rsidRPr="00BC4376">
              <w:t>North Macedoni</w:t>
            </w:r>
            <w:r>
              <w:t>a</w:t>
            </w:r>
          </w:p>
        </w:tc>
        <w:tc>
          <w:tcPr>
            <w:tcW w:w="1080" w:type="dxa"/>
            <w:vAlign w:val="center"/>
          </w:tcPr>
          <w:p w14:paraId="40B00A60" w14:textId="27A4BA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874A07" w14:textId="77777777" w:rsidR="00153C4E" w:rsidRDefault="00153C4E" w:rsidP="00153C4E">
            <w:r>
              <w:t xml:space="preserve">10/25/2023 Published final DFARS </w:t>
            </w:r>
          </w:p>
          <w:p w14:paraId="622FEE25" w14:textId="77777777" w:rsidR="00153C4E" w:rsidRDefault="00153C4E" w:rsidP="00153C4E">
            <w:r>
              <w:t xml:space="preserve">rule in Federal Register (88 FR </w:t>
            </w:r>
          </w:p>
          <w:p w14:paraId="3C8AD593" w14:textId="63CFE82B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73241). Effective 10/30/2023.</w:t>
            </w:r>
          </w:p>
        </w:tc>
      </w:tr>
      <w:tr w:rsidR="00153C4E" w:rsidRPr="008C343E" w14:paraId="64F42A7A" w14:textId="77777777" w:rsidTr="00417AB0">
        <w:tc>
          <w:tcPr>
            <w:tcW w:w="1795" w:type="dxa"/>
            <w:vAlign w:val="center"/>
          </w:tcPr>
          <w:p w14:paraId="0D013613" w14:textId="76601F9F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028434B9" w14:textId="60A9FACA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24E74B11" w14:textId="740704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3548C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3336443A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83784F2" w14:textId="43E42C8D" w:rsidR="00153C4E" w:rsidRPr="00A20C6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4926E3B1" w14:textId="77777777" w:rsidTr="00417AB0">
        <w:tc>
          <w:tcPr>
            <w:tcW w:w="1795" w:type="dxa"/>
            <w:vAlign w:val="center"/>
          </w:tcPr>
          <w:p w14:paraId="109F887A" w14:textId="19EF9F9B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53437182" w14:textId="34AD4C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5D66631D" w14:textId="506B97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C4007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4C53B3F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BF5360A" w14:textId="422C14F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38939406" w14:textId="77777777" w:rsidTr="00331384">
        <w:tc>
          <w:tcPr>
            <w:tcW w:w="1795" w:type="dxa"/>
            <w:vAlign w:val="center"/>
          </w:tcPr>
          <w:p w14:paraId="7BE5BB70" w14:textId="5AD6F8A2" w:rsidR="00153C4E" w:rsidRDefault="00153C4E" w:rsidP="00153C4E">
            <w:r>
              <w:rPr>
                <w:rFonts w:ascii="Book Antiqua" w:hAnsi="Book Antiqua"/>
                <w:sz w:val="20"/>
                <w:szCs w:val="20"/>
              </w:rPr>
              <w:t>DFARS 2021-D021</w:t>
            </w:r>
          </w:p>
        </w:tc>
        <w:tc>
          <w:tcPr>
            <w:tcW w:w="6210" w:type="dxa"/>
            <w:vAlign w:val="center"/>
          </w:tcPr>
          <w:p w14:paraId="3754B498" w14:textId="040D3FE3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1" w:history="1">
              <w:r w:rsidR="00153C4E" w:rsidRPr="00355523">
                <w:rPr>
                  <w:rStyle w:val="Hyperlink"/>
                </w:rPr>
                <w:t>Restrictions on Overhaul and Repair of Naval Vessels in Foreign Shipyards</w:t>
              </w:r>
            </w:hyperlink>
          </w:p>
        </w:tc>
        <w:tc>
          <w:tcPr>
            <w:tcW w:w="1080" w:type="dxa"/>
            <w:vAlign w:val="center"/>
          </w:tcPr>
          <w:p w14:paraId="47A0FD44" w14:textId="0B58A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620EF93" w14:textId="62877259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052D4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 xml:space="preserve">25/2023 Published final DFARS rule in Federal Register (88 FR 73420). </w:t>
            </w:r>
          </w:p>
        </w:tc>
      </w:tr>
      <w:tr w:rsidR="00153C4E" w:rsidRPr="008C343E" w14:paraId="6E4F327C" w14:textId="77777777" w:rsidTr="00331384">
        <w:tc>
          <w:tcPr>
            <w:tcW w:w="1795" w:type="dxa"/>
            <w:vAlign w:val="center"/>
          </w:tcPr>
          <w:p w14:paraId="5232EF8B" w14:textId="68AAF9B4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t>DFARS 2023-D006</w:t>
            </w:r>
          </w:p>
        </w:tc>
        <w:tc>
          <w:tcPr>
            <w:tcW w:w="6210" w:type="dxa"/>
            <w:vAlign w:val="center"/>
          </w:tcPr>
          <w:p w14:paraId="023A5798" w14:textId="7B941402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sz w:val="20"/>
                <w:szCs w:val="20"/>
              </w:rPr>
              <w:instrText>HYPERLINK "https://www.reginfo.gov/public/Forward?SearchTarget=Agenda&amp;textfield=Modification+of+Authority+of+the+Department+of+Defense+to+Carry+Out+Certain+Prototype+Projects&amp;Image61.x=0&amp;Image61.y=0"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Modification of Authority </w:t>
            </w:r>
          </w:p>
          <w:p w14:paraId="133F169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of the Department of Defense </w:t>
            </w:r>
          </w:p>
          <w:p w14:paraId="76529DC9" w14:textId="77777777" w:rsidR="00153C4E" w:rsidRPr="00DD7E65" w:rsidRDefault="00153C4E" w:rsidP="00153C4E">
            <w:pPr>
              <w:rPr>
                <w:rStyle w:val="Hyperlink"/>
                <w:rFonts w:ascii="Book Antiqua" w:hAnsi="Book Antiqua"/>
                <w:sz w:val="20"/>
                <w:szCs w:val="20"/>
              </w:rPr>
            </w:pPr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 xml:space="preserve">to Carry Out Certain </w:t>
            </w:r>
          </w:p>
          <w:p w14:paraId="071C9319" w14:textId="110D91B1" w:rsidR="00153C4E" w:rsidRDefault="00153C4E" w:rsidP="00153C4E">
            <w:r w:rsidRPr="00DD7E65">
              <w:rPr>
                <w:rStyle w:val="Hyperlink"/>
                <w:rFonts w:ascii="Book Antiqua" w:hAnsi="Book Antiqua"/>
                <w:sz w:val="20"/>
                <w:szCs w:val="20"/>
              </w:rPr>
              <w:t>Prototype Projects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43D343" w14:textId="6417F2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CAB7E2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4CFD13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B0C9F7C" w14:textId="23F20EC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33834). Effective upon publication.</w:t>
            </w:r>
          </w:p>
        </w:tc>
      </w:tr>
      <w:tr w:rsidR="00153C4E" w:rsidRPr="008C343E" w14:paraId="3571BA6A" w14:textId="77777777" w:rsidTr="00C765FA">
        <w:tc>
          <w:tcPr>
            <w:tcW w:w="1795" w:type="dxa"/>
            <w:vAlign w:val="center"/>
          </w:tcPr>
          <w:p w14:paraId="23776040" w14:textId="68A1DD51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2021-D003</w:t>
            </w:r>
          </w:p>
        </w:tc>
        <w:tc>
          <w:tcPr>
            <w:tcW w:w="6210" w:type="dxa"/>
            <w:vAlign w:val="center"/>
          </w:tcPr>
          <w:p w14:paraId="35B43FDB" w14:textId="24B46669" w:rsidR="00153C4E" w:rsidRDefault="00000000" w:rsidP="00153C4E">
            <w:hyperlink r:id="rId212" w:history="1">
              <w:r w:rsidR="00153C4E" w:rsidRPr="000477D2">
                <w:rPr>
                  <w:rStyle w:val="Hyperlink"/>
                </w:rPr>
                <w:t>Undefinitized Contract Actions</w:t>
              </w:r>
            </w:hyperlink>
          </w:p>
        </w:tc>
        <w:tc>
          <w:tcPr>
            <w:tcW w:w="1080" w:type="dxa"/>
            <w:vAlign w:val="center"/>
          </w:tcPr>
          <w:p w14:paraId="5F028EC5" w14:textId="37C998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FB5F5C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05/25/2023 Published final DFARS </w:t>
            </w:r>
          </w:p>
          <w:p w14:paraId="058621EB" w14:textId="77777777" w:rsidR="00153C4E" w:rsidRPr="0054703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02C1016" w14:textId="05CFF184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4703D">
              <w:rPr>
                <w:rFonts w:ascii="Book Antiqua" w:hAnsi="Book Antiqua"/>
                <w:sz w:val="20"/>
                <w:szCs w:val="20"/>
              </w:rPr>
              <w:t>33835). Effective upon publication</w:t>
            </w:r>
          </w:p>
        </w:tc>
      </w:tr>
      <w:tr w:rsidR="00153C4E" w:rsidRPr="008C343E" w14:paraId="552D4426" w14:textId="77777777" w:rsidTr="003C76FF">
        <w:tc>
          <w:tcPr>
            <w:tcW w:w="1795" w:type="dxa"/>
            <w:vAlign w:val="center"/>
          </w:tcPr>
          <w:p w14:paraId="763425AD" w14:textId="56455B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2020-D027</w:t>
            </w:r>
          </w:p>
        </w:tc>
        <w:tc>
          <w:tcPr>
            <w:tcW w:w="6210" w:type="dxa"/>
            <w:vAlign w:val="center"/>
          </w:tcPr>
          <w:p w14:paraId="49965E33" w14:textId="3DC857B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13" w:history="1">
              <w:r w:rsidR="00153C4E" w:rsidRPr="00805F4D">
                <w:rPr>
                  <w:rStyle w:val="Hyperlink"/>
                </w:rPr>
                <w:t>Ground and Flight Risk</w:t>
              </w:r>
            </w:hyperlink>
          </w:p>
        </w:tc>
        <w:tc>
          <w:tcPr>
            <w:tcW w:w="1080" w:type="dxa"/>
          </w:tcPr>
          <w:p w14:paraId="28A8AA36" w14:textId="49D9FD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ADBC7F7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6C931D41" w14:textId="77777777" w:rsidR="00153C4E" w:rsidRPr="008A020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996B1BB" w14:textId="62D62E3D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A0202">
              <w:rPr>
                <w:rFonts w:ascii="Book Antiqua" w:hAnsi="Book Antiqua"/>
                <w:sz w:val="20"/>
                <w:szCs w:val="20"/>
              </w:rPr>
              <w:t>17346). Effective upon publication.</w:t>
            </w:r>
          </w:p>
        </w:tc>
      </w:tr>
      <w:tr w:rsidR="00153C4E" w:rsidRPr="008C343E" w14:paraId="676273E9" w14:textId="77777777" w:rsidTr="002E1F44">
        <w:tc>
          <w:tcPr>
            <w:tcW w:w="1795" w:type="dxa"/>
            <w:vAlign w:val="center"/>
          </w:tcPr>
          <w:p w14:paraId="042D8E09" w14:textId="3B4E33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2022-D021</w:t>
            </w:r>
          </w:p>
        </w:tc>
        <w:tc>
          <w:tcPr>
            <w:tcW w:w="6210" w:type="dxa"/>
            <w:vAlign w:val="center"/>
          </w:tcPr>
          <w:p w14:paraId="62AE91F6" w14:textId="10DAE8D4" w:rsidR="00153C4E" w:rsidRDefault="00000000" w:rsidP="00153C4E">
            <w:hyperlink r:id="rId214" w:anchor=":~:text=rule%20explicitly%20allows%20delegation%20of%20authority%20from%20the,settle%20direct%20costs%20questioned%20in%20incurred%20cost%20audits." w:history="1">
              <w:r w:rsidR="00153C4E" w:rsidRPr="00DF44ED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 Administration Office Functions Relating to Direct Costs</w:t>
              </w:r>
            </w:hyperlink>
          </w:p>
        </w:tc>
        <w:tc>
          <w:tcPr>
            <w:tcW w:w="1080" w:type="dxa"/>
            <w:vAlign w:val="center"/>
          </w:tcPr>
          <w:p w14:paraId="5E226807" w14:textId="783976CC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F8F6EE3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4C9DE131" w14:textId="77777777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8FDB054" w14:textId="5FD4EFC3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D4206">
              <w:rPr>
                <w:rFonts w:ascii="Book Antiqua" w:hAnsi="Book Antiqua"/>
                <w:sz w:val="20"/>
                <w:szCs w:val="20"/>
              </w:rPr>
              <w:t>17354). Effective upon publication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6D91DFF" w14:textId="77777777" w:rsidTr="00C21280">
        <w:tc>
          <w:tcPr>
            <w:tcW w:w="1795" w:type="dxa"/>
            <w:vAlign w:val="center"/>
          </w:tcPr>
          <w:p w14:paraId="54C97CF8" w14:textId="6D7A1AF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50CC0DFC" w14:textId="006A4005" w:rsidR="00153C4E" w:rsidRDefault="00000000" w:rsidP="00153C4E">
            <w:hyperlink r:id="rId215" w:history="1">
              <w:r w:rsidR="00153C4E" w:rsidRPr="002F211D">
                <w:rPr>
                  <w:rStyle w:val="Hyperlink"/>
                  <w:rFonts w:ascii="Book Antiqua" w:hAnsi="Book Antiqua"/>
                  <w:sz w:val="20"/>
                  <w:szCs w:val="20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3F4158DC" w14:textId="0726A6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D62BA5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proposed </w:t>
            </w:r>
          </w:p>
          <w:p w14:paraId="63553FA1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DFARS rule in Federal Register (88 </w:t>
            </w:r>
          </w:p>
          <w:p w14:paraId="5876EE43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FR 17357). Public comment period </w:t>
            </w:r>
          </w:p>
          <w:p w14:paraId="48FAC15E" w14:textId="659F53F5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ends 05/22/2023.</w:t>
            </w:r>
          </w:p>
        </w:tc>
      </w:tr>
      <w:tr w:rsidR="00153C4E" w:rsidRPr="008C343E" w14:paraId="24E0755A" w14:textId="77777777" w:rsidTr="009228CB">
        <w:tc>
          <w:tcPr>
            <w:tcW w:w="1795" w:type="dxa"/>
            <w:vAlign w:val="center"/>
          </w:tcPr>
          <w:p w14:paraId="0D36E624" w14:textId="20D8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0E27BB9D" w14:textId="2F3C699A" w:rsidR="00153C4E" w:rsidRDefault="00000000" w:rsidP="00153C4E">
            <w:hyperlink r:id="rId216" w:history="1">
              <w:r w:rsidR="00153C4E" w:rsidRPr="004F3C8F">
                <w:rPr>
                  <w:rStyle w:val="Hyperlink"/>
                </w:rPr>
                <w:t>Quick-closeout Procedures Threshold</w:t>
              </w:r>
            </w:hyperlink>
          </w:p>
        </w:tc>
        <w:tc>
          <w:tcPr>
            <w:tcW w:w="1080" w:type="dxa"/>
            <w:vAlign w:val="center"/>
          </w:tcPr>
          <w:p w14:paraId="255522EB" w14:textId="3BAC17C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41A120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03/</w:t>
            </w:r>
            <w:r>
              <w:rPr>
                <w:rFonts w:ascii="Book Antiqua" w:hAnsi="Book Antiqua"/>
                <w:sz w:val="20"/>
                <w:szCs w:val="20"/>
              </w:rPr>
              <w:t>21</w:t>
            </w:r>
            <w:r w:rsidRPr="00FE5608">
              <w:rPr>
                <w:rFonts w:ascii="Book Antiqua" w:hAnsi="Book Antiqua"/>
                <w:sz w:val="20"/>
                <w:szCs w:val="20"/>
              </w:rPr>
              <w:t xml:space="preserve">/2023 Published final DFARS </w:t>
            </w:r>
          </w:p>
          <w:p w14:paraId="0732685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E2963A4" w14:textId="33DA9F1D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12864). Effective upon publication.</w:t>
            </w:r>
          </w:p>
        </w:tc>
      </w:tr>
      <w:tr w:rsidR="00153C4E" w:rsidRPr="008C343E" w14:paraId="4D372944" w14:textId="77777777" w:rsidTr="00CC00F3">
        <w:tc>
          <w:tcPr>
            <w:tcW w:w="1795" w:type="dxa"/>
            <w:vAlign w:val="center"/>
          </w:tcPr>
          <w:p w14:paraId="24F5F49F" w14:textId="29963E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2020-D032</w:t>
            </w:r>
          </w:p>
        </w:tc>
        <w:tc>
          <w:tcPr>
            <w:tcW w:w="6210" w:type="dxa"/>
            <w:vAlign w:val="center"/>
          </w:tcPr>
          <w:p w14:paraId="0AB64DC8" w14:textId="03EEC080" w:rsidR="00153C4E" w:rsidRDefault="00000000" w:rsidP="00153C4E">
            <w:hyperlink r:id="rId217" w:history="1">
              <w:r w:rsidR="00153C4E" w:rsidRPr="00805F4D">
                <w:rPr>
                  <w:rStyle w:val="Hyperlink"/>
                </w:rPr>
                <w:t>United States-Mexico-Canada Agreement</w:t>
              </w:r>
            </w:hyperlink>
          </w:p>
        </w:tc>
        <w:tc>
          <w:tcPr>
            <w:tcW w:w="1080" w:type="dxa"/>
          </w:tcPr>
          <w:p w14:paraId="0ED2B937" w14:textId="795BA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BF05C7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12/16/2022 Published final DFARS </w:t>
            </w:r>
          </w:p>
          <w:p w14:paraId="574D8DEA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518385D" w14:textId="554A360E" w:rsidR="00153C4E" w:rsidRPr="007C371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>76984). Effective 12/30/2022.</w:t>
            </w:r>
          </w:p>
        </w:tc>
      </w:tr>
      <w:tr w:rsidR="00153C4E" w:rsidRPr="008C343E" w14:paraId="5BEA3E6F" w14:textId="77777777" w:rsidTr="00942037">
        <w:tc>
          <w:tcPr>
            <w:tcW w:w="1795" w:type="dxa"/>
            <w:vAlign w:val="center"/>
          </w:tcPr>
          <w:p w14:paraId="4C3806B6" w14:textId="3DBD0A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2022-D018</w:t>
            </w:r>
          </w:p>
        </w:tc>
        <w:tc>
          <w:tcPr>
            <w:tcW w:w="6210" w:type="dxa"/>
            <w:vAlign w:val="center"/>
          </w:tcPr>
          <w:p w14:paraId="1C6649EA" w14:textId="1845BBA3" w:rsidR="00153C4E" w:rsidRDefault="00000000" w:rsidP="00153C4E">
            <w:hyperlink r:id="rId218" w:history="1">
              <w:r w:rsidR="00153C4E" w:rsidRPr="00251755">
                <w:rPr>
                  <w:rStyle w:val="Hyperlink"/>
                </w:rPr>
                <w:t>Reorganization of Defense Acquisition Statutes</w:t>
              </w:r>
            </w:hyperlink>
          </w:p>
        </w:tc>
        <w:tc>
          <w:tcPr>
            <w:tcW w:w="1080" w:type="dxa"/>
            <w:vAlign w:val="center"/>
          </w:tcPr>
          <w:p w14:paraId="1B2E48A9" w14:textId="463C0C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CB4FA2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71B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7C371B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Pr="007C371B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251755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7ABAA7C8" w14:textId="77777777" w:rsidR="00153C4E" w:rsidRPr="0025175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9A64D24" w14:textId="65C38A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51755">
              <w:rPr>
                <w:rFonts w:ascii="Book Antiqua" w:hAnsi="Book Antiqua"/>
                <w:sz w:val="20"/>
                <w:szCs w:val="20"/>
              </w:rPr>
              <w:t>76988). Effective 12/30/2022.</w:t>
            </w:r>
          </w:p>
        </w:tc>
      </w:tr>
      <w:tr w:rsidR="00153C4E" w:rsidRPr="008C343E" w14:paraId="07072721" w14:textId="77777777" w:rsidTr="00942037">
        <w:tc>
          <w:tcPr>
            <w:tcW w:w="1795" w:type="dxa"/>
            <w:vAlign w:val="center"/>
          </w:tcPr>
          <w:p w14:paraId="603F1069" w14:textId="63FD9A74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2021-D030</w:t>
            </w:r>
          </w:p>
        </w:tc>
        <w:tc>
          <w:tcPr>
            <w:tcW w:w="6210" w:type="dxa"/>
            <w:vAlign w:val="center"/>
          </w:tcPr>
          <w:p w14:paraId="6E6582C1" w14:textId="040C9961" w:rsidR="00153C4E" w:rsidRDefault="00000000" w:rsidP="00153C4E">
            <w:hyperlink r:id="rId219" w:history="1">
              <w:r w:rsidR="00153C4E" w:rsidRPr="00DB634D">
                <w:rPr>
                  <w:rStyle w:val="Hyperlink"/>
                </w:rPr>
                <w:t>Representation Relating to Compensation of Former DoD Officials</w:t>
              </w:r>
            </w:hyperlink>
          </w:p>
        </w:tc>
        <w:tc>
          <w:tcPr>
            <w:tcW w:w="1080" w:type="dxa"/>
            <w:vAlign w:val="center"/>
          </w:tcPr>
          <w:p w14:paraId="4756148F" w14:textId="16B3F15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F81E6" w14:textId="39679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9/29/22; effective 9/29/22</w:t>
            </w:r>
          </w:p>
        </w:tc>
      </w:tr>
      <w:tr w:rsidR="00153C4E" w:rsidRPr="008C343E" w14:paraId="5C940A0E" w14:textId="77777777" w:rsidTr="00942037">
        <w:tc>
          <w:tcPr>
            <w:tcW w:w="1795" w:type="dxa"/>
            <w:vAlign w:val="center"/>
          </w:tcPr>
          <w:p w14:paraId="4A5B2BD0" w14:textId="6BCC20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2021-D012</w:t>
            </w:r>
          </w:p>
        </w:tc>
        <w:tc>
          <w:tcPr>
            <w:tcW w:w="6210" w:type="dxa"/>
            <w:vAlign w:val="center"/>
          </w:tcPr>
          <w:p w14:paraId="26ACB064" w14:textId="68A312E7" w:rsidR="00153C4E" w:rsidRDefault="00000000" w:rsidP="00153C4E">
            <w:hyperlink r:id="rId220" w:history="1">
              <w:r w:rsidR="00153C4E" w:rsidRPr="00A82444">
                <w:rPr>
                  <w:rStyle w:val="Hyperlink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49F7C066" w14:textId="2D8728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9CDB40" w14:textId="397B87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C521A6A" w14:textId="77777777" w:rsidTr="00942037">
        <w:tc>
          <w:tcPr>
            <w:tcW w:w="1795" w:type="dxa"/>
            <w:vAlign w:val="center"/>
          </w:tcPr>
          <w:p w14:paraId="39E640C0" w14:textId="596BB64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2021-D013</w:t>
            </w:r>
          </w:p>
        </w:tc>
        <w:tc>
          <w:tcPr>
            <w:tcW w:w="6210" w:type="dxa"/>
            <w:vAlign w:val="center"/>
          </w:tcPr>
          <w:p w14:paraId="514ED121" w14:textId="3FD0DED6" w:rsidR="00153C4E" w:rsidRDefault="00000000" w:rsidP="00153C4E">
            <w:hyperlink r:id="rId221" w:history="1">
              <w:r w:rsidR="00153C4E" w:rsidRPr="00A82444">
                <w:rPr>
                  <w:rStyle w:val="Hyperlink"/>
                </w:rPr>
                <w:t>Defense Federal Acquisition Regulation Supplement: 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57B9AE7C" w14:textId="4ABD39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67C08A" w14:textId="64B1FB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3F403D3F" w14:textId="77777777" w:rsidTr="00942037">
        <w:tc>
          <w:tcPr>
            <w:tcW w:w="1795" w:type="dxa"/>
            <w:vAlign w:val="center"/>
          </w:tcPr>
          <w:p w14:paraId="786CB816" w14:textId="20691022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2022-D022</w:t>
            </w:r>
          </w:p>
        </w:tc>
        <w:tc>
          <w:tcPr>
            <w:tcW w:w="6210" w:type="dxa"/>
            <w:vAlign w:val="center"/>
          </w:tcPr>
          <w:p w14:paraId="7DDF2D68" w14:textId="78F26116" w:rsidR="00153C4E" w:rsidRDefault="00000000" w:rsidP="00153C4E">
            <w:hyperlink r:id="rId222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Pilot Program for Acquisition of Military-Purpose Nondevelopmental Items</w:t>
              </w:r>
            </w:hyperlink>
          </w:p>
        </w:tc>
        <w:tc>
          <w:tcPr>
            <w:tcW w:w="1080" w:type="dxa"/>
            <w:vAlign w:val="center"/>
          </w:tcPr>
          <w:p w14:paraId="75DDF413" w14:textId="08BC7E1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3CD1F4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324F4293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E9827F" w14:textId="25B9DF7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65514). Effective upon publication.</w:t>
            </w:r>
          </w:p>
        </w:tc>
      </w:tr>
      <w:tr w:rsidR="00153C4E" w:rsidRPr="008C343E" w14:paraId="7AE28CF9" w14:textId="77777777" w:rsidTr="00942037">
        <w:tc>
          <w:tcPr>
            <w:tcW w:w="1795" w:type="dxa"/>
            <w:vAlign w:val="center"/>
          </w:tcPr>
          <w:p w14:paraId="5FF0182A" w14:textId="7D60FCF0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DFARS 2022-D020</w:t>
            </w:r>
          </w:p>
        </w:tc>
        <w:tc>
          <w:tcPr>
            <w:tcW w:w="6210" w:type="dxa"/>
            <w:vAlign w:val="center"/>
          </w:tcPr>
          <w:p w14:paraId="18DBDA1A" w14:textId="3F6255B0" w:rsidR="00153C4E" w:rsidRDefault="00000000" w:rsidP="00153C4E">
            <w:hyperlink r:id="rId223" w:history="1">
              <w:r w:rsidR="00153C4E" w:rsidRPr="007443B6">
                <w:rPr>
                  <w:rStyle w:val="Hyperlink"/>
                  <w:rFonts w:ascii="Book Antiqua" w:hAnsi="Book Antiqua"/>
                  <w:sz w:val="20"/>
                  <w:szCs w:val="20"/>
                </w:rPr>
                <w:t>Removal of Passive Radio Frequency Requirements</w:t>
              </w:r>
            </w:hyperlink>
          </w:p>
        </w:tc>
        <w:tc>
          <w:tcPr>
            <w:tcW w:w="1080" w:type="dxa"/>
            <w:vAlign w:val="center"/>
          </w:tcPr>
          <w:p w14:paraId="454ADEED" w14:textId="4EF82E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A2D1B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0E75EA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1FCE6841" w14:textId="77777777" w:rsidR="00153C4E" w:rsidRPr="008C354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64570EE0" w14:textId="4C823BB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C354F">
              <w:rPr>
                <w:rFonts w:ascii="Book Antiqua" w:hAnsi="Book Antiqua"/>
                <w:sz w:val="20"/>
                <w:szCs w:val="20"/>
              </w:rPr>
              <w:t>65513). Effective upon publication.</w:t>
            </w:r>
          </w:p>
        </w:tc>
      </w:tr>
      <w:tr w:rsidR="00153C4E" w:rsidRPr="008C343E" w14:paraId="43BA77FC" w14:textId="77777777" w:rsidTr="00942037">
        <w:tc>
          <w:tcPr>
            <w:tcW w:w="1795" w:type="dxa"/>
            <w:vAlign w:val="center"/>
          </w:tcPr>
          <w:p w14:paraId="33220651" w14:textId="2B864E26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2023-D015</w:t>
            </w:r>
          </w:p>
        </w:tc>
        <w:tc>
          <w:tcPr>
            <w:tcW w:w="6210" w:type="dxa"/>
            <w:vAlign w:val="center"/>
          </w:tcPr>
          <w:p w14:paraId="5A70CE63" w14:textId="5E729591" w:rsidR="00153C4E" w:rsidRPr="00E20F69" w:rsidRDefault="00153C4E" w:rsidP="00153C4E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"https://www.reginfo.gov/public/do/eAgendaViewRule?pubId=202304&amp;RIN=0750-AL59"</w:instrText>
            </w:r>
            <w:r>
              <w:fldChar w:fldCharType="separate"/>
            </w:r>
            <w:r w:rsidRPr="00E20F69">
              <w:rPr>
                <w:rStyle w:val="Hyperlink"/>
              </w:rPr>
              <w:t xml:space="preserve">(S) Prohibition on Certain </w:t>
            </w:r>
          </w:p>
          <w:p w14:paraId="34AA89DA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Procurements from the </w:t>
            </w:r>
          </w:p>
          <w:p w14:paraId="0D773A87" w14:textId="77777777" w:rsidR="00153C4E" w:rsidRPr="00E20F69" w:rsidRDefault="00153C4E" w:rsidP="00153C4E">
            <w:pPr>
              <w:rPr>
                <w:rStyle w:val="Hyperlink"/>
              </w:rPr>
            </w:pPr>
            <w:r w:rsidRPr="00E20F69">
              <w:rPr>
                <w:rStyle w:val="Hyperlink"/>
              </w:rPr>
              <w:t xml:space="preserve">Xinjiang Uyghur Autonomous </w:t>
            </w:r>
          </w:p>
          <w:p w14:paraId="3B592CC4" w14:textId="5762719F" w:rsidR="00153C4E" w:rsidRDefault="00153C4E" w:rsidP="00153C4E">
            <w:r w:rsidRPr="00E20F69">
              <w:rPr>
                <w:rStyle w:val="Hyperlink"/>
              </w:rPr>
              <w:t>Region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14:paraId="67171EC9" w14:textId="38EDB3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04FF13" w14:textId="18A7CF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20F69">
              <w:rPr>
                <w:rFonts w:ascii="Book Antiqua" w:hAnsi="Book Antiqua"/>
                <w:sz w:val="20"/>
                <w:szCs w:val="20"/>
              </w:rPr>
              <w:t>Merged With RIN 0750-AL88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E20F69">
              <w:rPr>
                <w:rFonts w:ascii="Book Antiqua" w:hAnsi="Book Antiqua"/>
                <w:sz w:val="20"/>
                <w:szCs w:val="20"/>
              </w:rPr>
              <w:t>03/22/2023</w:t>
            </w:r>
          </w:p>
        </w:tc>
      </w:tr>
      <w:tr w:rsidR="00153C4E" w:rsidRPr="008C343E" w14:paraId="573B1BDA" w14:textId="77777777" w:rsidTr="00942037">
        <w:tc>
          <w:tcPr>
            <w:tcW w:w="1795" w:type="dxa"/>
            <w:vAlign w:val="center"/>
          </w:tcPr>
          <w:p w14:paraId="0CD6B48F" w14:textId="7E97F3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2022-D012</w:t>
            </w:r>
          </w:p>
        </w:tc>
        <w:tc>
          <w:tcPr>
            <w:tcW w:w="6210" w:type="dxa"/>
            <w:vAlign w:val="center"/>
          </w:tcPr>
          <w:p w14:paraId="23D9788A" w14:textId="592DE3A9" w:rsidR="00153C4E" w:rsidRDefault="00000000" w:rsidP="00153C4E">
            <w:hyperlink r:id="rId224" w:history="1">
              <w:r w:rsidR="00153C4E" w:rsidRPr="00A82444">
                <w:rPr>
                  <w:rStyle w:val="Hyperlink"/>
                </w:rPr>
                <w:t>Defense Federal Acquisition Regulation Supplement: New Qualifying County-Lithuania</w:t>
              </w:r>
            </w:hyperlink>
          </w:p>
        </w:tc>
        <w:tc>
          <w:tcPr>
            <w:tcW w:w="1080" w:type="dxa"/>
            <w:vAlign w:val="center"/>
          </w:tcPr>
          <w:p w14:paraId="68F20E83" w14:textId="05EF83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23A343" w14:textId="7CC0614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5CB93C1D" w14:textId="77777777" w:rsidTr="00942037">
        <w:tc>
          <w:tcPr>
            <w:tcW w:w="1795" w:type="dxa"/>
            <w:vAlign w:val="center"/>
          </w:tcPr>
          <w:p w14:paraId="4DAD3F36" w14:textId="0A9BF9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2022-D010</w:t>
            </w:r>
          </w:p>
        </w:tc>
        <w:tc>
          <w:tcPr>
            <w:tcW w:w="6210" w:type="dxa"/>
            <w:vAlign w:val="center"/>
          </w:tcPr>
          <w:p w14:paraId="0A5ED549" w14:textId="36843EAE" w:rsidR="00153C4E" w:rsidRDefault="00000000" w:rsidP="00153C4E">
            <w:hyperlink r:id="rId225" w:history="1">
              <w:r w:rsidR="00153C4E" w:rsidRPr="004059BB">
                <w:rPr>
                  <w:rStyle w:val="Hyperlink"/>
                </w:rPr>
                <w:t>Employment Transparency Regarding Individuals Who Perform Work in the People’s Republic of China</w:t>
              </w:r>
            </w:hyperlink>
          </w:p>
        </w:tc>
        <w:tc>
          <w:tcPr>
            <w:tcW w:w="1080" w:type="dxa"/>
            <w:vAlign w:val="center"/>
          </w:tcPr>
          <w:p w14:paraId="7328FCC0" w14:textId="18E050E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8C25C0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4B91184E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06754A8A" w14:textId="185E555C" w:rsidR="00153C4E" w:rsidRPr="00DB634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12861). Effective upon publication.</w:t>
            </w:r>
          </w:p>
        </w:tc>
      </w:tr>
      <w:tr w:rsidR="00153C4E" w:rsidRPr="008C343E" w14:paraId="00FD33EA" w14:textId="77777777" w:rsidTr="00942037">
        <w:tc>
          <w:tcPr>
            <w:tcW w:w="1795" w:type="dxa"/>
            <w:vAlign w:val="center"/>
          </w:tcPr>
          <w:p w14:paraId="29200EB7" w14:textId="3649D181" w:rsidR="00153C4E" w:rsidRPr="00A824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2022-D007</w:t>
            </w:r>
          </w:p>
        </w:tc>
        <w:tc>
          <w:tcPr>
            <w:tcW w:w="6210" w:type="dxa"/>
            <w:vAlign w:val="center"/>
          </w:tcPr>
          <w:p w14:paraId="4DE15474" w14:textId="05A13E37" w:rsidR="00153C4E" w:rsidRDefault="00000000" w:rsidP="00153C4E">
            <w:hyperlink r:id="rId226" w:history="1">
              <w:r w:rsidR="00153C4E" w:rsidRPr="007C371B">
                <w:rPr>
                  <w:rStyle w:val="Hyperlink"/>
                </w:rPr>
                <w:t>Repeal of Preference for Fixed-price Contracts</w:t>
              </w:r>
            </w:hyperlink>
          </w:p>
        </w:tc>
        <w:tc>
          <w:tcPr>
            <w:tcW w:w="1080" w:type="dxa"/>
            <w:vAlign w:val="center"/>
          </w:tcPr>
          <w:p w14:paraId="5871B50A" w14:textId="4B1F77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1463959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E12B990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D3B24BD" w14:textId="3F65A5E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65512). Effective upon publication.</w:t>
            </w:r>
          </w:p>
        </w:tc>
      </w:tr>
      <w:tr w:rsidR="00153C4E" w:rsidRPr="008C343E" w14:paraId="73E43EBA" w14:textId="77777777" w:rsidTr="00942037">
        <w:tc>
          <w:tcPr>
            <w:tcW w:w="1795" w:type="dxa"/>
            <w:vAlign w:val="center"/>
          </w:tcPr>
          <w:p w14:paraId="304AA10C" w14:textId="04FABE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2018-D009</w:t>
            </w:r>
          </w:p>
        </w:tc>
        <w:tc>
          <w:tcPr>
            <w:tcW w:w="6210" w:type="dxa"/>
            <w:vAlign w:val="center"/>
          </w:tcPr>
          <w:p w14:paraId="3A112167" w14:textId="3FF06F3C" w:rsidR="00153C4E" w:rsidRDefault="00000000" w:rsidP="00153C4E">
            <w:hyperlink r:id="rId227" w:history="1">
              <w:r w:rsidR="00153C4E" w:rsidRPr="00A82444">
                <w:rPr>
                  <w:rStyle w:val="Hyperlink"/>
                </w:rPr>
                <w:t>Defense Federal Acquisition Regulation Supplement: Postaward Debriefings</w:t>
              </w:r>
            </w:hyperlink>
          </w:p>
        </w:tc>
        <w:tc>
          <w:tcPr>
            <w:tcW w:w="1080" w:type="dxa"/>
            <w:vAlign w:val="center"/>
          </w:tcPr>
          <w:p w14:paraId="3E3B304E" w14:textId="0642840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FB8E98A" w14:textId="3E53C6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42ED2422" w14:textId="77777777" w:rsidTr="00942037">
        <w:tc>
          <w:tcPr>
            <w:tcW w:w="1795" w:type="dxa"/>
            <w:vAlign w:val="center"/>
          </w:tcPr>
          <w:p w14:paraId="7A257521" w14:textId="46BB1C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82444">
              <w:rPr>
                <w:rFonts w:ascii="Book Antiqua" w:hAnsi="Book Antiqua"/>
                <w:sz w:val="20"/>
                <w:szCs w:val="20"/>
              </w:rPr>
              <w:t>DFARS Case 2018-D066</w:t>
            </w:r>
          </w:p>
        </w:tc>
        <w:tc>
          <w:tcPr>
            <w:tcW w:w="6210" w:type="dxa"/>
            <w:vAlign w:val="center"/>
          </w:tcPr>
          <w:p w14:paraId="0A0B7943" w14:textId="70090B8F" w:rsidR="00153C4E" w:rsidRDefault="00000000" w:rsidP="00153C4E">
            <w:hyperlink r:id="rId228" w:history="1">
              <w:r w:rsidR="00153C4E" w:rsidRPr="00A82444">
                <w:rPr>
                  <w:rStyle w:val="Hyperlink"/>
                </w:rPr>
                <w:t>Defense Federal Acquisition Regulation Supplement: Revision of Definition of “Commercial Item”</w:t>
              </w:r>
            </w:hyperlink>
          </w:p>
        </w:tc>
        <w:tc>
          <w:tcPr>
            <w:tcW w:w="1080" w:type="dxa"/>
            <w:vAlign w:val="center"/>
          </w:tcPr>
          <w:p w14:paraId="7537C5FF" w14:textId="115730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B3AC7D" w14:textId="039F92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3/18/22; effective 3/18/22</w:t>
            </w:r>
          </w:p>
        </w:tc>
      </w:tr>
      <w:tr w:rsidR="00153C4E" w:rsidRPr="008C343E" w14:paraId="6BFED010" w14:textId="77777777" w:rsidTr="00942037">
        <w:tc>
          <w:tcPr>
            <w:tcW w:w="1795" w:type="dxa"/>
            <w:vAlign w:val="center"/>
          </w:tcPr>
          <w:p w14:paraId="7D1EB3E7" w14:textId="2D30A5FD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Case 2022-D003</w:t>
            </w:r>
          </w:p>
        </w:tc>
        <w:tc>
          <w:tcPr>
            <w:tcW w:w="6210" w:type="dxa"/>
            <w:vAlign w:val="center"/>
          </w:tcPr>
          <w:p w14:paraId="1DE8AC17" w14:textId="072836ED" w:rsidR="00153C4E" w:rsidRPr="008C343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29" w:history="1">
              <w:r w:rsidR="00153C4E" w:rsidRPr="008C17E5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Trade Agreements Thresholds</w:t>
              </w:r>
            </w:hyperlink>
          </w:p>
        </w:tc>
        <w:tc>
          <w:tcPr>
            <w:tcW w:w="1080" w:type="dxa"/>
            <w:vAlign w:val="center"/>
          </w:tcPr>
          <w:p w14:paraId="021EBBE9" w14:textId="11CAD716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1B8D0B" w14:textId="1E03F0FE" w:rsidR="00153C4E" w:rsidRPr="008C34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12/30/2021; effective 1/1/2022. </w:t>
            </w:r>
            <w:r w:rsidRPr="00F11A1B">
              <w:rPr>
                <w:rFonts w:ascii="Book Antiqua" w:hAnsi="Book Antiqua"/>
                <w:sz w:val="20"/>
                <w:szCs w:val="20"/>
              </w:rPr>
              <w:t>12/17/2021 OIRA cleared final DFARS rule. DARS Regulatory Control Officer preparing for publication, pending DoD ATP. Confirm any required systems changes.</w:t>
            </w:r>
          </w:p>
        </w:tc>
      </w:tr>
      <w:tr w:rsidR="00153C4E" w:rsidRPr="008C343E" w14:paraId="724D0787" w14:textId="77777777" w:rsidTr="00942037">
        <w:tc>
          <w:tcPr>
            <w:tcW w:w="1795" w:type="dxa"/>
            <w:vAlign w:val="center"/>
          </w:tcPr>
          <w:p w14:paraId="2BC70BB8" w14:textId="086BF2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 – D002</w:t>
            </w:r>
          </w:p>
        </w:tc>
        <w:tc>
          <w:tcPr>
            <w:tcW w:w="6210" w:type="dxa"/>
            <w:vAlign w:val="center"/>
          </w:tcPr>
          <w:p w14:paraId="0E19519C" w14:textId="303FE284" w:rsidR="00153C4E" w:rsidRDefault="00153C4E" w:rsidP="00153C4E">
            <w:r w:rsidRPr="00F71FA5">
              <w:t>Small Business Specialist Review Threshold Update</w:t>
            </w:r>
          </w:p>
        </w:tc>
        <w:tc>
          <w:tcPr>
            <w:tcW w:w="1080" w:type="dxa"/>
            <w:vAlign w:val="center"/>
          </w:tcPr>
          <w:p w14:paraId="7C5C9740" w14:textId="1DE1AE2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235A54" w14:textId="04D6FB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7705">
              <w:rPr>
                <w:rFonts w:ascii="Book Antiqua" w:hAnsi="Book Antiqua"/>
                <w:sz w:val="20"/>
                <w:szCs w:val="20"/>
              </w:rPr>
              <w:t>05/12/2022 OIRA cleared final DFARS rule.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Published 5/26/2022</w:t>
            </w:r>
          </w:p>
        </w:tc>
      </w:tr>
      <w:tr w:rsidR="00153C4E" w:rsidRPr="008C343E" w14:paraId="1206FCF4" w14:textId="77777777" w:rsidTr="00942037">
        <w:tc>
          <w:tcPr>
            <w:tcW w:w="1795" w:type="dxa"/>
            <w:vAlign w:val="center"/>
          </w:tcPr>
          <w:p w14:paraId="1AD3068F" w14:textId="634C8C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2022-D009</w:t>
            </w:r>
          </w:p>
        </w:tc>
        <w:tc>
          <w:tcPr>
            <w:tcW w:w="6210" w:type="dxa"/>
            <w:vAlign w:val="center"/>
          </w:tcPr>
          <w:p w14:paraId="2CAF65AE" w14:textId="0AC877B6" w:rsidR="00153C4E" w:rsidRDefault="00153C4E" w:rsidP="00153C4E">
            <w:r w:rsidRPr="003C132A">
              <w:t>Prohibition on Acquisition of Personal Protective Equipment and Certain Items from Non-Allied Foreign Nations</w:t>
            </w:r>
          </w:p>
        </w:tc>
        <w:tc>
          <w:tcPr>
            <w:tcW w:w="1080" w:type="dxa"/>
            <w:vAlign w:val="center"/>
          </w:tcPr>
          <w:p w14:paraId="5FDC93DC" w14:textId="47A5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97749E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55618938" w14:textId="77777777" w:rsidR="00153C4E" w:rsidRPr="00F47C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2C213BFC" w14:textId="19DA0F8C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47CF6">
              <w:rPr>
                <w:rFonts w:ascii="Book Antiqua" w:hAnsi="Book Antiqua"/>
                <w:sz w:val="20"/>
                <w:szCs w:val="20"/>
              </w:rPr>
              <w:t>46904). Effective upon publication.</w:t>
            </w:r>
          </w:p>
        </w:tc>
      </w:tr>
      <w:tr w:rsidR="00153C4E" w:rsidRPr="008C343E" w14:paraId="06FB49EF" w14:textId="77777777" w:rsidTr="00942037">
        <w:tc>
          <w:tcPr>
            <w:tcW w:w="1795" w:type="dxa"/>
            <w:vAlign w:val="center"/>
          </w:tcPr>
          <w:p w14:paraId="3122DE47" w14:textId="5D933E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2022-D006</w:t>
            </w:r>
          </w:p>
        </w:tc>
        <w:tc>
          <w:tcPr>
            <w:tcW w:w="6210" w:type="dxa"/>
            <w:vAlign w:val="center"/>
          </w:tcPr>
          <w:p w14:paraId="21B62821" w14:textId="74CDFFBC" w:rsidR="00153C4E" w:rsidRDefault="00153C4E" w:rsidP="00153C4E">
            <w:r w:rsidRPr="00B85EAD">
              <w:t>Authority to Acquire Innovative Commercial Products and Services using General Solicitation Competitive Procedures</w:t>
            </w:r>
          </w:p>
        </w:tc>
        <w:tc>
          <w:tcPr>
            <w:tcW w:w="1080" w:type="dxa"/>
            <w:vAlign w:val="center"/>
          </w:tcPr>
          <w:p w14:paraId="642E47C3" w14:textId="1DD8B4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A3A10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08/17/2023 Published final DFARS </w:t>
            </w:r>
          </w:p>
          <w:p w14:paraId="29656AF4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E83F282" w14:textId="32C4CB36" w:rsidR="00153C4E" w:rsidRPr="006B75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>55937). Effective upon publication.</w:t>
            </w:r>
          </w:p>
        </w:tc>
      </w:tr>
      <w:tr w:rsidR="00153C4E" w:rsidRPr="008C343E" w14:paraId="6156BF0C" w14:textId="77777777" w:rsidTr="00942037">
        <w:tc>
          <w:tcPr>
            <w:tcW w:w="1795" w:type="dxa"/>
            <w:vAlign w:val="center"/>
          </w:tcPr>
          <w:p w14:paraId="4FE23BB3" w14:textId="630A82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2022-D001</w:t>
            </w:r>
          </w:p>
        </w:tc>
        <w:tc>
          <w:tcPr>
            <w:tcW w:w="6210" w:type="dxa"/>
            <w:vAlign w:val="center"/>
          </w:tcPr>
          <w:p w14:paraId="35191EDD" w14:textId="254EB318" w:rsidR="00153C4E" w:rsidRDefault="00000000" w:rsidP="00153C4E">
            <w:hyperlink r:id="rId230" w:history="1">
              <w:r w:rsidR="00153C4E" w:rsidRPr="00355523">
                <w:rPr>
                  <w:rStyle w:val="Hyperlink"/>
                </w:rPr>
                <w:t>Payment in Local Currency (Afghanistan)</w:t>
              </w:r>
            </w:hyperlink>
          </w:p>
        </w:tc>
        <w:tc>
          <w:tcPr>
            <w:tcW w:w="1080" w:type="dxa"/>
            <w:vAlign w:val="center"/>
          </w:tcPr>
          <w:p w14:paraId="1FC1E026" w14:textId="57395B2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BC0DFCD" w14:textId="4E6A2920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B7565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25152). Effective upon publication.</w:t>
            </w:r>
          </w:p>
        </w:tc>
      </w:tr>
      <w:tr w:rsidR="00153C4E" w:rsidRPr="008C343E" w14:paraId="27F343F0" w14:textId="77777777" w:rsidTr="00942037">
        <w:tc>
          <w:tcPr>
            <w:tcW w:w="1795" w:type="dxa"/>
            <w:vAlign w:val="center"/>
          </w:tcPr>
          <w:p w14:paraId="627B45C1" w14:textId="3D965A1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2021-D029</w:t>
            </w:r>
          </w:p>
        </w:tc>
        <w:tc>
          <w:tcPr>
            <w:tcW w:w="6210" w:type="dxa"/>
            <w:vAlign w:val="center"/>
          </w:tcPr>
          <w:p w14:paraId="2E2FF693" w14:textId="5728A647" w:rsidR="00153C4E" w:rsidRDefault="00000000" w:rsidP="00153C4E">
            <w:hyperlink r:id="rId231" w:history="1">
              <w:r w:rsidR="00153C4E" w:rsidRPr="007443B6">
                <w:rPr>
                  <w:rStyle w:val="Hyperlink"/>
                </w:rPr>
                <w:t>Reporting Tax Information on Certain Foreign Procurements</w:t>
              </w:r>
            </w:hyperlink>
          </w:p>
        </w:tc>
        <w:tc>
          <w:tcPr>
            <w:tcW w:w="1080" w:type="dxa"/>
            <w:vAlign w:val="center"/>
          </w:tcPr>
          <w:p w14:paraId="011329BE" w14:textId="607E0B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E79F5F1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07DCF5B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57350450" w14:textId="42CA6AA8" w:rsidR="00153C4E" w:rsidRPr="00006B2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65515). Effective upon publication</w:t>
            </w:r>
            <w:r w:rsidRPr="00DB634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8C343E" w14:paraId="5F3A9BCB" w14:textId="77777777" w:rsidTr="00942037">
        <w:tc>
          <w:tcPr>
            <w:tcW w:w="1795" w:type="dxa"/>
            <w:vAlign w:val="center"/>
          </w:tcPr>
          <w:p w14:paraId="3017972C" w14:textId="66D525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2021-D025</w:t>
            </w:r>
          </w:p>
        </w:tc>
        <w:tc>
          <w:tcPr>
            <w:tcW w:w="6210" w:type="dxa"/>
            <w:vAlign w:val="center"/>
          </w:tcPr>
          <w:p w14:paraId="140F43FC" w14:textId="1A00031F" w:rsidR="00153C4E" w:rsidRPr="00AB0977" w:rsidRDefault="00000000" w:rsidP="00153C4E">
            <w:hyperlink r:id="rId232" w:history="1">
              <w:r w:rsidR="00153C4E" w:rsidRPr="00D27D10">
                <w:rPr>
                  <w:rStyle w:val="Hyperlink"/>
                </w:rPr>
                <w:t>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28AFDB96" w14:textId="0D84729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D87D671" w14:textId="2D2CB26B" w:rsidR="00153C4E" w:rsidRPr="00AB097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6B2C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25144). Effective upon publication.</w:t>
            </w:r>
          </w:p>
        </w:tc>
      </w:tr>
      <w:tr w:rsidR="00153C4E" w:rsidRPr="008C107B" w14:paraId="718ECF89" w14:textId="77777777" w:rsidTr="00942037">
        <w:tc>
          <w:tcPr>
            <w:tcW w:w="1795" w:type="dxa"/>
            <w:vAlign w:val="center"/>
          </w:tcPr>
          <w:p w14:paraId="4A2CAD6A" w14:textId="148ECB76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2021-24558</w:t>
            </w:r>
          </w:p>
        </w:tc>
        <w:tc>
          <w:tcPr>
            <w:tcW w:w="6210" w:type="dxa"/>
            <w:vAlign w:val="center"/>
          </w:tcPr>
          <w:p w14:paraId="2F058FE1" w14:textId="596C8090" w:rsidR="00153C4E" w:rsidRPr="008C107B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3" w:history="1">
              <w:r w:rsidR="00153C4E" w:rsidRPr="008C107B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a Reciprocal Defense Procurement Agreement With the Ministry of National Defence of the Republic of Lithuania</w:t>
              </w:r>
            </w:hyperlink>
          </w:p>
        </w:tc>
        <w:tc>
          <w:tcPr>
            <w:tcW w:w="1080" w:type="dxa"/>
            <w:vAlign w:val="center"/>
          </w:tcPr>
          <w:p w14:paraId="036D7273" w14:textId="1528A218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CC52BD" w14:textId="2CED8ACC" w:rsidR="00153C4E" w:rsidRPr="008C107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11/9/2021; responses due 12/6/2021</w:t>
            </w:r>
          </w:p>
        </w:tc>
      </w:tr>
      <w:tr w:rsidR="00153C4E" w:rsidRPr="004169A7" w14:paraId="3BD0B651" w14:textId="77777777" w:rsidTr="00942037">
        <w:tc>
          <w:tcPr>
            <w:tcW w:w="1795" w:type="dxa"/>
            <w:vAlign w:val="center"/>
          </w:tcPr>
          <w:p w14:paraId="38D81EF5" w14:textId="45211BA2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DFARS Case 2019-D010</w:t>
            </w:r>
          </w:p>
        </w:tc>
        <w:tc>
          <w:tcPr>
            <w:tcW w:w="6210" w:type="dxa"/>
            <w:vAlign w:val="center"/>
          </w:tcPr>
          <w:p w14:paraId="56287412" w14:textId="4731BD8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4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Requirement for Firms Used To Support Department of Defense Audits</w:t>
              </w:r>
            </w:hyperlink>
          </w:p>
        </w:tc>
        <w:tc>
          <w:tcPr>
            <w:tcW w:w="1080" w:type="dxa"/>
            <w:vAlign w:val="center"/>
          </w:tcPr>
          <w:p w14:paraId="68F9B2EC" w14:textId="64C039D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2F2E29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270AB9D5" w14:textId="77777777" w:rsidR="00153C4E" w:rsidRPr="005521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4E520683" w14:textId="6187D92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21AE">
              <w:rPr>
                <w:rFonts w:ascii="Book Antiqua" w:hAnsi="Book Antiqua"/>
                <w:sz w:val="20"/>
                <w:szCs w:val="20"/>
              </w:rPr>
              <w:t>65500). Effective upon publication</w:t>
            </w:r>
          </w:p>
        </w:tc>
      </w:tr>
      <w:tr w:rsidR="00153C4E" w:rsidRPr="004169A7" w14:paraId="7F1EBFED" w14:textId="77777777" w:rsidTr="00942037">
        <w:tc>
          <w:tcPr>
            <w:tcW w:w="1795" w:type="dxa"/>
            <w:vAlign w:val="center"/>
          </w:tcPr>
          <w:p w14:paraId="5EB5D949" w14:textId="0A4F38BC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2021-D008</w:t>
            </w:r>
          </w:p>
        </w:tc>
        <w:tc>
          <w:tcPr>
            <w:tcW w:w="6210" w:type="dxa"/>
            <w:vAlign w:val="center"/>
          </w:tcPr>
          <w:p w14:paraId="015DBB76" w14:textId="1C402B7D" w:rsidR="00153C4E" w:rsidRDefault="00000000" w:rsidP="00153C4E">
            <w:hyperlink r:id="rId235" w:history="1">
              <w:r w:rsidR="00153C4E" w:rsidRPr="005D69DE">
                <w:rPr>
                  <w:rStyle w:val="Hyperlink"/>
                </w:rPr>
                <w:t>Prompt Payment of Contractors</w:t>
              </w:r>
            </w:hyperlink>
          </w:p>
        </w:tc>
        <w:tc>
          <w:tcPr>
            <w:tcW w:w="1080" w:type="dxa"/>
            <w:vAlign w:val="center"/>
          </w:tcPr>
          <w:p w14:paraId="03ED4D9A" w14:textId="64D10D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0BAF44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03/01/2023 Published final DFARS </w:t>
            </w:r>
          </w:p>
          <w:p w14:paraId="324FA137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1C6B51C" w14:textId="33E888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12862). Effective 03/16/2023.</w:t>
            </w:r>
          </w:p>
        </w:tc>
      </w:tr>
      <w:tr w:rsidR="00153C4E" w:rsidRPr="004169A7" w14:paraId="2DEBD363" w14:textId="77777777" w:rsidTr="00942037">
        <w:tc>
          <w:tcPr>
            <w:tcW w:w="1795" w:type="dxa"/>
            <w:vAlign w:val="center"/>
          </w:tcPr>
          <w:p w14:paraId="7D11C0A8" w14:textId="42C2666B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t>DARS–2021–0001</w:t>
            </w:r>
          </w:p>
        </w:tc>
        <w:tc>
          <w:tcPr>
            <w:tcW w:w="6210" w:type="dxa"/>
            <w:vAlign w:val="center"/>
          </w:tcPr>
          <w:p w14:paraId="2D18E5BE" w14:textId="6BC2D87B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6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Technical Amendments</w:t>
              </w:r>
            </w:hyperlink>
          </w:p>
        </w:tc>
        <w:tc>
          <w:tcPr>
            <w:tcW w:w="1080" w:type="dxa"/>
            <w:vAlign w:val="center"/>
          </w:tcPr>
          <w:p w14:paraId="2F32757A" w14:textId="5C7048F3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D19FCA" w14:textId="4561C789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10/29/2021</w:t>
            </w:r>
          </w:p>
        </w:tc>
      </w:tr>
      <w:tr w:rsidR="00153C4E" w:rsidRPr="004169A7" w14:paraId="51E71735" w14:textId="77777777" w:rsidTr="00942037">
        <w:tc>
          <w:tcPr>
            <w:tcW w:w="1795" w:type="dxa"/>
            <w:vAlign w:val="center"/>
          </w:tcPr>
          <w:p w14:paraId="22013F17" w14:textId="1A51462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2021-D013</w:t>
            </w:r>
          </w:p>
        </w:tc>
        <w:tc>
          <w:tcPr>
            <w:tcW w:w="6210" w:type="dxa"/>
            <w:vAlign w:val="center"/>
          </w:tcPr>
          <w:p w14:paraId="24DE2335" w14:textId="3AFC042E" w:rsidR="00153C4E" w:rsidRDefault="00000000" w:rsidP="00153C4E">
            <w:hyperlink r:id="rId237" w:history="1">
              <w:r w:rsidR="00153C4E" w:rsidRPr="005D69DE">
                <w:rPr>
                  <w:rStyle w:val="Hyperlink"/>
                </w:rPr>
                <w:t>Evaluation Factor for Employing or Subcontracting with Members of the Selected Reserve</w:t>
              </w:r>
            </w:hyperlink>
          </w:p>
        </w:tc>
        <w:tc>
          <w:tcPr>
            <w:tcW w:w="1080" w:type="dxa"/>
            <w:vAlign w:val="center"/>
          </w:tcPr>
          <w:p w14:paraId="78F97786" w14:textId="713928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B56A1" w14:textId="38CB4E9D" w:rsidR="00153C4E" w:rsidRPr="00506EE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15813). Effective upon publication</w:t>
            </w:r>
            <w:r w:rsidRPr="00AE049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4169A7" w14:paraId="73456BC8" w14:textId="77777777" w:rsidTr="00942037">
        <w:tc>
          <w:tcPr>
            <w:tcW w:w="1795" w:type="dxa"/>
            <w:vAlign w:val="center"/>
          </w:tcPr>
          <w:p w14:paraId="69FF6FB2" w14:textId="640BB360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169A7">
              <w:rPr>
                <w:rFonts w:ascii="Book Antiqua" w:hAnsi="Book Antiqua"/>
                <w:sz w:val="20"/>
                <w:szCs w:val="20"/>
              </w:rPr>
              <w:lastRenderedPageBreak/>
              <w:t>DFARS Case 2021-D025</w:t>
            </w:r>
          </w:p>
        </w:tc>
        <w:tc>
          <w:tcPr>
            <w:tcW w:w="6210" w:type="dxa"/>
            <w:vAlign w:val="center"/>
          </w:tcPr>
          <w:p w14:paraId="076CF455" w14:textId="58802F6F" w:rsidR="00153C4E" w:rsidRPr="004169A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8" w:history="1">
              <w:r w:rsidR="00153C4E" w:rsidRPr="004169A7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Authority for Development and Demonstration of Prototypes</w:t>
              </w:r>
            </w:hyperlink>
          </w:p>
        </w:tc>
        <w:tc>
          <w:tcPr>
            <w:tcW w:w="1080" w:type="dxa"/>
            <w:vAlign w:val="center"/>
          </w:tcPr>
          <w:p w14:paraId="79E60D3C" w14:textId="1DB4256A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996A505" w14:textId="092E3CF7" w:rsidR="00153C4E" w:rsidRPr="004169A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06EE9">
              <w:rPr>
                <w:rFonts w:ascii="Book Antiqua" w:hAnsi="Book Antiqua"/>
                <w:sz w:val="20"/>
                <w:szCs w:val="20"/>
              </w:rPr>
              <w:t>01/13/2022 DARC Director tasked DARS Staff to review public comments, draft final DFARS rule. Report due 01/26/2022.</w:t>
            </w:r>
          </w:p>
        </w:tc>
      </w:tr>
      <w:tr w:rsidR="00153C4E" w:rsidRPr="00FE327E" w14:paraId="33B3FF5F" w14:textId="77777777" w:rsidTr="00942037">
        <w:tc>
          <w:tcPr>
            <w:tcW w:w="1795" w:type="dxa"/>
            <w:vAlign w:val="center"/>
          </w:tcPr>
          <w:p w14:paraId="492F38BC" w14:textId="524CC726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Case 2021-0100</w:t>
            </w:r>
          </w:p>
        </w:tc>
        <w:tc>
          <w:tcPr>
            <w:tcW w:w="6210" w:type="dxa"/>
            <w:vAlign w:val="center"/>
          </w:tcPr>
          <w:p w14:paraId="33A065EE" w14:textId="344F3DB0" w:rsidR="00153C4E" w:rsidRPr="00FE327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39" w:history="1">
              <w:r w:rsidR="00153C4E" w:rsidRPr="00FE327E">
                <w:rPr>
                  <w:rStyle w:val="Hyperlink"/>
                  <w:rFonts w:ascii="Book Antiqua" w:hAnsi="Book Antiqua"/>
                  <w:sz w:val="20"/>
                  <w:szCs w:val="20"/>
                </w:rPr>
                <w:t>Federal Register Notice of Request for Written Comments in Support of the Department of Defense's One-Year Response to Executive Order 14017, “America's Supply Chains”; Correction</w:t>
              </w:r>
            </w:hyperlink>
          </w:p>
        </w:tc>
        <w:tc>
          <w:tcPr>
            <w:tcW w:w="1080" w:type="dxa"/>
            <w:vAlign w:val="center"/>
          </w:tcPr>
          <w:p w14:paraId="2B7328F0" w14:textId="7AC3C02C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BF651FB" w14:textId="45B5984D" w:rsidR="00153C4E" w:rsidRPr="00FE327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10/06/2021</w:t>
            </w:r>
          </w:p>
        </w:tc>
      </w:tr>
      <w:tr w:rsidR="00153C4E" w14:paraId="7DB81AB0" w14:textId="77777777" w:rsidTr="00942037">
        <w:tc>
          <w:tcPr>
            <w:tcW w:w="1795" w:type="dxa"/>
            <w:vAlign w:val="center"/>
          </w:tcPr>
          <w:p w14:paraId="0BEF03AD" w14:textId="078A2424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2021-D027</w:t>
            </w:r>
          </w:p>
        </w:tc>
        <w:tc>
          <w:tcPr>
            <w:tcW w:w="6210" w:type="dxa"/>
            <w:vAlign w:val="center"/>
          </w:tcPr>
          <w:p w14:paraId="6B6CAC75" w14:textId="32507258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0" w:history="1">
              <w:r w:rsidR="00153C4E" w:rsidRPr="007C36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Department of State Rescission of Determination Regarding Sudan</w:t>
              </w:r>
            </w:hyperlink>
          </w:p>
        </w:tc>
        <w:tc>
          <w:tcPr>
            <w:tcW w:w="1080" w:type="dxa"/>
            <w:vAlign w:val="center"/>
          </w:tcPr>
          <w:p w14:paraId="4320EF94" w14:textId="5C23A7EC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93C9F8" w14:textId="0225BBD3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09/29/2021</w:t>
            </w:r>
          </w:p>
        </w:tc>
      </w:tr>
      <w:tr w:rsidR="00153C4E" w14:paraId="7D97A047" w14:textId="77777777" w:rsidTr="00942037">
        <w:tc>
          <w:tcPr>
            <w:tcW w:w="1795" w:type="dxa"/>
            <w:vAlign w:val="center"/>
          </w:tcPr>
          <w:p w14:paraId="275ED26E" w14:textId="1CBC359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2021-D010</w:t>
            </w:r>
          </w:p>
        </w:tc>
        <w:tc>
          <w:tcPr>
            <w:tcW w:w="6210" w:type="dxa"/>
            <w:vAlign w:val="center"/>
          </w:tcPr>
          <w:p w14:paraId="7BBB9335" w14:textId="2FFE5AFE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1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Modification of Small Purchase Threshold Exceptions</w:t>
              </w:r>
            </w:hyperlink>
          </w:p>
        </w:tc>
        <w:tc>
          <w:tcPr>
            <w:tcW w:w="1080" w:type="dxa"/>
            <w:vAlign w:val="center"/>
          </w:tcPr>
          <w:p w14:paraId="660B62DF" w14:textId="70AE151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DDCE059" w14:textId="65896F82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46287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25146). Effective upon publication</w:t>
            </w:r>
          </w:p>
        </w:tc>
      </w:tr>
      <w:tr w:rsidR="00153C4E" w14:paraId="2059930C" w14:textId="77777777" w:rsidTr="00942037">
        <w:tc>
          <w:tcPr>
            <w:tcW w:w="1795" w:type="dxa"/>
            <w:vAlign w:val="center"/>
          </w:tcPr>
          <w:p w14:paraId="32B5FF4C" w14:textId="6D9772E1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C368D">
              <w:rPr>
                <w:rFonts w:ascii="Book Antiqua" w:hAnsi="Book Antiqua"/>
                <w:sz w:val="20"/>
                <w:szCs w:val="20"/>
              </w:rPr>
              <w:t>DFARS Case 2017-D018</w:t>
            </w:r>
          </w:p>
        </w:tc>
        <w:tc>
          <w:tcPr>
            <w:tcW w:w="6210" w:type="dxa"/>
            <w:vAlign w:val="center"/>
          </w:tcPr>
          <w:p w14:paraId="0B0FD390" w14:textId="0668DE19" w:rsidR="00153C4E" w:rsidRPr="007C368D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2" w:history="1">
              <w:r w:rsidR="00153C4E" w:rsidRPr="007D7DE9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Treatment of Incurred Independent Research and Development Costs</w:t>
              </w:r>
            </w:hyperlink>
          </w:p>
        </w:tc>
        <w:tc>
          <w:tcPr>
            <w:tcW w:w="1080" w:type="dxa"/>
            <w:vAlign w:val="center"/>
          </w:tcPr>
          <w:p w14:paraId="793403B1" w14:textId="748F8B0E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5AF5F94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07/22/2022 Case manager </w:t>
            </w:r>
          </w:p>
          <w:p w14:paraId="63F29E7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6DB5EBB5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7206C99" w14:textId="77777777" w:rsidR="00153C4E" w:rsidRPr="00EE123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B7E88F9" w14:textId="55978236" w:rsidR="00153C4E" w:rsidRPr="007C368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E123E">
              <w:rPr>
                <w:rFonts w:ascii="Book Antiqua" w:hAnsi="Book Antiqua"/>
                <w:sz w:val="20"/>
                <w:szCs w:val="20"/>
              </w:rPr>
              <w:t>Reviewing</w:t>
            </w:r>
          </w:p>
        </w:tc>
      </w:tr>
      <w:tr w:rsidR="00153C4E" w:rsidRPr="00CC425F" w14:paraId="08C71199" w14:textId="77777777" w:rsidTr="00942037">
        <w:tc>
          <w:tcPr>
            <w:tcW w:w="1795" w:type="dxa"/>
            <w:vAlign w:val="center"/>
          </w:tcPr>
          <w:p w14:paraId="6A24547F" w14:textId="7C2EE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 D045</w:t>
            </w:r>
          </w:p>
        </w:tc>
        <w:tc>
          <w:tcPr>
            <w:tcW w:w="6210" w:type="dxa"/>
            <w:vAlign w:val="center"/>
          </w:tcPr>
          <w:p w14:paraId="0ECA68FA" w14:textId="348EC67A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Maximizing the Use of American-Made Goods</w:t>
              </w:r>
            </w:hyperlink>
          </w:p>
        </w:tc>
        <w:tc>
          <w:tcPr>
            <w:tcW w:w="1080" w:type="dxa"/>
            <w:vAlign w:val="center"/>
          </w:tcPr>
          <w:p w14:paraId="0629F453" w14:textId="280087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8EBBCB" w14:textId="585BAC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08/30/2021, responses due 10/29/2021. </w:t>
            </w:r>
            <w:r w:rsidRPr="00BC75EE">
              <w:rPr>
                <w:rFonts w:ascii="Book Antiqua" w:hAnsi="Book Antiqua"/>
                <w:sz w:val="20"/>
                <w:szCs w:val="20"/>
              </w:rPr>
              <w:t>11/10/2021 DARC Director tasked Acquisition Law Team to review public comments, draft final DFARS rule. Report due 12/29/2021.</w:t>
            </w:r>
          </w:p>
        </w:tc>
      </w:tr>
      <w:tr w:rsidR="00153C4E" w:rsidRPr="00CC425F" w14:paraId="78362919" w14:textId="77777777" w:rsidTr="00942037">
        <w:tc>
          <w:tcPr>
            <w:tcW w:w="1795" w:type="dxa"/>
            <w:vAlign w:val="center"/>
          </w:tcPr>
          <w:p w14:paraId="29000C6F" w14:textId="04351D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2021-D012</w:t>
            </w:r>
          </w:p>
        </w:tc>
        <w:tc>
          <w:tcPr>
            <w:tcW w:w="6210" w:type="dxa"/>
            <w:vAlign w:val="center"/>
          </w:tcPr>
          <w:p w14:paraId="01E9B9BF" w14:textId="1184D785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4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Contract Closeout Authority for DoD Services Contracts</w:t>
              </w:r>
            </w:hyperlink>
          </w:p>
        </w:tc>
        <w:tc>
          <w:tcPr>
            <w:tcW w:w="1080" w:type="dxa"/>
            <w:vAlign w:val="center"/>
          </w:tcPr>
          <w:p w14:paraId="7E87896F" w14:textId="131B949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0583F" w14:textId="2337C7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23313">
              <w:rPr>
                <w:rFonts w:ascii="Book Antiqua" w:hAnsi="Book Antiqua"/>
                <w:sz w:val="20"/>
                <w:szCs w:val="20"/>
              </w:rPr>
              <w:t>03/18/2022 Published final DFARS rule in Federal Register (87 FR 15812). Effective upon publication</w:t>
            </w:r>
            <w:r w:rsidRPr="00F42C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CC425F" w14:paraId="1BCF710C" w14:textId="77777777" w:rsidTr="00942037">
        <w:tc>
          <w:tcPr>
            <w:tcW w:w="1795" w:type="dxa"/>
            <w:vAlign w:val="center"/>
          </w:tcPr>
          <w:p w14:paraId="4B435487" w14:textId="2D7678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2021-D018</w:t>
            </w:r>
          </w:p>
        </w:tc>
        <w:tc>
          <w:tcPr>
            <w:tcW w:w="6210" w:type="dxa"/>
            <w:vAlign w:val="center"/>
          </w:tcPr>
          <w:p w14:paraId="710E907D" w14:textId="35007AB6" w:rsidR="00153C4E" w:rsidRDefault="00000000" w:rsidP="00153C4E">
            <w:hyperlink r:id="rId245" w:history="1">
              <w:r w:rsidR="00153C4E" w:rsidRPr="005D69DE">
                <w:rPr>
                  <w:rStyle w:val="Hyperlink"/>
                </w:rPr>
                <w:t>Prohibition on Award to Contractors that Require Certain Nondisclosure Agreements</w:t>
              </w:r>
            </w:hyperlink>
          </w:p>
        </w:tc>
        <w:tc>
          <w:tcPr>
            <w:tcW w:w="1080" w:type="dxa"/>
            <w:vAlign w:val="center"/>
          </w:tcPr>
          <w:p w14:paraId="56C9F642" w14:textId="6E7067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35882B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B634D">
              <w:rPr>
                <w:rFonts w:ascii="Book Antiqua" w:hAnsi="Book Antiqua"/>
                <w:sz w:val="20"/>
                <w:szCs w:val="20"/>
              </w:rPr>
              <w:t>10/</w:t>
            </w:r>
            <w:r>
              <w:rPr>
                <w:rFonts w:ascii="Book Antiqua" w:hAnsi="Book Antiqua"/>
                <w:sz w:val="20"/>
                <w:szCs w:val="20"/>
              </w:rPr>
              <w:t>28</w:t>
            </w:r>
            <w:r w:rsidRPr="00DB634D">
              <w:rPr>
                <w:rFonts w:ascii="Book Antiqua" w:hAnsi="Book Antiqua"/>
                <w:sz w:val="20"/>
                <w:szCs w:val="20"/>
              </w:rPr>
              <w:t xml:space="preserve">/2022 </w:t>
            </w:r>
            <w:r w:rsidRPr="00FD2F0C">
              <w:rPr>
                <w:rFonts w:ascii="Book Antiqua" w:hAnsi="Book Antiqua"/>
                <w:sz w:val="20"/>
                <w:szCs w:val="20"/>
              </w:rPr>
              <w:t xml:space="preserve">Published final DFARS </w:t>
            </w:r>
          </w:p>
          <w:p w14:paraId="45B5C0F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1CF91CB8" w14:textId="68B7F04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65510). Effective upon publication.</w:t>
            </w:r>
          </w:p>
        </w:tc>
      </w:tr>
      <w:tr w:rsidR="00153C4E" w:rsidRPr="00CC425F" w14:paraId="0DC284B8" w14:textId="77777777" w:rsidTr="00942037">
        <w:tc>
          <w:tcPr>
            <w:tcW w:w="1795" w:type="dxa"/>
            <w:vAlign w:val="center"/>
          </w:tcPr>
          <w:p w14:paraId="383E8F5D" w14:textId="2CF6BD9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2021-D019</w:t>
            </w:r>
          </w:p>
        </w:tc>
        <w:tc>
          <w:tcPr>
            <w:tcW w:w="6210" w:type="dxa"/>
            <w:vAlign w:val="center"/>
          </w:tcPr>
          <w:p w14:paraId="530EBA60" w14:textId="3DEAD73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6" w:history="1">
              <w:r w:rsidR="00153C4E" w:rsidRPr="004C223F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Supplement; Use of Firm-Fixed-Price Contracts for Foreign Military Sales</w:t>
              </w:r>
            </w:hyperlink>
          </w:p>
        </w:tc>
        <w:tc>
          <w:tcPr>
            <w:tcW w:w="1080" w:type="dxa"/>
            <w:vAlign w:val="center"/>
          </w:tcPr>
          <w:p w14:paraId="7710DBAC" w14:textId="36E2F17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C85DC7" w14:textId="784A019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08/30/2021</w:t>
            </w:r>
          </w:p>
        </w:tc>
      </w:tr>
      <w:tr w:rsidR="00153C4E" w14:paraId="5957428D" w14:textId="77777777" w:rsidTr="00942037">
        <w:tc>
          <w:tcPr>
            <w:tcW w:w="1795" w:type="dxa"/>
            <w:vAlign w:val="center"/>
          </w:tcPr>
          <w:p w14:paraId="0DAC1611" w14:textId="6AD64D30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1DD72FDE" w14:textId="070A58A2" w:rsidR="00153C4E" w:rsidRPr="008554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7" w:history="1">
              <w:r w:rsidR="00153C4E" w:rsidRPr="0085544E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Data Collection and Inventory for Services Contracts</w:t>
              </w:r>
            </w:hyperlink>
          </w:p>
        </w:tc>
        <w:tc>
          <w:tcPr>
            <w:tcW w:w="1080" w:type="dxa"/>
            <w:vAlign w:val="center"/>
          </w:tcPr>
          <w:p w14:paraId="63541922" w14:textId="0C5FBAAB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5544E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C55241D" w14:textId="26D879D3" w:rsidR="00153C4E" w:rsidRPr="008554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07/09/21</w:t>
            </w:r>
          </w:p>
        </w:tc>
      </w:tr>
      <w:tr w:rsidR="00153C4E" w14:paraId="69DA877F" w14:textId="77777777" w:rsidTr="006A5C68">
        <w:tc>
          <w:tcPr>
            <w:tcW w:w="1795" w:type="dxa"/>
            <w:vAlign w:val="center"/>
          </w:tcPr>
          <w:p w14:paraId="5EB48E60" w14:textId="07E5B6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2020-D033</w:t>
            </w:r>
          </w:p>
        </w:tc>
        <w:tc>
          <w:tcPr>
            <w:tcW w:w="6210" w:type="dxa"/>
            <w:vAlign w:val="center"/>
          </w:tcPr>
          <w:p w14:paraId="4FC6E0E0" w14:textId="2C9E6A0E" w:rsidR="00153C4E" w:rsidRDefault="00000000" w:rsidP="00153C4E">
            <w:hyperlink r:id="rId248" w:history="1">
              <w:r w:rsidR="00153C4E" w:rsidRPr="00FF0445">
                <w:rPr>
                  <w:rStyle w:val="Hyperlink"/>
                </w:rPr>
                <w:t>Commercial Item Determinations</w:t>
              </w:r>
            </w:hyperlink>
          </w:p>
        </w:tc>
        <w:tc>
          <w:tcPr>
            <w:tcW w:w="1080" w:type="dxa"/>
          </w:tcPr>
          <w:p w14:paraId="1BADCFB6" w14:textId="3E9FA248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60646E4" w14:textId="6AA777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C008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25141). Effective upon publication</w:t>
            </w:r>
          </w:p>
        </w:tc>
      </w:tr>
      <w:tr w:rsidR="00153C4E" w14:paraId="6E5FF8F9" w14:textId="77777777" w:rsidTr="006A5C68">
        <w:tc>
          <w:tcPr>
            <w:tcW w:w="1795" w:type="dxa"/>
            <w:vAlign w:val="center"/>
          </w:tcPr>
          <w:p w14:paraId="00EC1C00" w14:textId="560B634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2020-D031</w:t>
            </w:r>
          </w:p>
        </w:tc>
        <w:tc>
          <w:tcPr>
            <w:tcW w:w="6210" w:type="dxa"/>
            <w:vAlign w:val="center"/>
          </w:tcPr>
          <w:p w14:paraId="7CFADB0D" w14:textId="7E34F644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49" w:history="1">
              <w:r w:rsidR="00153C4E" w:rsidRPr="00C80504">
                <w:rPr>
                  <w:rStyle w:val="Hyperlink"/>
                  <w:rFonts w:ascii="Book Antiqua" w:hAnsi="Book Antiqua"/>
                  <w:sz w:val="20"/>
                  <w:szCs w:val="20"/>
                </w:rPr>
                <w:t>Authorities for Minimizing the Use of Materials Containing Hexavalent Chromium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EB284A0" w14:textId="5EE59E47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196B9BA" w14:textId="626FF8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7378E89D" w14:textId="77777777" w:rsidTr="00232BDC">
        <w:tc>
          <w:tcPr>
            <w:tcW w:w="1795" w:type="dxa"/>
            <w:vAlign w:val="center"/>
          </w:tcPr>
          <w:p w14:paraId="1F6AD01D" w14:textId="50E9D9E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2020-D008</w:t>
            </w:r>
          </w:p>
        </w:tc>
        <w:tc>
          <w:tcPr>
            <w:tcW w:w="6210" w:type="dxa"/>
            <w:vAlign w:val="center"/>
          </w:tcPr>
          <w:p w14:paraId="5FBEAB25" w14:textId="3658C2D1" w:rsidR="00153C4E" w:rsidRDefault="00000000" w:rsidP="00153C4E">
            <w:hyperlink r:id="rId250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Defense Federal Acquisition Regulation Supplement: Requiring Data Other Than Certified Cost or Pricing Data</w:t>
              </w:r>
            </w:hyperlink>
          </w:p>
        </w:tc>
        <w:tc>
          <w:tcPr>
            <w:tcW w:w="1080" w:type="dxa"/>
            <w:vAlign w:val="center"/>
          </w:tcPr>
          <w:p w14:paraId="30B896A4" w14:textId="06368E3E" w:rsidR="00153C4E" w:rsidRPr="000E2F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77D025" w14:textId="0ACB2C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10/28/2022</w:t>
            </w:r>
          </w:p>
        </w:tc>
      </w:tr>
      <w:tr w:rsidR="00153C4E" w14:paraId="5751ECFB" w14:textId="77777777" w:rsidTr="006A5C68">
        <w:tc>
          <w:tcPr>
            <w:tcW w:w="1795" w:type="dxa"/>
            <w:vAlign w:val="center"/>
          </w:tcPr>
          <w:p w14:paraId="2BF4ABCB" w14:textId="2ABB00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646F4AE2" w14:textId="6D2B3D6B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1" w:history="1">
              <w:r w:rsidR="00153C4E" w:rsidRPr="0032573A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1C98AC86" w14:textId="29F5F4A4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1F6427" w14:textId="7CA561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5/20/2021</w:t>
            </w:r>
          </w:p>
        </w:tc>
      </w:tr>
      <w:tr w:rsidR="00153C4E" w14:paraId="63D2F56E" w14:textId="77777777" w:rsidTr="006A5C68">
        <w:tc>
          <w:tcPr>
            <w:tcW w:w="1795" w:type="dxa"/>
            <w:vAlign w:val="center"/>
          </w:tcPr>
          <w:p w14:paraId="2363E197" w14:textId="0E9401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2021-D001</w:t>
            </w:r>
          </w:p>
        </w:tc>
        <w:tc>
          <w:tcPr>
            <w:tcW w:w="6210" w:type="dxa"/>
            <w:vAlign w:val="center"/>
          </w:tcPr>
          <w:p w14:paraId="49D21B5F" w14:textId="527565D5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2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Technical Amendments</w:t>
              </w:r>
            </w:hyperlink>
          </w:p>
        </w:tc>
        <w:tc>
          <w:tcPr>
            <w:tcW w:w="1080" w:type="dxa"/>
          </w:tcPr>
          <w:p w14:paraId="1C70EA39" w14:textId="5BB7122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656F6" w14:textId="1BB49B6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64D4">
              <w:rPr>
                <w:rFonts w:ascii="Book Antiqua" w:hAnsi="Book Antiqua"/>
                <w:sz w:val="20"/>
                <w:szCs w:val="20"/>
              </w:rPr>
              <w:t>04/14/2021 DARC Director tasked Adhoc Team to draft proposed DFARS rule. Report due 06/09/2021. Report due date extended to 02/16/2022.</w:t>
            </w:r>
          </w:p>
        </w:tc>
      </w:tr>
      <w:tr w:rsidR="00153C4E" w14:paraId="2C26455B" w14:textId="77777777" w:rsidTr="006A5C68">
        <w:tc>
          <w:tcPr>
            <w:tcW w:w="1795" w:type="dxa"/>
            <w:vAlign w:val="center"/>
          </w:tcPr>
          <w:p w14:paraId="383D7F54" w14:textId="14108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2A4A87E4" w14:textId="48A876B6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3" w:history="1">
              <w:r w:rsidR="00153C4E" w:rsidRPr="00BF1B8D">
                <w:rPr>
                  <w:rStyle w:val="Hyperlink"/>
                  <w:rFonts w:ascii="Book Antiqua" w:hAnsi="Book Antiqua"/>
                  <w:sz w:val="20"/>
                  <w:szCs w:val="20"/>
                </w:rPr>
                <w:t>Past Performance of Subcontractors and Joint Venture Partners</w:t>
              </w:r>
            </w:hyperlink>
          </w:p>
        </w:tc>
        <w:tc>
          <w:tcPr>
            <w:tcW w:w="1080" w:type="dxa"/>
          </w:tcPr>
          <w:p w14:paraId="084C0F85" w14:textId="1940C641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FC250D" w14:textId="6C428D5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453B9">
              <w:rPr>
                <w:rFonts w:ascii="Book Antiqua" w:hAnsi="Book Antiqua"/>
                <w:sz w:val="20"/>
                <w:szCs w:val="20"/>
              </w:rPr>
              <w:t xml:space="preserve">07/26/2021 DARC Director tasked DFARS Acquisition Environment and Contract Management Team to review public comments, draft final DFARS rule. Report due 09/01/2021. Report due date extended to 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8453B9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01</w:t>
            </w:r>
            <w:r w:rsidRPr="008453B9">
              <w:rPr>
                <w:rFonts w:ascii="Book Antiqua" w:hAnsi="Book Antiqua"/>
                <w:sz w:val="20"/>
                <w:szCs w:val="20"/>
              </w:rPr>
              <w:t>/202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8453B9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3723899" w14:textId="77777777" w:rsidTr="006A5C68">
        <w:tc>
          <w:tcPr>
            <w:tcW w:w="1795" w:type="dxa"/>
            <w:vAlign w:val="center"/>
          </w:tcPr>
          <w:p w14:paraId="15363F71" w14:textId="56BD78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2018-D009</w:t>
            </w:r>
          </w:p>
        </w:tc>
        <w:tc>
          <w:tcPr>
            <w:tcW w:w="6210" w:type="dxa"/>
            <w:vAlign w:val="center"/>
          </w:tcPr>
          <w:p w14:paraId="5D2C94CF" w14:textId="37D218E2" w:rsidR="00153C4E" w:rsidRPr="00E17CEF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4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Postaward Debriefings</w:t>
              </w:r>
            </w:hyperlink>
            <w:r w:rsidR="00153C4E" w:rsidRPr="00E17CE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255C356" w14:textId="65025BCA" w:rsidR="00153C4E" w:rsidRPr="000B7C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E2F06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F337090" w14:textId="364E32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E5369">
              <w:rPr>
                <w:rFonts w:ascii="Book Antiqua" w:hAnsi="Book Antiqua"/>
                <w:sz w:val="20"/>
                <w:szCs w:val="20"/>
              </w:rPr>
              <w:t>02/22/2022 DARS Regulatory Control Officer submitted draft final DFARS rule to OIRA. OIRA reviewing.</w:t>
            </w:r>
          </w:p>
        </w:tc>
      </w:tr>
      <w:tr w:rsidR="00153C4E" w14:paraId="064E7B7D" w14:textId="77777777" w:rsidTr="006A5C68">
        <w:tc>
          <w:tcPr>
            <w:tcW w:w="1795" w:type="dxa"/>
            <w:vAlign w:val="center"/>
          </w:tcPr>
          <w:p w14:paraId="3B0C1DEA" w14:textId="0EB6D40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AE46FA6" w14:textId="42C0A490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5" w:history="1">
              <w:r w:rsidR="00153C4E" w:rsidRPr="007C528A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Adjustment of Acquisition-Related Thresholds</w:t>
              </w:r>
            </w:hyperlink>
          </w:p>
        </w:tc>
        <w:tc>
          <w:tcPr>
            <w:tcW w:w="1080" w:type="dxa"/>
          </w:tcPr>
          <w:p w14:paraId="089C24C0" w14:textId="0E9A06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93A8D60" w14:textId="50BE1DC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2D1ADE66" w14:textId="77777777" w:rsidTr="006A5C68">
        <w:tc>
          <w:tcPr>
            <w:tcW w:w="1795" w:type="dxa"/>
            <w:vAlign w:val="center"/>
          </w:tcPr>
          <w:p w14:paraId="5117B681" w14:textId="6857FD2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2020-D016</w:t>
            </w:r>
          </w:p>
        </w:tc>
        <w:tc>
          <w:tcPr>
            <w:tcW w:w="6210" w:type="dxa"/>
            <w:vAlign w:val="center"/>
          </w:tcPr>
          <w:p w14:paraId="15C159BE" w14:textId="6416914B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6" w:history="1">
              <w:r w:rsidR="00153C4E" w:rsidRPr="00C6419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Determination for Requirement for Certain Task- or Deliver-Order Contracts</w:t>
              </w:r>
            </w:hyperlink>
          </w:p>
        </w:tc>
        <w:tc>
          <w:tcPr>
            <w:tcW w:w="1080" w:type="dxa"/>
          </w:tcPr>
          <w:p w14:paraId="359C9090" w14:textId="45F14D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262A32D" w14:textId="2889ED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75C51DDE" w14:textId="77777777" w:rsidTr="006A5C68">
        <w:tc>
          <w:tcPr>
            <w:tcW w:w="1795" w:type="dxa"/>
            <w:vAlign w:val="center"/>
          </w:tcPr>
          <w:p w14:paraId="1ECA00E4" w14:textId="6A472F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4690E246" w14:textId="62F888FA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7" w:history="1">
              <w:r w:rsidR="00153C4E" w:rsidRPr="00CA1D7F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“Substitutions for Military or Federal Specifications and Standards”</w:t>
              </w:r>
            </w:hyperlink>
          </w:p>
        </w:tc>
        <w:tc>
          <w:tcPr>
            <w:tcW w:w="1080" w:type="dxa"/>
          </w:tcPr>
          <w:p w14:paraId="3F458127" w14:textId="553466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8789A52" w14:textId="4E7B8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359D298" w14:textId="77777777" w:rsidTr="006A5C68">
        <w:tc>
          <w:tcPr>
            <w:tcW w:w="1795" w:type="dxa"/>
            <w:vAlign w:val="center"/>
          </w:tcPr>
          <w:p w14:paraId="36C792F3" w14:textId="50C14F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215D4E45" w14:textId="02971C46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8" w:history="1">
              <w:r w:rsidR="00153C4E" w:rsidRPr="005264D0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Provision “Alternate Preservation, Packaging, and Packing”</w:t>
              </w:r>
            </w:hyperlink>
          </w:p>
        </w:tc>
        <w:tc>
          <w:tcPr>
            <w:tcW w:w="1080" w:type="dxa"/>
          </w:tcPr>
          <w:p w14:paraId="13906651" w14:textId="564957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B1DC36" w14:textId="74B5CED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3058C5C2" w14:textId="77777777" w:rsidTr="006A5C68">
        <w:tc>
          <w:tcPr>
            <w:tcW w:w="1795" w:type="dxa"/>
            <w:vAlign w:val="center"/>
          </w:tcPr>
          <w:p w14:paraId="34EA3BFF" w14:textId="0805C0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190C8433" w14:textId="25422459" w:rsidR="00153C4E" w:rsidRPr="000869D3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59" w:history="1">
              <w:r w:rsidR="00153C4E" w:rsidRPr="00230300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103854D9" w14:textId="7BA09D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1BC4C6" w14:textId="31F4D0D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20A7F">
              <w:rPr>
                <w:rFonts w:ascii="Book Antiqua" w:hAnsi="Book Antiqua"/>
                <w:sz w:val="20"/>
                <w:szCs w:val="20"/>
              </w:rPr>
              <w:t>Published on 9/29/2020</w:t>
            </w:r>
          </w:p>
        </w:tc>
      </w:tr>
      <w:tr w:rsidR="00153C4E" w14:paraId="162F5E28" w14:textId="77777777" w:rsidTr="006A5C68">
        <w:tc>
          <w:tcPr>
            <w:tcW w:w="1795" w:type="dxa"/>
            <w:vAlign w:val="center"/>
          </w:tcPr>
          <w:p w14:paraId="24A88984" w14:textId="4A32D58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2018-D056</w:t>
            </w:r>
          </w:p>
        </w:tc>
        <w:tc>
          <w:tcPr>
            <w:tcW w:w="6210" w:type="dxa"/>
            <w:vAlign w:val="center"/>
          </w:tcPr>
          <w:p w14:paraId="70B05269" w14:textId="48490BF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0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Definition of “Micro-Purchase Threshold”</w:t>
              </w:r>
            </w:hyperlink>
          </w:p>
        </w:tc>
        <w:tc>
          <w:tcPr>
            <w:tcW w:w="1080" w:type="dxa"/>
          </w:tcPr>
          <w:p w14:paraId="37566E98" w14:textId="2FBE4D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9DD9F27" w14:textId="64821C58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3D77158B" w14:textId="77777777" w:rsidTr="006A5C68">
        <w:tc>
          <w:tcPr>
            <w:tcW w:w="1795" w:type="dxa"/>
            <w:vAlign w:val="center"/>
          </w:tcPr>
          <w:p w14:paraId="3C8EE4D1" w14:textId="70BA2DC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2020-D024</w:t>
            </w:r>
          </w:p>
        </w:tc>
        <w:tc>
          <w:tcPr>
            <w:tcW w:w="6210" w:type="dxa"/>
            <w:vAlign w:val="center"/>
          </w:tcPr>
          <w:p w14:paraId="50ECF80C" w14:textId="04DF706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1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“Ordering”</w:t>
              </w:r>
            </w:hyperlink>
          </w:p>
        </w:tc>
        <w:tc>
          <w:tcPr>
            <w:tcW w:w="1080" w:type="dxa"/>
          </w:tcPr>
          <w:p w14:paraId="2DF4C132" w14:textId="2FB056FF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1A47707" w14:textId="4A7875C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153C4E" w14:paraId="0DEA42C2" w14:textId="77777777" w:rsidTr="006A5C68">
        <w:tc>
          <w:tcPr>
            <w:tcW w:w="1795" w:type="dxa"/>
            <w:vAlign w:val="center"/>
          </w:tcPr>
          <w:p w14:paraId="78BBDBC2" w14:textId="7375018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2020-D003</w:t>
            </w:r>
          </w:p>
        </w:tc>
        <w:tc>
          <w:tcPr>
            <w:tcW w:w="6210" w:type="dxa"/>
            <w:vAlign w:val="center"/>
          </w:tcPr>
          <w:p w14:paraId="59EAA37A" w14:textId="48CB8006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2" w:history="1">
              <w:r w:rsidR="00153C4E" w:rsidRPr="00D270F9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Defense Logistics Agency Energy as a Source of Fuel</w:t>
              </w:r>
            </w:hyperlink>
          </w:p>
        </w:tc>
        <w:tc>
          <w:tcPr>
            <w:tcW w:w="1080" w:type="dxa"/>
          </w:tcPr>
          <w:p w14:paraId="198E5EDB" w14:textId="1B064C4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5D9C1BE" w14:textId="4C818963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5AE5">
              <w:rPr>
                <w:rFonts w:ascii="Book Antiqua" w:hAnsi="Book Antiqua"/>
                <w:sz w:val="20"/>
                <w:szCs w:val="20"/>
              </w:rPr>
              <w:t>Published on 8/31/2020</w:t>
            </w:r>
          </w:p>
        </w:tc>
      </w:tr>
      <w:tr w:rsidR="00153C4E" w14:paraId="4CD45E10" w14:textId="77777777" w:rsidTr="006A5C68">
        <w:tc>
          <w:tcPr>
            <w:tcW w:w="1795" w:type="dxa"/>
            <w:vAlign w:val="center"/>
          </w:tcPr>
          <w:p w14:paraId="267C1552" w14:textId="09D8AA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2020-D010</w:t>
            </w:r>
          </w:p>
        </w:tc>
        <w:tc>
          <w:tcPr>
            <w:tcW w:w="6210" w:type="dxa"/>
            <w:vAlign w:val="center"/>
          </w:tcPr>
          <w:p w14:paraId="014AA9F5" w14:textId="160A0B69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3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Prohibition on Contracting with Persons that have Business Operations with the Maduro Regime</w:t>
              </w:r>
            </w:hyperlink>
          </w:p>
        </w:tc>
        <w:tc>
          <w:tcPr>
            <w:tcW w:w="1080" w:type="dxa"/>
          </w:tcPr>
          <w:p w14:paraId="2866D434" w14:textId="5BAA13BE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BE78B36" w14:textId="6F99D9B6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05/12/2022 OIRA cleared final DFARS rule. DARS Regulatory Control Officer preparing for publication, pending DoD ATP.</w:t>
            </w:r>
            <w:r w:rsidRPr="00985D7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466D0DC" w14:textId="77777777" w:rsidTr="006A5C68">
        <w:tc>
          <w:tcPr>
            <w:tcW w:w="1795" w:type="dxa"/>
            <w:vAlign w:val="center"/>
          </w:tcPr>
          <w:p w14:paraId="4749900D" w14:textId="2F0170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2020-D007</w:t>
            </w:r>
          </w:p>
        </w:tc>
        <w:tc>
          <w:tcPr>
            <w:tcW w:w="6210" w:type="dxa"/>
            <w:vAlign w:val="center"/>
          </w:tcPr>
          <w:p w14:paraId="6C28131E" w14:textId="654BFA9A" w:rsidR="00153C4E" w:rsidRDefault="00000000" w:rsidP="00153C4E">
            <w:hyperlink r:id="rId264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Tantalum</w:t>
              </w:r>
            </w:hyperlink>
          </w:p>
        </w:tc>
        <w:tc>
          <w:tcPr>
            <w:tcW w:w="1080" w:type="dxa"/>
          </w:tcPr>
          <w:p w14:paraId="58726247" w14:textId="2ED9E5C6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850B21F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08/25/2022 Published final DFARS </w:t>
            </w:r>
          </w:p>
          <w:p w14:paraId="4ACE3D42" w14:textId="77777777" w:rsidR="00153C4E" w:rsidRPr="00492C6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37312BB7" w14:textId="6510D954" w:rsidR="00153C4E" w:rsidRPr="00E831C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92C62">
              <w:rPr>
                <w:rFonts w:ascii="Book Antiqua" w:hAnsi="Book Antiqua"/>
                <w:sz w:val="20"/>
                <w:szCs w:val="20"/>
              </w:rPr>
              <w:t>52342). Effective upon publication</w:t>
            </w:r>
          </w:p>
        </w:tc>
      </w:tr>
      <w:tr w:rsidR="00153C4E" w14:paraId="24AEDDAB" w14:textId="77777777" w:rsidTr="006A5C68">
        <w:tc>
          <w:tcPr>
            <w:tcW w:w="1795" w:type="dxa"/>
            <w:vAlign w:val="center"/>
          </w:tcPr>
          <w:p w14:paraId="3D75C833" w14:textId="015D47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2020-D005</w:t>
            </w:r>
          </w:p>
        </w:tc>
        <w:tc>
          <w:tcPr>
            <w:tcW w:w="6210" w:type="dxa"/>
            <w:vAlign w:val="center"/>
          </w:tcPr>
          <w:p w14:paraId="6A8E2730" w14:textId="27AE69D3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5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Property Loss Reporting in the Procurement Integrated Enterprise Environment</w:t>
              </w:r>
            </w:hyperlink>
          </w:p>
        </w:tc>
        <w:tc>
          <w:tcPr>
            <w:tcW w:w="1080" w:type="dxa"/>
          </w:tcPr>
          <w:p w14:paraId="6A825465" w14:textId="26C43DD6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4EC9F7A" w14:textId="451D5DAC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831C0">
              <w:rPr>
                <w:rFonts w:ascii="Book Antiqua" w:hAnsi="Book Antiqua"/>
                <w:sz w:val="20"/>
                <w:szCs w:val="20"/>
              </w:rPr>
              <w:t xml:space="preserve">Published on 8/31/2020, Response due on 10/30/2020 </w:t>
            </w:r>
          </w:p>
        </w:tc>
      </w:tr>
      <w:tr w:rsidR="00153C4E" w14:paraId="44E73B46" w14:textId="77777777" w:rsidTr="006A5C68">
        <w:tc>
          <w:tcPr>
            <w:tcW w:w="1795" w:type="dxa"/>
            <w:vAlign w:val="center"/>
          </w:tcPr>
          <w:p w14:paraId="46D96CCF" w14:textId="39AB7E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2019-D045</w:t>
            </w:r>
          </w:p>
        </w:tc>
        <w:tc>
          <w:tcPr>
            <w:tcW w:w="6210" w:type="dxa"/>
            <w:vAlign w:val="center"/>
          </w:tcPr>
          <w:p w14:paraId="1E301259" w14:textId="71653F07" w:rsidR="00153C4E" w:rsidRDefault="00000000" w:rsidP="00153C4E">
            <w:hyperlink r:id="rId266" w:history="1">
              <w:r w:rsidR="00153C4E" w:rsidRPr="00601FEB">
                <w:rPr>
                  <w:rStyle w:val="Hyperlink"/>
                </w:rPr>
                <w:t>Maximizing the Use of American-Made Goods</w:t>
              </w:r>
            </w:hyperlink>
          </w:p>
        </w:tc>
        <w:tc>
          <w:tcPr>
            <w:tcW w:w="1080" w:type="dxa"/>
          </w:tcPr>
          <w:p w14:paraId="353CAF4F" w14:textId="260D32B5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556E00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06/23/2022 Published final DFARS </w:t>
            </w:r>
          </w:p>
          <w:p w14:paraId="10DDDA4B" w14:textId="77777777" w:rsidR="00153C4E" w:rsidRPr="00E16AB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741E2E68" w14:textId="2A0C2FFC" w:rsidR="00153C4E" w:rsidRPr="001E64D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16AB0">
              <w:rPr>
                <w:rFonts w:ascii="Book Antiqua" w:hAnsi="Book Antiqua"/>
                <w:sz w:val="20"/>
                <w:szCs w:val="20"/>
              </w:rPr>
              <w:t>37440). Effective upon publication.</w:t>
            </w:r>
          </w:p>
        </w:tc>
      </w:tr>
      <w:tr w:rsidR="00153C4E" w14:paraId="10E15B97" w14:textId="77777777" w:rsidTr="006A5C68">
        <w:tc>
          <w:tcPr>
            <w:tcW w:w="1795" w:type="dxa"/>
            <w:vAlign w:val="center"/>
          </w:tcPr>
          <w:p w14:paraId="0F727BEB" w14:textId="13697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2019-D044</w:t>
            </w:r>
          </w:p>
        </w:tc>
        <w:tc>
          <w:tcPr>
            <w:tcW w:w="6210" w:type="dxa"/>
            <w:vAlign w:val="center"/>
          </w:tcPr>
          <w:p w14:paraId="3608AE14" w14:textId="5D4ACBB0" w:rsidR="00153C4E" w:rsidRDefault="00000000" w:rsidP="00153C4E">
            <w:hyperlink r:id="rId267" w:history="1">
              <w:r w:rsidR="00153C4E" w:rsidRPr="00601FEB">
                <w:rPr>
                  <w:rStyle w:val="Hyperlink"/>
                </w:rPr>
                <w:t>Rights in Technical Data</w:t>
              </w:r>
            </w:hyperlink>
          </w:p>
        </w:tc>
        <w:tc>
          <w:tcPr>
            <w:tcW w:w="1080" w:type="dxa"/>
          </w:tcPr>
          <w:p w14:paraId="060B0897" w14:textId="33D01A3F" w:rsidR="00153C4E" w:rsidRPr="00A3318A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0553BBB" w14:textId="3657C792" w:rsidR="00153C4E" w:rsidRPr="001E64D4" w:rsidRDefault="00153C4E" w:rsidP="00153C4E">
            <w:pPr>
              <w:tabs>
                <w:tab w:val="left" w:pos="1176"/>
              </w:tabs>
              <w:rPr>
                <w:rFonts w:ascii="Book Antiqua" w:hAnsi="Book Antiqua"/>
                <w:sz w:val="20"/>
                <w:szCs w:val="20"/>
              </w:rPr>
            </w:pPr>
            <w:r w:rsidRPr="007E10AE">
              <w:rPr>
                <w:rFonts w:ascii="Book Antiqua" w:hAnsi="Book Antiqua"/>
                <w:sz w:val="20"/>
                <w:szCs w:val="20"/>
              </w:rPr>
              <w:t>05/19/2022 Case manager forwarded draft proposed rule to DARS Regulatory Control Officer. DARS Regulatory Control Officer reviewing.</w:t>
            </w:r>
          </w:p>
        </w:tc>
      </w:tr>
      <w:tr w:rsidR="00153C4E" w14:paraId="09E82416" w14:textId="77777777" w:rsidTr="006A5C68">
        <w:tc>
          <w:tcPr>
            <w:tcW w:w="1795" w:type="dxa"/>
            <w:vAlign w:val="center"/>
          </w:tcPr>
          <w:p w14:paraId="607C6F51" w14:textId="1DB19F8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2019-D043</w:t>
            </w:r>
          </w:p>
        </w:tc>
        <w:tc>
          <w:tcPr>
            <w:tcW w:w="6210" w:type="dxa"/>
            <w:vAlign w:val="center"/>
          </w:tcPr>
          <w:p w14:paraId="20C764A6" w14:textId="066CAD64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8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Small Business Innovation Research Program Data Rights</w:t>
              </w:r>
            </w:hyperlink>
          </w:p>
        </w:tc>
        <w:tc>
          <w:tcPr>
            <w:tcW w:w="1080" w:type="dxa"/>
          </w:tcPr>
          <w:p w14:paraId="1C6CEF33" w14:textId="5184FE1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FE0E416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12/09/2022 OIRA cleared proposed </w:t>
            </w:r>
          </w:p>
          <w:p w14:paraId="119AF351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00751D4E" w14:textId="77777777" w:rsidR="00153C4E" w:rsidRPr="005A736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1A214887" w14:textId="328F68E5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A7366">
              <w:rPr>
                <w:rFonts w:ascii="Book Antiqua" w:hAnsi="Book Antiqua"/>
                <w:sz w:val="20"/>
                <w:szCs w:val="20"/>
              </w:rPr>
              <w:t xml:space="preserve">publication, </w:t>
            </w:r>
            <w:r>
              <w:rPr>
                <w:rFonts w:ascii="Book Antiqua" w:hAnsi="Book Antiqua"/>
                <w:sz w:val="20"/>
                <w:szCs w:val="20"/>
              </w:rPr>
              <w:t>public comment period ends 02/17/2023</w:t>
            </w:r>
          </w:p>
        </w:tc>
      </w:tr>
      <w:tr w:rsidR="00153C4E" w14:paraId="38AEF6E0" w14:textId="77777777" w:rsidTr="006A5C68">
        <w:tc>
          <w:tcPr>
            <w:tcW w:w="1795" w:type="dxa"/>
            <w:vAlign w:val="center"/>
          </w:tcPr>
          <w:p w14:paraId="48D9A344" w14:textId="52CF2C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605945D0" w14:textId="5909A6F7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69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5BD81BCC" w14:textId="76151098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536E4C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11/16/2022 Case manager </w:t>
            </w:r>
          </w:p>
          <w:p w14:paraId="36BB2DE8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45DCDE05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453E3D42" w14:textId="77777777" w:rsidR="00153C4E" w:rsidRPr="002E525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0CAF35C8" w14:textId="7FC0E5D7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E525C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26E4F40" w14:textId="77777777" w:rsidTr="006A5C68">
        <w:tc>
          <w:tcPr>
            <w:tcW w:w="1795" w:type="dxa"/>
            <w:vAlign w:val="center"/>
          </w:tcPr>
          <w:p w14:paraId="358D2AEE" w14:textId="130297D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03B4C4E1" w14:textId="3E94830D" w:rsidR="00153C4E" w:rsidRPr="00D270F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0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</w:tcPr>
          <w:p w14:paraId="48F1AC1A" w14:textId="212A9FAA" w:rsidR="00153C4E" w:rsidRPr="00630F2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A331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A643C68" w14:textId="5ECCFAFD" w:rsidR="00153C4E" w:rsidRPr="000013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23B5F">
              <w:rPr>
                <w:rFonts w:ascii="Book Antiqua" w:hAnsi="Book Antiqua"/>
                <w:sz w:val="20"/>
                <w:szCs w:val="20"/>
              </w:rPr>
              <w:t>04/28/2022 Published final DFARS rule in Federal Register (87 FR 25148). Effective upon publication.</w:t>
            </w:r>
          </w:p>
        </w:tc>
      </w:tr>
      <w:tr w:rsidR="00153C4E" w14:paraId="6499C742" w14:textId="77777777" w:rsidTr="006A5C68">
        <w:tc>
          <w:tcPr>
            <w:tcW w:w="1795" w:type="dxa"/>
            <w:vAlign w:val="center"/>
          </w:tcPr>
          <w:p w14:paraId="04503C28" w14:textId="755F7B6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2020-D006</w:t>
            </w:r>
          </w:p>
        </w:tc>
        <w:tc>
          <w:tcPr>
            <w:tcW w:w="6210" w:type="dxa"/>
            <w:vAlign w:val="center"/>
          </w:tcPr>
          <w:p w14:paraId="15206E5A" w14:textId="20FEF59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1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Justification and Approval Threshold for 8(a) Contracts</w:t>
              </w:r>
            </w:hyperlink>
          </w:p>
        </w:tc>
        <w:tc>
          <w:tcPr>
            <w:tcW w:w="1080" w:type="dxa"/>
          </w:tcPr>
          <w:p w14:paraId="18361F6E" w14:textId="47FA5A3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F60834B" w14:textId="3A7DE13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49956F6" w14:textId="77777777" w:rsidTr="006A5C68">
        <w:tc>
          <w:tcPr>
            <w:tcW w:w="1795" w:type="dxa"/>
            <w:vAlign w:val="center"/>
          </w:tcPr>
          <w:p w14:paraId="51BF5C3A" w14:textId="555AD3A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3541F736" w14:textId="736B9ABD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2" w:history="1">
              <w:r w:rsidR="00153C4E" w:rsidRPr="007644EE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Consideration of Value for the Determination of Price</w:t>
              </w:r>
            </w:hyperlink>
          </w:p>
        </w:tc>
        <w:tc>
          <w:tcPr>
            <w:tcW w:w="1080" w:type="dxa"/>
          </w:tcPr>
          <w:p w14:paraId="3EB599CD" w14:textId="6A642D2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7DA1660" w14:textId="0A358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00027C0B" w14:textId="77777777" w:rsidTr="006A5C68">
        <w:tc>
          <w:tcPr>
            <w:tcW w:w="1795" w:type="dxa"/>
            <w:vAlign w:val="center"/>
          </w:tcPr>
          <w:p w14:paraId="415BEF4C" w14:textId="0D979D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7EF81E9B" w14:textId="607E2B18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3" w:history="1">
              <w:r w:rsidR="00153C4E" w:rsidRPr="00720450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Clause – Notification of Anticipated Contract Termination or Reduction</w:t>
              </w:r>
            </w:hyperlink>
          </w:p>
        </w:tc>
        <w:tc>
          <w:tcPr>
            <w:tcW w:w="1080" w:type="dxa"/>
          </w:tcPr>
          <w:p w14:paraId="0FBB2503" w14:textId="2025E37A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9878B94" w14:textId="422318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55608FD5" w14:textId="77777777" w:rsidTr="006A5C68">
        <w:tc>
          <w:tcPr>
            <w:tcW w:w="1795" w:type="dxa"/>
            <w:vAlign w:val="center"/>
          </w:tcPr>
          <w:p w14:paraId="0BA88310" w14:textId="3A0A60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2020-D012</w:t>
            </w:r>
          </w:p>
        </w:tc>
        <w:tc>
          <w:tcPr>
            <w:tcW w:w="6210" w:type="dxa"/>
            <w:vAlign w:val="center"/>
          </w:tcPr>
          <w:p w14:paraId="5AB8B143" w14:textId="19B05C09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4" w:history="1">
              <w:r w:rsidR="00153C4E" w:rsidRPr="00D72FF2">
                <w:rPr>
                  <w:rStyle w:val="Hyperlink"/>
                  <w:rFonts w:ascii="Book Antiqua" w:hAnsi="Book Antiqua"/>
                  <w:sz w:val="20"/>
                  <w:szCs w:val="20"/>
                </w:rPr>
                <w:t>Qualifications Requirements for Contracting Positions</w:t>
              </w:r>
            </w:hyperlink>
          </w:p>
        </w:tc>
        <w:tc>
          <w:tcPr>
            <w:tcW w:w="1080" w:type="dxa"/>
          </w:tcPr>
          <w:p w14:paraId="7A7536DF" w14:textId="689487C6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7DC6F98D" w14:textId="577D712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2617F893" w14:textId="77777777" w:rsidTr="006A5C68">
        <w:tc>
          <w:tcPr>
            <w:tcW w:w="1795" w:type="dxa"/>
            <w:vAlign w:val="center"/>
          </w:tcPr>
          <w:p w14:paraId="7E515258" w14:textId="5C3C4A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2020-D004</w:t>
            </w:r>
          </w:p>
        </w:tc>
        <w:tc>
          <w:tcPr>
            <w:tcW w:w="6210" w:type="dxa"/>
            <w:vAlign w:val="center"/>
          </w:tcPr>
          <w:p w14:paraId="10D1002B" w14:textId="32ED0A84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5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Annual Reporting Requirements to Congressional Defense Committees</w:t>
              </w:r>
            </w:hyperlink>
          </w:p>
        </w:tc>
        <w:tc>
          <w:tcPr>
            <w:tcW w:w="1080" w:type="dxa"/>
          </w:tcPr>
          <w:p w14:paraId="3D003163" w14:textId="2529A992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736C8B" w14:textId="026BF9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99C0231" w14:textId="77777777" w:rsidTr="006A5C68">
        <w:tc>
          <w:tcPr>
            <w:tcW w:w="1795" w:type="dxa"/>
            <w:vAlign w:val="center"/>
          </w:tcPr>
          <w:p w14:paraId="6395B928" w14:textId="6FCA9E7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2017-D011</w:t>
            </w:r>
          </w:p>
        </w:tc>
        <w:tc>
          <w:tcPr>
            <w:tcW w:w="6210" w:type="dxa"/>
            <w:vAlign w:val="center"/>
          </w:tcPr>
          <w:p w14:paraId="01ED26C6" w14:textId="6683FF12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6" w:history="1">
              <w:r w:rsidR="00153C4E" w:rsidRPr="00843C4C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Acquisitions from Foreign Sources, Correction</w:t>
              </w:r>
            </w:hyperlink>
          </w:p>
        </w:tc>
        <w:tc>
          <w:tcPr>
            <w:tcW w:w="1080" w:type="dxa"/>
          </w:tcPr>
          <w:p w14:paraId="01F53B59" w14:textId="4A5B1C6E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F26867" w14:textId="036001D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3ADA23D1" w14:textId="77777777" w:rsidTr="006A5C68">
        <w:tc>
          <w:tcPr>
            <w:tcW w:w="1795" w:type="dxa"/>
            <w:vAlign w:val="center"/>
          </w:tcPr>
          <w:p w14:paraId="469EDEE2" w14:textId="6606F3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2018-D063</w:t>
            </w:r>
          </w:p>
        </w:tc>
        <w:tc>
          <w:tcPr>
            <w:tcW w:w="6210" w:type="dxa"/>
            <w:vAlign w:val="center"/>
          </w:tcPr>
          <w:p w14:paraId="57D955FF" w14:textId="7C46FBA3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7" w:history="1">
              <w:r w:rsidR="00153C4E" w:rsidRPr="002476BE">
                <w:rPr>
                  <w:rStyle w:val="Hyperlink"/>
                  <w:rFonts w:ascii="Book Antiqua" w:hAnsi="Book Antiqua"/>
                  <w:sz w:val="20"/>
                  <w:szCs w:val="20"/>
                </w:rPr>
                <w:t>Data Collection and Inventory for Service Contracts</w:t>
              </w:r>
            </w:hyperlink>
          </w:p>
        </w:tc>
        <w:tc>
          <w:tcPr>
            <w:tcW w:w="1080" w:type="dxa"/>
          </w:tcPr>
          <w:p w14:paraId="47C505EE" w14:textId="245E925C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C8163AF" w14:textId="0B631BD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01308">
              <w:rPr>
                <w:rFonts w:ascii="Book Antiqua" w:hAnsi="Book Antiqua"/>
                <w:sz w:val="20"/>
                <w:szCs w:val="20"/>
              </w:rPr>
              <w:t>Published on 6/5/2020</w:t>
            </w:r>
            <w:r>
              <w:rPr>
                <w:rFonts w:ascii="Book Antiqua" w:hAnsi="Book Antiqua"/>
                <w:sz w:val="20"/>
                <w:szCs w:val="20"/>
              </w:rPr>
              <w:t>, responses due on 8/4/2020</w:t>
            </w:r>
          </w:p>
        </w:tc>
      </w:tr>
      <w:tr w:rsidR="00153C4E" w14:paraId="3CC2C027" w14:textId="77777777" w:rsidTr="006A5C68">
        <w:tc>
          <w:tcPr>
            <w:tcW w:w="1795" w:type="dxa"/>
            <w:vAlign w:val="center"/>
          </w:tcPr>
          <w:p w14:paraId="4878C7BD" w14:textId="2D16CE4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2018-D044</w:t>
            </w:r>
          </w:p>
        </w:tc>
        <w:tc>
          <w:tcPr>
            <w:tcW w:w="6210" w:type="dxa"/>
            <w:vAlign w:val="center"/>
          </w:tcPr>
          <w:p w14:paraId="5C938BCE" w14:textId="4A0A167B" w:rsidR="00153C4E" w:rsidRPr="00745F3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8" w:history="1">
              <w:r w:rsidR="00153C4E" w:rsidRPr="00EE2F3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Clause – Tariff Information</w:t>
              </w:r>
            </w:hyperlink>
            <w:r w:rsidR="00153C4E" w:rsidRPr="00745F36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36745C3" w14:textId="5B21AA90" w:rsidR="00153C4E" w:rsidRPr="00713E1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30F2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BEC2135" w14:textId="410FA9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6/5/2020</w:t>
            </w:r>
          </w:p>
        </w:tc>
      </w:tr>
      <w:tr w:rsidR="00153C4E" w14:paraId="6CC02FD8" w14:textId="77777777" w:rsidTr="006A5C68">
        <w:tc>
          <w:tcPr>
            <w:tcW w:w="1795" w:type="dxa"/>
            <w:vAlign w:val="center"/>
          </w:tcPr>
          <w:p w14:paraId="2555C500" w14:textId="6AEABA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66734992" w14:textId="1EDA50EC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79" w:history="1">
              <w:r w:rsidR="00153C4E" w:rsidRPr="00BC7BE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Advance Payment Pool</w:t>
              </w:r>
            </w:hyperlink>
          </w:p>
        </w:tc>
        <w:tc>
          <w:tcPr>
            <w:tcW w:w="1080" w:type="dxa"/>
          </w:tcPr>
          <w:p w14:paraId="6FDA4532" w14:textId="647370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9D833B" w14:textId="60FA895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4BC4BD2A" w14:textId="77777777" w:rsidTr="006A5C68">
        <w:tc>
          <w:tcPr>
            <w:tcW w:w="1795" w:type="dxa"/>
            <w:vAlign w:val="center"/>
          </w:tcPr>
          <w:p w14:paraId="65766412" w14:textId="09C8103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09EA00C0" w14:textId="1A16B4F7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0" w:history="1">
              <w:r w:rsidR="00153C4E" w:rsidRPr="0018401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Payment for Subline Items Not Separately Priced</w:t>
              </w:r>
            </w:hyperlink>
          </w:p>
        </w:tc>
        <w:tc>
          <w:tcPr>
            <w:tcW w:w="1080" w:type="dxa"/>
          </w:tcPr>
          <w:p w14:paraId="712B830A" w14:textId="3BACF7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4F06CD" w14:textId="722768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29A222CC" w14:textId="77777777" w:rsidTr="006A5C68">
        <w:tc>
          <w:tcPr>
            <w:tcW w:w="1795" w:type="dxa"/>
            <w:vAlign w:val="center"/>
          </w:tcPr>
          <w:p w14:paraId="3AB89D7B" w14:textId="0C409A9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577E4B74" w14:textId="1EEBA8A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1" w:history="1">
              <w:r w:rsidR="00153C4E" w:rsidRPr="00F13A2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Tax Relief</w:t>
              </w:r>
            </w:hyperlink>
          </w:p>
        </w:tc>
        <w:tc>
          <w:tcPr>
            <w:tcW w:w="1080" w:type="dxa"/>
          </w:tcPr>
          <w:p w14:paraId="23217DD4" w14:textId="75A7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6E4FBF1" w14:textId="6CDDC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35F1A754" w14:textId="77777777" w:rsidTr="006A5C68">
        <w:tc>
          <w:tcPr>
            <w:tcW w:w="1795" w:type="dxa"/>
            <w:vAlign w:val="center"/>
          </w:tcPr>
          <w:p w14:paraId="636BFF53" w14:textId="236AD2F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2019-D002</w:t>
            </w:r>
          </w:p>
        </w:tc>
        <w:tc>
          <w:tcPr>
            <w:tcW w:w="6210" w:type="dxa"/>
            <w:vAlign w:val="center"/>
          </w:tcPr>
          <w:p w14:paraId="412EF6E2" w14:textId="27312485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2" w:history="1">
              <w:r w:rsidR="00153C4E" w:rsidRPr="00532853">
                <w:rPr>
                  <w:rStyle w:val="Hyperlink"/>
                  <w:rFonts w:ascii="Book Antiqua" w:hAnsi="Book Antiqua"/>
                  <w:sz w:val="20"/>
                  <w:szCs w:val="20"/>
                </w:rPr>
                <w:t>Performance-Based Payments</w:t>
              </w:r>
            </w:hyperlink>
          </w:p>
        </w:tc>
        <w:tc>
          <w:tcPr>
            <w:tcW w:w="1080" w:type="dxa"/>
          </w:tcPr>
          <w:p w14:paraId="41C20CE0" w14:textId="4733B0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4C74BFDF" w14:textId="1406BF1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24963">
              <w:rPr>
                <w:rFonts w:ascii="Book Antiqua" w:hAnsi="Book Antiqua"/>
                <w:sz w:val="20"/>
                <w:szCs w:val="20"/>
              </w:rPr>
              <w:t>Published on 4/8/2020</w:t>
            </w:r>
          </w:p>
        </w:tc>
      </w:tr>
      <w:tr w:rsidR="00153C4E" w14:paraId="7D3013ED" w14:textId="77777777" w:rsidTr="006A5C68">
        <w:tc>
          <w:tcPr>
            <w:tcW w:w="1795" w:type="dxa"/>
            <w:vAlign w:val="center"/>
          </w:tcPr>
          <w:p w14:paraId="2DB63861" w14:textId="4B02F3A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2017-D042</w:t>
            </w:r>
          </w:p>
        </w:tc>
        <w:tc>
          <w:tcPr>
            <w:tcW w:w="6210" w:type="dxa"/>
            <w:vAlign w:val="center"/>
          </w:tcPr>
          <w:p w14:paraId="429DA3C6" w14:textId="558E4B9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3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Expediting Contract Closeout</w:t>
              </w:r>
            </w:hyperlink>
          </w:p>
        </w:tc>
        <w:tc>
          <w:tcPr>
            <w:tcW w:w="1080" w:type="dxa"/>
          </w:tcPr>
          <w:p w14:paraId="34A0C829" w14:textId="25029A9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72B8F95" w14:textId="516EBA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54A57A34" w14:textId="77777777" w:rsidTr="006A5C68">
        <w:tc>
          <w:tcPr>
            <w:tcW w:w="1795" w:type="dxa"/>
            <w:vAlign w:val="center"/>
          </w:tcPr>
          <w:p w14:paraId="6D43D04D" w14:textId="51444E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2019-D036</w:t>
            </w:r>
          </w:p>
        </w:tc>
        <w:tc>
          <w:tcPr>
            <w:tcW w:w="6210" w:type="dxa"/>
            <w:vAlign w:val="center"/>
          </w:tcPr>
          <w:p w14:paraId="5D9B086A" w14:textId="4CED024D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4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Inflation of Acquisition-Related Thresholds</w:t>
              </w:r>
            </w:hyperlink>
          </w:p>
        </w:tc>
        <w:tc>
          <w:tcPr>
            <w:tcW w:w="1080" w:type="dxa"/>
          </w:tcPr>
          <w:p w14:paraId="1F9EC0D2" w14:textId="6FF03C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8580ADD" w14:textId="6F2B9B3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1CCD35C4" w14:textId="77777777" w:rsidTr="006A5C68">
        <w:tc>
          <w:tcPr>
            <w:tcW w:w="1795" w:type="dxa"/>
            <w:vAlign w:val="center"/>
          </w:tcPr>
          <w:p w14:paraId="73CD124F" w14:textId="30E0E59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2019-D023</w:t>
            </w:r>
          </w:p>
        </w:tc>
        <w:tc>
          <w:tcPr>
            <w:tcW w:w="6210" w:type="dxa"/>
            <w:vAlign w:val="center"/>
          </w:tcPr>
          <w:p w14:paraId="1D4444BB" w14:textId="370AB661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5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Substitutions for Military or Federal Specifications and Standards</w:t>
              </w:r>
            </w:hyperlink>
          </w:p>
        </w:tc>
        <w:tc>
          <w:tcPr>
            <w:tcW w:w="1080" w:type="dxa"/>
          </w:tcPr>
          <w:p w14:paraId="5F0D804A" w14:textId="6E5027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3FF863A" w14:textId="4A9C9DE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3BEFAA57" w14:textId="77777777" w:rsidTr="006A5C68">
        <w:tc>
          <w:tcPr>
            <w:tcW w:w="1795" w:type="dxa"/>
            <w:vAlign w:val="center"/>
          </w:tcPr>
          <w:p w14:paraId="5584FD9B" w14:textId="3414FCF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2019-D022</w:t>
            </w:r>
          </w:p>
        </w:tc>
        <w:tc>
          <w:tcPr>
            <w:tcW w:w="6210" w:type="dxa"/>
            <w:vAlign w:val="center"/>
          </w:tcPr>
          <w:p w14:paraId="6A0207DC" w14:textId="40CBC87A" w:rsidR="00153C4E" w:rsidRPr="00EB682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6" w:history="1">
              <w:r w:rsidR="00153C4E" w:rsidRPr="00780013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Alternate Preservation, Packaging, and Packing</w:t>
              </w:r>
            </w:hyperlink>
          </w:p>
        </w:tc>
        <w:tc>
          <w:tcPr>
            <w:tcW w:w="1080" w:type="dxa"/>
          </w:tcPr>
          <w:p w14:paraId="6AF479FB" w14:textId="13FF5C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13E1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FF88413" w14:textId="78A34A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4/8/2020, responses due 6/8/20</w:t>
            </w:r>
          </w:p>
        </w:tc>
      </w:tr>
      <w:tr w:rsidR="00153C4E" w14:paraId="696AA6C9" w14:textId="77777777" w:rsidTr="006A5C68">
        <w:tc>
          <w:tcPr>
            <w:tcW w:w="1795" w:type="dxa"/>
            <w:vAlign w:val="center"/>
          </w:tcPr>
          <w:p w14:paraId="51792E39" w14:textId="4D1880A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2018-D018</w:t>
            </w:r>
          </w:p>
        </w:tc>
        <w:tc>
          <w:tcPr>
            <w:tcW w:w="6210" w:type="dxa"/>
            <w:vAlign w:val="center"/>
          </w:tcPr>
          <w:p w14:paraId="30EF111B" w14:textId="6798EDA7" w:rsidR="00153C4E" w:rsidRPr="008D009A" w:rsidRDefault="00000000" w:rsidP="00153C4E">
            <w:pPr>
              <w:rPr>
                <w:rFonts w:ascii="Book Antiqua" w:hAnsi="Book Antiqua"/>
              </w:rPr>
            </w:pPr>
            <w:hyperlink r:id="rId287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Noncommercial Computer Software</w:t>
              </w:r>
            </w:hyperlink>
          </w:p>
        </w:tc>
        <w:tc>
          <w:tcPr>
            <w:tcW w:w="1080" w:type="dxa"/>
          </w:tcPr>
          <w:p w14:paraId="5E700ED3" w14:textId="032A6ED4" w:rsidR="00153C4E" w:rsidRPr="008972F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5D6A75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03/03/2023 OIRA cleared final </w:t>
            </w:r>
          </w:p>
          <w:p w14:paraId="41C9FA13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DFARS rule. DARS Regulatory </w:t>
            </w:r>
          </w:p>
          <w:p w14:paraId="7C8B7022" w14:textId="77777777" w:rsidR="00153C4E" w:rsidRPr="00FE56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 xml:space="preserve">Control Officer preparing for </w:t>
            </w:r>
          </w:p>
          <w:p w14:paraId="0BF5A293" w14:textId="6A7E4C32" w:rsidR="00153C4E" w:rsidRPr="00DE47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E5608">
              <w:rPr>
                <w:rFonts w:ascii="Book Antiqua" w:hAnsi="Book Antiqua"/>
                <w:sz w:val="20"/>
                <w:szCs w:val="20"/>
              </w:rPr>
              <w:t>publication, pending DoD ATP.</w:t>
            </w:r>
          </w:p>
        </w:tc>
      </w:tr>
      <w:tr w:rsidR="00153C4E" w14:paraId="620C6568" w14:textId="77777777" w:rsidTr="006A5C68">
        <w:tc>
          <w:tcPr>
            <w:tcW w:w="1795" w:type="dxa"/>
            <w:vAlign w:val="center"/>
          </w:tcPr>
          <w:p w14:paraId="6A316461" w14:textId="49F0695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2017-D038</w:t>
            </w:r>
          </w:p>
        </w:tc>
        <w:tc>
          <w:tcPr>
            <w:tcW w:w="6210" w:type="dxa"/>
            <w:vAlign w:val="center"/>
          </w:tcPr>
          <w:p w14:paraId="03E4CB29" w14:textId="1566D23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8" w:history="1">
              <w:r w:rsidR="00153C4E" w:rsidRPr="00057248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Purchasing System Review Threshold</w:t>
              </w:r>
            </w:hyperlink>
          </w:p>
        </w:tc>
        <w:tc>
          <w:tcPr>
            <w:tcW w:w="1080" w:type="dxa"/>
          </w:tcPr>
          <w:p w14:paraId="7B52A946" w14:textId="6BAB5A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2D34EA47" w14:textId="6E3972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7029280B" w14:textId="77777777" w:rsidTr="006A5C68">
        <w:tc>
          <w:tcPr>
            <w:tcW w:w="1795" w:type="dxa"/>
            <w:vAlign w:val="center"/>
          </w:tcPr>
          <w:p w14:paraId="097EB4E7" w14:textId="21B6B29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2018-D022</w:t>
            </w:r>
          </w:p>
        </w:tc>
        <w:tc>
          <w:tcPr>
            <w:tcW w:w="6210" w:type="dxa"/>
            <w:vAlign w:val="center"/>
          </w:tcPr>
          <w:p w14:paraId="5CEEA728" w14:textId="05FCE541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89" w:history="1">
              <w:r w:rsidR="00153C4E" w:rsidRPr="009A31D8">
                <w:rPr>
                  <w:rStyle w:val="Hyperlink"/>
                  <w:rFonts w:ascii="Book Antiqua" w:hAnsi="Book Antiqua"/>
                  <w:sz w:val="20"/>
                  <w:szCs w:val="20"/>
                </w:rPr>
                <w:t>Covered Defense Telecommunications Equipment or Services</w:t>
              </w:r>
            </w:hyperlink>
          </w:p>
        </w:tc>
        <w:tc>
          <w:tcPr>
            <w:tcW w:w="1080" w:type="dxa"/>
          </w:tcPr>
          <w:p w14:paraId="4A8F8DEF" w14:textId="27C4F3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044F2F4" w14:textId="2CE99C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5EE96077" w14:textId="77777777" w:rsidTr="006A5C68">
        <w:tc>
          <w:tcPr>
            <w:tcW w:w="1795" w:type="dxa"/>
            <w:vAlign w:val="center"/>
          </w:tcPr>
          <w:p w14:paraId="5CAF51D8" w14:textId="34FA633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2018-D058</w:t>
            </w:r>
          </w:p>
        </w:tc>
        <w:tc>
          <w:tcPr>
            <w:tcW w:w="6210" w:type="dxa"/>
            <w:vAlign w:val="center"/>
          </w:tcPr>
          <w:p w14:paraId="4CE3C3BA" w14:textId="3DDA29D8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0" w:history="1">
              <w:r w:rsidR="00153C4E" w:rsidRPr="005A7D98">
                <w:rPr>
                  <w:rStyle w:val="Hyperlink"/>
                  <w:rFonts w:ascii="Book Antiqua" w:hAnsi="Book Antiqua"/>
                  <w:sz w:val="20"/>
                  <w:szCs w:val="20"/>
                </w:rPr>
                <w:t>Demonstration Project for Contractors Employing Persons with Disabilities</w:t>
              </w:r>
            </w:hyperlink>
          </w:p>
        </w:tc>
        <w:tc>
          <w:tcPr>
            <w:tcW w:w="1080" w:type="dxa"/>
          </w:tcPr>
          <w:p w14:paraId="58D8A4DD" w14:textId="49B202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0A399A84" w14:textId="1933D5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684E2CB5" w14:textId="77777777" w:rsidTr="006A5C68">
        <w:tc>
          <w:tcPr>
            <w:tcW w:w="1795" w:type="dxa"/>
            <w:vAlign w:val="center"/>
          </w:tcPr>
          <w:p w14:paraId="03D32977" w14:textId="77DD6D8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2018-D054</w:t>
            </w:r>
          </w:p>
        </w:tc>
        <w:tc>
          <w:tcPr>
            <w:tcW w:w="6210" w:type="dxa"/>
            <w:vAlign w:val="center"/>
          </w:tcPr>
          <w:p w14:paraId="56EA7B31" w14:textId="1E04970D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1" w:history="1">
              <w:r w:rsidR="00153C4E" w:rsidRPr="004110D9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 on the Acquisition of Certain Magnets and Tungsten</w:t>
              </w:r>
            </w:hyperlink>
          </w:p>
        </w:tc>
        <w:tc>
          <w:tcPr>
            <w:tcW w:w="1080" w:type="dxa"/>
          </w:tcPr>
          <w:p w14:paraId="7C84F325" w14:textId="4D18C9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1370C54F" w14:textId="74A0DB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1F938577" w14:textId="77777777" w:rsidTr="006A5C68">
        <w:tc>
          <w:tcPr>
            <w:tcW w:w="1795" w:type="dxa"/>
            <w:vAlign w:val="center"/>
          </w:tcPr>
          <w:p w14:paraId="2DB36B9D" w14:textId="57A302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2019-D008</w:t>
            </w:r>
          </w:p>
        </w:tc>
        <w:tc>
          <w:tcPr>
            <w:tcW w:w="6210" w:type="dxa"/>
            <w:vAlign w:val="center"/>
          </w:tcPr>
          <w:p w14:paraId="57343203" w14:textId="3B17DD23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2" w:history="1">
              <w:r w:rsidR="00153C4E" w:rsidRPr="00A04BD2">
                <w:rPr>
                  <w:rStyle w:val="Hyperlink"/>
                  <w:rFonts w:ascii="Book Antiqua" w:hAnsi="Book Antiqua"/>
                  <w:sz w:val="20"/>
                  <w:szCs w:val="20"/>
                </w:rPr>
                <w:t>Review of Defense Solicitation by Procurement Center Representative</w:t>
              </w:r>
            </w:hyperlink>
            <w:r w:rsidR="00153C4E" w:rsidRPr="002709B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86F7DFA" w14:textId="4AE675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408DFA" w14:textId="5A0EB16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E47B8"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3174C78F" w14:textId="77777777" w:rsidTr="006928A4">
        <w:tc>
          <w:tcPr>
            <w:tcW w:w="1795" w:type="dxa"/>
            <w:vAlign w:val="center"/>
          </w:tcPr>
          <w:p w14:paraId="63E56DA0" w14:textId="25A2485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2019-D035</w:t>
            </w:r>
          </w:p>
        </w:tc>
        <w:tc>
          <w:tcPr>
            <w:tcW w:w="6210" w:type="dxa"/>
            <w:vAlign w:val="center"/>
          </w:tcPr>
          <w:p w14:paraId="73AB8BAF" w14:textId="3141CADE" w:rsidR="00153C4E" w:rsidRPr="002709BA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3" w:history="1">
              <w:r w:rsidR="00153C4E" w:rsidRPr="00A07E1C">
                <w:rPr>
                  <w:rStyle w:val="Hyperlink"/>
                  <w:rFonts w:ascii="Book Antiqua" w:hAnsi="Book Antiqua"/>
                  <w:sz w:val="20"/>
                  <w:szCs w:val="20"/>
                </w:rPr>
                <w:t>Trade Agreements Thresholds</w:t>
              </w:r>
            </w:hyperlink>
          </w:p>
        </w:tc>
        <w:tc>
          <w:tcPr>
            <w:tcW w:w="1080" w:type="dxa"/>
          </w:tcPr>
          <w:p w14:paraId="171A9C62" w14:textId="0647F7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72F5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2EE0CFA" w14:textId="30153CC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12/31/2019</w:t>
            </w:r>
          </w:p>
        </w:tc>
      </w:tr>
      <w:tr w:rsidR="00153C4E" w14:paraId="20F58659" w14:textId="77777777" w:rsidTr="006928A4">
        <w:tc>
          <w:tcPr>
            <w:tcW w:w="1795" w:type="dxa"/>
            <w:vAlign w:val="center"/>
          </w:tcPr>
          <w:p w14:paraId="206B3369" w14:textId="6F484C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2018-D015</w:t>
            </w:r>
          </w:p>
        </w:tc>
        <w:tc>
          <w:tcPr>
            <w:tcW w:w="6210" w:type="dxa"/>
            <w:vAlign w:val="center"/>
          </w:tcPr>
          <w:p w14:paraId="4B9FFD23" w14:textId="0D6665F9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4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Management of Should-Cost Review Process</w:t>
              </w:r>
            </w:hyperlink>
          </w:p>
        </w:tc>
        <w:tc>
          <w:tcPr>
            <w:tcW w:w="1080" w:type="dxa"/>
          </w:tcPr>
          <w:p w14:paraId="53BF182E" w14:textId="54291267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0F8F33" w14:textId="5454728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018F1CF7" w14:textId="77777777" w:rsidTr="006928A4">
        <w:tc>
          <w:tcPr>
            <w:tcW w:w="1795" w:type="dxa"/>
            <w:vAlign w:val="center"/>
          </w:tcPr>
          <w:p w14:paraId="61293667" w14:textId="6C0B68C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2018-D047</w:t>
            </w:r>
          </w:p>
        </w:tc>
        <w:tc>
          <w:tcPr>
            <w:tcW w:w="6210" w:type="dxa"/>
            <w:vAlign w:val="center"/>
          </w:tcPr>
          <w:p w14:paraId="051909A7" w14:textId="2CEF6DF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5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“Accident Reporting and Investigation Involving Aircraft, Missiles, and Space Launch Vehicles”</w:t>
              </w:r>
            </w:hyperlink>
          </w:p>
        </w:tc>
        <w:tc>
          <w:tcPr>
            <w:tcW w:w="1080" w:type="dxa"/>
          </w:tcPr>
          <w:p w14:paraId="2C94054A" w14:textId="045AC2DF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9BB582" w14:textId="6284380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F797B9" w14:textId="77777777" w:rsidTr="006928A4">
        <w:tc>
          <w:tcPr>
            <w:tcW w:w="1795" w:type="dxa"/>
            <w:vAlign w:val="center"/>
          </w:tcPr>
          <w:p w14:paraId="3F4D1968" w14:textId="17802F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2019-D040</w:t>
            </w:r>
          </w:p>
        </w:tc>
        <w:tc>
          <w:tcPr>
            <w:tcW w:w="6210" w:type="dxa"/>
            <w:vAlign w:val="center"/>
          </w:tcPr>
          <w:p w14:paraId="0BD47D95" w14:textId="2D59FC95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6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Temporary Statutory Authorities</w:t>
              </w:r>
            </w:hyperlink>
          </w:p>
        </w:tc>
        <w:tc>
          <w:tcPr>
            <w:tcW w:w="1080" w:type="dxa"/>
          </w:tcPr>
          <w:p w14:paraId="71E26596" w14:textId="5EE2B1AD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602EFF" w14:textId="06D281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397159CF" w14:textId="77777777" w:rsidTr="006928A4">
        <w:tc>
          <w:tcPr>
            <w:tcW w:w="1795" w:type="dxa"/>
            <w:vAlign w:val="center"/>
          </w:tcPr>
          <w:p w14:paraId="212B42D9" w14:textId="72A8DBB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2017-D024</w:t>
            </w:r>
          </w:p>
        </w:tc>
        <w:tc>
          <w:tcPr>
            <w:tcW w:w="6210" w:type="dxa"/>
            <w:vAlign w:val="center"/>
          </w:tcPr>
          <w:p w14:paraId="13B04366" w14:textId="0AFAAED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7" w:history="1">
              <w:r w:rsidR="00153C4E" w:rsidRPr="00DE64E6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Fixed-Price Contracts</w:t>
              </w:r>
            </w:hyperlink>
          </w:p>
        </w:tc>
        <w:tc>
          <w:tcPr>
            <w:tcW w:w="1080" w:type="dxa"/>
          </w:tcPr>
          <w:p w14:paraId="6C164BE3" w14:textId="2EFF37D2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E6A2745" w14:textId="0160247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</w:t>
            </w:r>
          </w:p>
        </w:tc>
      </w:tr>
      <w:tr w:rsidR="00153C4E" w14:paraId="2525E08F" w14:textId="77777777" w:rsidTr="006928A4">
        <w:tc>
          <w:tcPr>
            <w:tcW w:w="1795" w:type="dxa"/>
            <w:vAlign w:val="center"/>
          </w:tcPr>
          <w:p w14:paraId="76C2DBD5" w14:textId="22990A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2019-D029</w:t>
            </w:r>
          </w:p>
        </w:tc>
        <w:tc>
          <w:tcPr>
            <w:tcW w:w="6210" w:type="dxa"/>
            <w:vAlign w:val="center"/>
          </w:tcPr>
          <w:p w14:paraId="2C7873FD" w14:textId="7CFEDB82" w:rsidR="00153C4E" w:rsidRPr="00DE64E6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298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Treatment of Certain Items as Commercial Items</w:t>
              </w:r>
            </w:hyperlink>
          </w:p>
        </w:tc>
        <w:tc>
          <w:tcPr>
            <w:tcW w:w="1080" w:type="dxa"/>
          </w:tcPr>
          <w:p w14:paraId="24068342" w14:textId="7E9D287C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8E6465B" w14:textId="06DB2E3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11/27/2019; responses due 1/27/2020</w:t>
            </w:r>
          </w:p>
        </w:tc>
      </w:tr>
      <w:tr w:rsidR="00153C4E" w14:paraId="4B9D67DA" w14:textId="77777777" w:rsidTr="006928A4">
        <w:tc>
          <w:tcPr>
            <w:tcW w:w="1795" w:type="dxa"/>
            <w:vAlign w:val="center"/>
          </w:tcPr>
          <w:p w14:paraId="55CA0CA2" w14:textId="5B5745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4353902C" w14:textId="7A1F77AF" w:rsidR="00153C4E" w:rsidRDefault="00000000" w:rsidP="00153C4E">
            <w:hyperlink r:id="rId299" w:history="1">
              <w:r w:rsidR="00153C4E" w:rsidRPr="00F67CDF">
                <w:rPr>
                  <w:rStyle w:val="Hyperlink"/>
                </w:rPr>
                <w:t>Inapplicability of Additional Defense-Unique Laws and Certain Nonstatutory DFARS clauses to Commercial Item Contracts</w:t>
              </w:r>
            </w:hyperlink>
          </w:p>
        </w:tc>
        <w:tc>
          <w:tcPr>
            <w:tcW w:w="1080" w:type="dxa"/>
          </w:tcPr>
          <w:p w14:paraId="77CEC258" w14:textId="797EAE14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02AC6B" w14:textId="4A9AB7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09/19/2019 Case manager forwarded draft proposed rule to DARS Regulatory Control Officer. DARS Regulatory Control Officer reviewing.</w:t>
            </w:r>
          </w:p>
        </w:tc>
      </w:tr>
      <w:tr w:rsidR="00153C4E" w14:paraId="79217DB6" w14:textId="77777777" w:rsidTr="006928A4">
        <w:tc>
          <w:tcPr>
            <w:tcW w:w="1795" w:type="dxa"/>
            <w:vAlign w:val="center"/>
          </w:tcPr>
          <w:p w14:paraId="17C72B64" w14:textId="662FF2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4ED84BE2" w14:textId="79B67DC1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0" w:history="1">
              <w:r w:rsidR="00153C4E" w:rsidRPr="00F67CDF">
                <w:rPr>
                  <w:rStyle w:val="Hyperlink"/>
                  <w:rFonts w:ascii="Book Antiqua" w:hAnsi="Book Antiqua"/>
                  <w:sz w:val="20"/>
                  <w:szCs w:val="20"/>
                </w:rPr>
                <w:t>Negotiation of Prices for Technical Data and Preference for Specially Negotiated Licenses</w:t>
              </w:r>
            </w:hyperlink>
            <w:r w:rsidR="00153C4E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AE3EB8D" w14:textId="56FB05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4D060E1" w14:textId="5F1D353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10/19/2021 Case manager forwarded draft proposed rule to DARS Regulatory Control Officer. DARS Editor reviewing.</w:t>
            </w:r>
          </w:p>
        </w:tc>
      </w:tr>
      <w:tr w:rsidR="00153C4E" w14:paraId="38A990EF" w14:textId="77777777" w:rsidTr="006928A4">
        <w:tc>
          <w:tcPr>
            <w:tcW w:w="1795" w:type="dxa"/>
            <w:vAlign w:val="center"/>
          </w:tcPr>
          <w:p w14:paraId="65A288E4" w14:textId="612E7F5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2019-D021</w:t>
            </w:r>
          </w:p>
        </w:tc>
        <w:tc>
          <w:tcPr>
            <w:tcW w:w="6210" w:type="dxa"/>
            <w:vAlign w:val="center"/>
          </w:tcPr>
          <w:p w14:paraId="276A71D7" w14:textId="5C7C80F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1" w:history="1">
              <w:r w:rsidR="00153C4E" w:rsidRPr="00E15B8C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Provisions Related to Disclosure of Information for Litigation Support</w:t>
              </w:r>
            </w:hyperlink>
          </w:p>
        </w:tc>
        <w:tc>
          <w:tcPr>
            <w:tcW w:w="1080" w:type="dxa"/>
          </w:tcPr>
          <w:p w14:paraId="399E04DF" w14:textId="7716CB3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DA896" w14:textId="4ADB732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8032383" w14:textId="77777777" w:rsidTr="006928A4">
        <w:tc>
          <w:tcPr>
            <w:tcW w:w="1795" w:type="dxa"/>
            <w:vAlign w:val="center"/>
          </w:tcPr>
          <w:p w14:paraId="0137B526" w14:textId="5A22C9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2019-D003</w:t>
            </w:r>
          </w:p>
        </w:tc>
        <w:tc>
          <w:tcPr>
            <w:tcW w:w="6210" w:type="dxa"/>
            <w:vAlign w:val="center"/>
          </w:tcPr>
          <w:p w14:paraId="512D132C" w14:textId="3EF0015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2" w:history="1">
              <w:r w:rsidR="00153C4E" w:rsidRPr="00FB6737">
                <w:rPr>
                  <w:rStyle w:val="Hyperlink"/>
                  <w:rFonts w:ascii="Book Antiqua" w:hAnsi="Book Antiqua"/>
                  <w:sz w:val="20"/>
                  <w:szCs w:val="20"/>
                </w:rPr>
                <w:t>Reliability and Maintainability in Weapon System Design</w:t>
              </w:r>
            </w:hyperlink>
          </w:p>
        </w:tc>
        <w:tc>
          <w:tcPr>
            <w:tcW w:w="1080" w:type="dxa"/>
          </w:tcPr>
          <w:p w14:paraId="49456ACF" w14:textId="407DF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1F54C1" w14:textId="1C53A7B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B2AEF18" w14:textId="77777777" w:rsidTr="006928A4">
        <w:tc>
          <w:tcPr>
            <w:tcW w:w="1795" w:type="dxa"/>
            <w:vAlign w:val="center"/>
          </w:tcPr>
          <w:p w14:paraId="4391551D" w14:textId="4893E8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2019-D004</w:t>
            </w:r>
          </w:p>
        </w:tc>
        <w:tc>
          <w:tcPr>
            <w:tcW w:w="6210" w:type="dxa"/>
            <w:vAlign w:val="center"/>
          </w:tcPr>
          <w:p w14:paraId="397B0E6E" w14:textId="4CEABBC9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3" w:history="1">
              <w:r w:rsidR="00153C4E" w:rsidRPr="00960C63">
                <w:rPr>
                  <w:rStyle w:val="Hyperlink"/>
                  <w:rFonts w:ascii="Book Antiqua" w:hAnsi="Book Antiqua"/>
                  <w:sz w:val="20"/>
                  <w:szCs w:val="20"/>
                </w:rPr>
                <w:t>Nonmanufacturer Rule for 8(a) Participants</w:t>
              </w:r>
            </w:hyperlink>
          </w:p>
        </w:tc>
        <w:tc>
          <w:tcPr>
            <w:tcW w:w="1080" w:type="dxa"/>
          </w:tcPr>
          <w:p w14:paraId="40E56415" w14:textId="3BE725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3D5677" w14:textId="1991CCA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7FC2B0CD" w14:textId="77777777" w:rsidTr="006928A4">
        <w:tc>
          <w:tcPr>
            <w:tcW w:w="1795" w:type="dxa"/>
            <w:vAlign w:val="center"/>
          </w:tcPr>
          <w:p w14:paraId="7B0F1D5E" w14:textId="27F49EC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2019-D015</w:t>
            </w:r>
          </w:p>
        </w:tc>
        <w:tc>
          <w:tcPr>
            <w:tcW w:w="6210" w:type="dxa"/>
            <w:vAlign w:val="center"/>
          </w:tcPr>
          <w:p w14:paraId="0DE6A114" w14:textId="325C746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4" w:history="1">
              <w:r w:rsidR="00153C4E" w:rsidRPr="000F62E5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“Protection against Compromising Emanations”</w:t>
              </w:r>
            </w:hyperlink>
          </w:p>
        </w:tc>
        <w:tc>
          <w:tcPr>
            <w:tcW w:w="1080" w:type="dxa"/>
          </w:tcPr>
          <w:p w14:paraId="63BE2E8A" w14:textId="2D9631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20C5FC5" w14:textId="0B7484A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56DB63DF" w14:textId="77777777" w:rsidTr="006928A4">
        <w:tc>
          <w:tcPr>
            <w:tcW w:w="1795" w:type="dxa"/>
            <w:vAlign w:val="center"/>
          </w:tcPr>
          <w:p w14:paraId="0F1240AA" w14:textId="4B0F617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2018-D046</w:t>
            </w:r>
          </w:p>
        </w:tc>
        <w:tc>
          <w:tcPr>
            <w:tcW w:w="6210" w:type="dxa"/>
            <w:vAlign w:val="center"/>
          </w:tcPr>
          <w:p w14:paraId="4A477567" w14:textId="1309A366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5" w:history="1">
              <w:r w:rsidR="00153C4E" w:rsidRPr="0034073C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“Obligation of the Government”</w:t>
              </w:r>
            </w:hyperlink>
          </w:p>
        </w:tc>
        <w:tc>
          <w:tcPr>
            <w:tcW w:w="1080" w:type="dxa"/>
          </w:tcPr>
          <w:p w14:paraId="326FBA60" w14:textId="76066B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34DB312" w14:textId="02EE477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</w:t>
            </w:r>
          </w:p>
        </w:tc>
      </w:tr>
      <w:tr w:rsidR="00153C4E" w14:paraId="3A71A926" w14:textId="77777777" w:rsidTr="006928A4">
        <w:tc>
          <w:tcPr>
            <w:tcW w:w="1795" w:type="dxa"/>
            <w:vAlign w:val="center"/>
          </w:tcPr>
          <w:p w14:paraId="16D99143" w14:textId="716EED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2018-D050</w:t>
            </w:r>
          </w:p>
        </w:tc>
        <w:tc>
          <w:tcPr>
            <w:tcW w:w="6210" w:type="dxa"/>
            <w:vAlign w:val="center"/>
          </w:tcPr>
          <w:p w14:paraId="33A68245" w14:textId="770B40BF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6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“Payment for Subline Items Not Separately Priced”</w:t>
              </w:r>
            </w:hyperlink>
          </w:p>
        </w:tc>
        <w:tc>
          <w:tcPr>
            <w:tcW w:w="1080" w:type="dxa"/>
          </w:tcPr>
          <w:p w14:paraId="15E05D1F" w14:textId="6F57DB6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B612FBF" w14:textId="54CFF8E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1ED2085C" w14:textId="77777777" w:rsidTr="006928A4">
        <w:tc>
          <w:tcPr>
            <w:tcW w:w="1795" w:type="dxa"/>
            <w:vAlign w:val="center"/>
          </w:tcPr>
          <w:p w14:paraId="6865B9F2" w14:textId="049928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2019-D009</w:t>
            </w:r>
          </w:p>
        </w:tc>
        <w:tc>
          <w:tcPr>
            <w:tcW w:w="6210" w:type="dxa"/>
            <w:vAlign w:val="center"/>
          </w:tcPr>
          <w:p w14:paraId="219B72E6" w14:textId="02C54D12" w:rsidR="00153C4E" w:rsidRDefault="00000000" w:rsidP="00153C4E">
            <w:hyperlink r:id="rId307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Use of Supplier Performance Risk System (SPRS) Assessments</w:t>
              </w:r>
            </w:hyperlink>
          </w:p>
        </w:tc>
        <w:tc>
          <w:tcPr>
            <w:tcW w:w="1080" w:type="dxa"/>
          </w:tcPr>
          <w:p w14:paraId="6393B04D" w14:textId="662A6E00" w:rsidR="00153C4E" w:rsidRPr="00C97BF7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4CAD444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03/22/2023 Published final DFARS </w:t>
            </w:r>
          </w:p>
          <w:p w14:paraId="743DEC26" w14:textId="77777777" w:rsidR="00153C4E" w:rsidRPr="004059B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3DF7681" w14:textId="069957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59BB">
              <w:rPr>
                <w:rFonts w:ascii="Book Antiqua" w:hAnsi="Book Antiqua"/>
                <w:sz w:val="20"/>
                <w:szCs w:val="20"/>
              </w:rPr>
              <w:t>17336). Effective upon publication</w:t>
            </w:r>
          </w:p>
        </w:tc>
      </w:tr>
      <w:tr w:rsidR="00153C4E" w14:paraId="5C92B285" w14:textId="77777777" w:rsidTr="006928A4">
        <w:tc>
          <w:tcPr>
            <w:tcW w:w="1795" w:type="dxa"/>
            <w:vAlign w:val="center"/>
          </w:tcPr>
          <w:p w14:paraId="422E76FA" w14:textId="791D16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2019-D013</w:t>
            </w:r>
          </w:p>
        </w:tc>
        <w:tc>
          <w:tcPr>
            <w:tcW w:w="6210" w:type="dxa"/>
            <w:vAlign w:val="center"/>
          </w:tcPr>
          <w:p w14:paraId="0B971F01" w14:textId="373582A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8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“Advanced Payment Pool”</w:t>
              </w:r>
            </w:hyperlink>
          </w:p>
        </w:tc>
        <w:tc>
          <w:tcPr>
            <w:tcW w:w="1080" w:type="dxa"/>
          </w:tcPr>
          <w:p w14:paraId="3F8D1619" w14:textId="1888011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95816B" w14:textId="29857E1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Published on 10/31/2019; responses due 12/30/2019. </w:t>
            </w:r>
            <w:r w:rsidRPr="00DC1172">
              <w:rPr>
                <w:rFonts w:ascii="Book Antiqua" w:hAnsi="Book Antiqua"/>
                <w:sz w:val="20"/>
                <w:szCs w:val="20"/>
              </w:rPr>
              <w:t>12/20/2021 DARS Regulatory Control Officer notified OASD(LA) of planned publication of draft final DFARS rule.</w:t>
            </w:r>
          </w:p>
        </w:tc>
      </w:tr>
      <w:tr w:rsidR="00153C4E" w14:paraId="4072F5B5" w14:textId="77777777" w:rsidTr="006928A4">
        <w:tc>
          <w:tcPr>
            <w:tcW w:w="1795" w:type="dxa"/>
            <w:vAlign w:val="center"/>
          </w:tcPr>
          <w:p w14:paraId="5CDE2DC9" w14:textId="07619A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2019-D019</w:t>
            </w:r>
          </w:p>
        </w:tc>
        <w:tc>
          <w:tcPr>
            <w:tcW w:w="6210" w:type="dxa"/>
            <w:vAlign w:val="center"/>
          </w:tcPr>
          <w:p w14:paraId="528F5228" w14:textId="2DDB470C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09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“Notification of Anticipated Contract Termination or Reduction”</w:t>
              </w:r>
            </w:hyperlink>
          </w:p>
        </w:tc>
        <w:tc>
          <w:tcPr>
            <w:tcW w:w="1080" w:type="dxa"/>
          </w:tcPr>
          <w:p w14:paraId="5F4FB613" w14:textId="349DA12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97BF7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08E62D" w14:textId="64F549F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10/31/2019; responses due 12/30/2019</w:t>
            </w:r>
          </w:p>
        </w:tc>
      </w:tr>
      <w:tr w:rsidR="00153C4E" w14:paraId="2BE25029" w14:textId="77777777" w:rsidTr="00942037">
        <w:tc>
          <w:tcPr>
            <w:tcW w:w="1795" w:type="dxa"/>
            <w:vAlign w:val="center"/>
          </w:tcPr>
          <w:p w14:paraId="6FF0EEFE" w14:textId="7812C8C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2018-D010</w:t>
            </w:r>
          </w:p>
        </w:tc>
        <w:tc>
          <w:tcPr>
            <w:tcW w:w="6210" w:type="dxa"/>
            <w:vAlign w:val="center"/>
          </w:tcPr>
          <w:p w14:paraId="090D788B" w14:textId="28EB965D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0" w:history="1">
              <w:r w:rsidR="00153C4E" w:rsidRPr="00827535">
                <w:rPr>
                  <w:rStyle w:val="Hyperlink"/>
                  <w:rFonts w:ascii="Book Antiqua" w:hAnsi="Book Antiqua"/>
                  <w:sz w:val="20"/>
                  <w:szCs w:val="20"/>
                </w:rPr>
                <w:t>Restrictions on Use of Lowest Price Technically Acceptable Source Selection Process</w:t>
              </w:r>
            </w:hyperlink>
          </w:p>
        </w:tc>
        <w:tc>
          <w:tcPr>
            <w:tcW w:w="1080" w:type="dxa"/>
            <w:vAlign w:val="center"/>
          </w:tcPr>
          <w:p w14:paraId="64D6201F" w14:textId="7C1CF05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59B24E0" w14:textId="5203D79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</w:t>
            </w:r>
          </w:p>
        </w:tc>
      </w:tr>
      <w:tr w:rsidR="00153C4E" w14:paraId="708D6BC1" w14:textId="77777777" w:rsidTr="00942037">
        <w:tc>
          <w:tcPr>
            <w:tcW w:w="1795" w:type="dxa"/>
            <w:vAlign w:val="center"/>
          </w:tcPr>
          <w:p w14:paraId="386D9566" w14:textId="7A2E3B7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2019-D031</w:t>
            </w:r>
          </w:p>
        </w:tc>
        <w:tc>
          <w:tcPr>
            <w:tcW w:w="6210" w:type="dxa"/>
            <w:vAlign w:val="center"/>
          </w:tcPr>
          <w:p w14:paraId="5F094B89" w14:textId="351C71A9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1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Exception to Competition for Certain Follow-on Production Contracts</w:t>
              </w:r>
            </w:hyperlink>
          </w:p>
        </w:tc>
        <w:tc>
          <w:tcPr>
            <w:tcW w:w="1080" w:type="dxa"/>
            <w:vAlign w:val="center"/>
          </w:tcPr>
          <w:p w14:paraId="02A3ACAD" w14:textId="78FCA38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C241D85" w14:textId="160CE2B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F6CDD">
              <w:rPr>
                <w:rFonts w:ascii="Book Antiqua" w:hAnsi="Book Antiqua"/>
                <w:sz w:val="20"/>
                <w:szCs w:val="20"/>
              </w:rPr>
              <w:t>02/28/2022 Published final DFARS rule in Federal Register (87 FR 10989). Effective upon publication.</w:t>
            </w:r>
          </w:p>
        </w:tc>
      </w:tr>
      <w:tr w:rsidR="00153C4E" w14:paraId="1598C11B" w14:textId="77777777" w:rsidTr="00833815">
        <w:tc>
          <w:tcPr>
            <w:tcW w:w="1795" w:type="dxa"/>
            <w:vAlign w:val="center"/>
          </w:tcPr>
          <w:p w14:paraId="1A2CAD51" w14:textId="2BDE3CC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2019-D010</w:t>
            </w:r>
          </w:p>
        </w:tc>
        <w:tc>
          <w:tcPr>
            <w:tcW w:w="6210" w:type="dxa"/>
            <w:vAlign w:val="center"/>
          </w:tcPr>
          <w:p w14:paraId="3F01B512" w14:textId="07CD7D47" w:rsidR="00153C4E" w:rsidRDefault="00000000" w:rsidP="00153C4E">
            <w:hyperlink r:id="rId312" w:history="1">
              <w:r w:rsidR="00153C4E" w:rsidRPr="005853DD">
                <w:rPr>
                  <w:rStyle w:val="Hyperlink"/>
                  <w:rFonts w:ascii="Book Antiqua" w:hAnsi="Book Antiqua"/>
                  <w:sz w:val="20"/>
                  <w:szCs w:val="20"/>
                </w:rPr>
                <w:t>Requirement for Accounting Firms Used to Support Department of Defense Audits</w:t>
              </w:r>
            </w:hyperlink>
          </w:p>
        </w:tc>
        <w:tc>
          <w:tcPr>
            <w:tcW w:w="1080" w:type="dxa"/>
          </w:tcPr>
          <w:p w14:paraId="3F8C59AB" w14:textId="714BB30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1F1FA2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10/28/2022 Published final DFARS </w:t>
            </w:r>
          </w:p>
          <w:p w14:paraId="450D3D7A" w14:textId="77777777" w:rsidR="00153C4E" w:rsidRPr="00FD2F0C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 xml:space="preserve">rule in Federal Register (87 FR </w:t>
            </w:r>
          </w:p>
          <w:p w14:paraId="0658BEB4" w14:textId="27FC50E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D2F0C">
              <w:rPr>
                <w:rFonts w:ascii="Book Antiqua" w:hAnsi="Book Antiqua"/>
                <w:sz w:val="20"/>
                <w:szCs w:val="20"/>
              </w:rPr>
              <w:t>65500). Effective upon publication.</w:t>
            </w:r>
          </w:p>
        </w:tc>
      </w:tr>
      <w:tr w:rsidR="00153C4E" w14:paraId="609ECE5C" w14:textId="77777777" w:rsidTr="00942037">
        <w:tc>
          <w:tcPr>
            <w:tcW w:w="1795" w:type="dxa"/>
            <w:vAlign w:val="center"/>
          </w:tcPr>
          <w:p w14:paraId="335E5157" w14:textId="7AF6D0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2019-D027</w:t>
            </w:r>
          </w:p>
        </w:tc>
        <w:tc>
          <w:tcPr>
            <w:tcW w:w="6210" w:type="dxa"/>
            <w:vAlign w:val="center"/>
          </w:tcPr>
          <w:p w14:paraId="446338FE" w14:textId="1B168050" w:rsidR="00153C4E" w:rsidRPr="000F5AA5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3" w:history="1">
              <w:r w:rsidR="00153C4E" w:rsidRPr="006F5E27">
                <w:rPr>
                  <w:rStyle w:val="Hyperlink"/>
                  <w:rFonts w:ascii="Book Antiqua" w:hAnsi="Book Antiqua"/>
                  <w:sz w:val="20"/>
                  <w:szCs w:val="20"/>
                </w:rPr>
                <w:t>Market Research and Value Analysis for the Determination of Price Reasonableness</w:t>
              </w:r>
            </w:hyperlink>
          </w:p>
        </w:tc>
        <w:tc>
          <w:tcPr>
            <w:tcW w:w="1080" w:type="dxa"/>
            <w:vAlign w:val="center"/>
          </w:tcPr>
          <w:p w14:paraId="2D8E3F91" w14:textId="499D674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29689B" w14:textId="21E8FB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9/26/2019; responses due 11/25/2019</w:t>
            </w:r>
          </w:p>
        </w:tc>
      </w:tr>
      <w:tr w:rsidR="00153C4E" w14:paraId="2DE68823" w14:textId="77777777" w:rsidTr="00942037">
        <w:tc>
          <w:tcPr>
            <w:tcW w:w="1795" w:type="dxa"/>
            <w:vAlign w:val="center"/>
          </w:tcPr>
          <w:p w14:paraId="741CD7A5" w14:textId="32FB8C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2018-D035</w:t>
            </w:r>
          </w:p>
        </w:tc>
        <w:tc>
          <w:tcPr>
            <w:tcW w:w="6210" w:type="dxa"/>
            <w:vAlign w:val="center"/>
          </w:tcPr>
          <w:p w14:paraId="1189B7ED" w14:textId="5FEE06E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4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“Cancelation or Termination or Orders</w:t>
              </w:r>
            </w:hyperlink>
            <w:r w:rsidR="00153C4E" w:rsidRPr="00CC7787">
              <w:rPr>
                <w:rFonts w:ascii="Book Antiqua" w:hAnsi="Book Antiqua"/>
                <w:sz w:val="20"/>
                <w:szCs w:val="20"/>
              </w:rPr>
              <w:t>”</w:t>
            </w:r>
          </w:p>
        </w:tc>
        <w:tc>
          <w:tcPr>
            <w:tcW w:w="1080" w:type="dxa"/>
            <w:vAlign w:val="center"/>
          </w:tcPr>
          <w:p w14:paraId="6B61B09F" w14:textId="5BBA6D2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C1C670" w14:textId="0F299A6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0E930541" w14:textId="77777777" w:rsidTr="00942037">
        <w:tc>
          <w:tcPr>
            <w:tcW w:w="1795" w:type="dxa"/>
            <w:vAlign w:val="center"/>
          </w:tcPr>
          <w:p w14:paraId="3BAC659A" w14:textId="5B520B0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2018-D045</w:t>
            </w:r>
          </w:p>
        </w:tc>
        <w:tc>
          <w:tcPr>
            <w:tcW w:w="6210" w:type="dxa"/>
            <w:vAlign w:val="center"/>
          </w:tcPr>
          <w:p w14:paraId="5FC2A78D" w14:textId="024A91F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5" w:history="1">
              <w:r w:rsidR="00153C4E" w:rsidRPr="00CC7787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“Orders for Facilities and Services”</w:t>
              </w:r>
            </w:hyperlink>
          </w:p>
        </w:tc>
        <w:tc>
          <w:tcPr>
            <w:tcW w:w="1080" w:type="dxa"/>
            <w:vAlign w:val="center"/>
          </w:tcPr>
          <w:p w14:paraId="49A2A78F" w14:textId="565D12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00302E7" w14:textId="42EEBCA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A899AD4" w14:textId="77777777" w:rsidTr="00942037">
        <w:tc>
          <w:tcPr>
            <w:tcW w:w="1795" w:type="dxa"/>
            <w:vAlign w:val="center"/>
          </w:tcPr>
          <w:p w14:paraId="67B33AD6" w14:textId="0800C88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2019-D017</w:t>
            </w:r>
          </w:p>
        </w:tc>
        <w:tc>
          <w:tcPr>
            <w:tcW w:w="6210" w:type="dxa"/>
            <w:vAlign w:val="center"/>
          </w:tcPr>
          <w:p w14:paraId="61E51675" w14:textId="2F28D7A4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6" w:history="1">
              <w:r w:rsidR="00153C4E" w:rsidRPr="0041110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“Readjustment of Payments”</w:t>
              </w:r>
            </w:hyperlink>
          </w:p>
        </w:tc>
        <w:tc>
          <w:tcPr>
            <w:tcW w:w="1080" w:type="dxa"/>
            <w:vAlign w:val="center"/>
          </w:tcPr>
          <w:p w14:paraId="2C9B63DE" w14:textId="613F16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2FB90" w14:textId="6D95CF7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43DFAF3" w14:textId="77777777" w:rsidTr="00942037">
        <w:tc>
          <w:tcPr>
            <w:tcW w:w="1795" w:type="dxa"/>
            <w:vAlign w:val="center"/>
          </w:tcPr>
          <w:p w14:paraId="659533C6" w14:textId="3C10E0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2019-D012</w:t>
            </w:r>
          </w:p>
        </w:tc>
        <w:tc>
          <w:tcPr>
            <w:tcW w:w="6210" w:type="dxa"/>
            <w:vAlign w:val="center"/>
          </w:tcPr>
          <w:p w14:paraId="27F00F8B" w14:textId="5674E4E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7" w:history="1">
              <w:r w:rsidR="00153C4E" w:rsidRPr="00AC199D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“Release of Past Infringement”</w:t>
              </w:r>
            </w:hyperlink>
          </w:p>
        </w:tc>
        <w:tc>
          <w:tcPr>
            <w:tcW w:w="1080" w:type="dxa"/>
            <w:vAlign w:val="center"/>
          </w:tcPr>
          <w:p w14:paraId="3F910E74" w14:textId="4C550C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AE45281" w14:textId="2745FC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D064C18" w14:textId="77777777" w:rsidTr="00942037">
        <w:tc>
          <w:tcPr>
            <w:tcW w:w="1795" w:type="dxa"/>
            <w:vAlign w:val="center"/>
          </w:tcPr>
          <w:p w14:paraId="678B1CC4" w14:textId="06CF6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2019-D018</w:t>
            </w:r>
          </w:p>
        </w:tc>
        <w:tc>
          <w:tcPr>
            <w:tcW w:w="6210" w:type="dxa"/>
            <w:vAlign w:val="center"/>
          </w:tcPr>
          <w:p w14:paraId="5EDB8256" w14:textId="5C5DC9BA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8" w:history="1">
              <w:r w:rsidR="00153C4E" w:rsidRPr="00B96E9A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“Reporting and Payment of Royalties”</w:t>
              </w:r>
            </w:hyperlink>
          </w:p>
        </w:tc>
        <w:tc>
          <w:tcPr>
            <w:tcW w:w="1080" w:type="dxa"/>
            <w:vAlign w:val="center"/>
          </w:tcPr>
          <w:p w14:paraId="2624161A" w14:textId="75C0F4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BCC2" w14:textId="42EDD73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40E73924" w14:textId="77777777" w:rsidTr="00942037">
        <w:tc>
          <w:tcPr>
            <w:tcW w:w="1795" w:type="dxa"/>
            <w:vAlign w:val="center"/>
          </w:tcPr>
          <w:p w14:paraId="7455D6EA" w14:textId="5A9D4E1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2019-D016</w:t>
            </w:r>
          </w:p>
        </w:tc>
        <w:tc>
          <w:tcPr>
            <w:tcW w:w="6210" w:type="dxa"/>
            <w:vAlign w:val="center"/>
          </w:tcPr>
          <w:p w14:paraId="1C22C03A" w14:textId="712D36CE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19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“Trade Agreements”</w:t>
              </w:r>
            </w:hyperlink>
          </w:p>
        </w:tc>
        <w:tc>
          <w:tcPr>
            <w:tcW w:w="1080" w:type="dxa"/>
            <w:vAlign w:val="center"/>
          </w:tcPr>
          <w:p w14:paraId="7C35363A" w14:textId="0661C73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6E4203" w14:textId="396540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121A0B7E" w14:textId="77777777" w:rsidTr="00942037">
        <w:tc>
          <w:tcPr>
            <w:tcW w:w="1795" w:type="dxa"/>
            <w:vAlign w:val="center"/>
          </w:tcPr>
          <w:p w14:paraId="67CFBC2E" w14:textId="50E3BC4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2019-D025</w:t>
            </w:r>
          </w:p>
        </w:tc>
        <w:tc>
          <w:tcPr>
            <w:tcW w:w="6210" w:type="dxa"/>
            <w:vAlign w:val="center"/>
          </w:tcPr>
          <w:p w14:paraId="27732946" w14:textId="16A89AC1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0" w:history="1">
              <w:r w:rsidR="00153C4E" w:rsidRPr="00605BF2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Clause “Returnable Containers Other than Cylinders”</w:t>
              </w:r>
            </w:hyperlink>
          </w:p>
        </w:tc>
        <w:tc>
          <w:tcPr>
            <w:tcW w:w="1080" w:type="dxa"/>
            <w:vAlign w:val="center"/>
          </w:tcPr>
          <w:p w14:paraId="08031FE0" w14:textId="70254CB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AEA85C0" w14:textId="7C76B58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3184774E" w14:textId="77777777" w:rsidTr="00942037">
        <w:tc>
          <w:tcPr>
            <w:tcW w:w="1795" w:type="dxa"/>
            <w:vAlign w:val="center"/>
          </w:tcPr>
          <w:p w14:paraId="6DDDF1C8" w14:textId="65A632C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2019-D024</w:t>
            </w:r>
          </w:p>
        </w:tc>
        <w:tc>
          <w:tcPr>
            <w:tcW w:w="6210" w:type="dxa"/>
            <w:vAlign w:val="center"/>
          </w:tcPr>
          <w:p w14:paraId="769181A9" w14:textId="79008325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1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Repeal of DFARS Provision “Award to Single Offeror”</w:t>
              </w:r>
            </w:hyperlink>
          </w:p>
        </w:tc>
        <w:tc>
          <w:tcPr>
            <w:tcW w:w="1080" w:type="dxa"/>
            <w:vAlign w:val="center"/>
          </w:tcPr>
          <w:p w14:paraId="472821E9" w14:textId="61FE10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A9C8AD" w14:textId="711FDCC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71BA37A4" w14:textId="77777777" w:rsidTr="00942037">
        <w:tc>
          <w:tcPr>
            <w:tcW w:w="1795" w:type="dxa"/>
            <w:vAlign w:val="center"/>
          </w:tcPr>
          <w:p w14:paraId="70C77835" w14:textId="66894B0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2019-D033</w:t>
            </w:r>
          </w:p>
        </w:tc>
        <w:tc>
          <w:tcPr>
            <w:tcW w:w="6210" w:type="dxa"/>
            <w:vAlign w:val="center"/>
          </w:tcPr>
          <w:p w14:paraId="2F5B7DFE" w14:textId="64D2F3C9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2" w:history="1">
              <w:r w:rsidR="00153C4E" w:rsidRPr="006C0C17">
                <w:rPr>
                  <w:rStyle w:val="Hyperlink"/>
                  <w:rFonts w:ascii="Book Antiqua" w:hAnsi="Book Antiqua"/>
                  <w:sz w:val="20"/>
                  <w:szCs w:val="20"/>
                </w:rPr>
                <w:t>Update to Performance Information System References</w:t>
              </w:r>
            </w:hyperlink>
          </w:p>
        </w:tc>
        <w:tc>
          <w:tcPr>
            <w:tcW w:w="1080" w:type="dxa"/>
            <w:vAlign w:val="center"/>
          </w:tcPr>
          <w:p w14:paraId="63FD531C" w14:textId="6AC08C6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86A5136" w14:textId="6E66AAF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Published on 9/13/2019</w:t>
            </w:r>
          </w:p>
        </w:tc>
      </w:tr>
      <w:tr w:rsidR="00153C4E" w14:paraId="66765C7A" w14:textId="77777777" w:rsidTr="00942037">
        <w:tc>
          <w:tcPr>
            <w:tcW w:w="1795" w:type="dxa"/>
            <w:vAlign w:val="center"/>
          </w:tcPr>
          <w:p w14:paraId="5C64564C" w14:textId="6337A57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2018-D049</w:t>
            </w:r>
          </w:p>
        </w:tc>
        <w:tc>
          <w:tcPr>
            <w:tcW w:w="6210" w:type="dxa"/>
            <w:vAlign w:val="center"/>
          </w:tcPr>
          <w:p w14:paraId="104F8724" w14:textId="25EF2FB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3" w:anchor="page=1" w:history="1">
              <w:r w:rsidR="00153C4E" w:rsidRPr="006F3EA9">
                <w:rPr>
                  <w:rStyle w:val="Hyperlink"/>
                  <w:rFonts w:ascii="Book Antiqua" w:hAnsi="Book Antiqua"/>
                  <w:sz w:val="20"/>
                  <w:szCs w:val="20"/>
                </w:rPr>
                <w:t>Modification of DFARS Clause “Tax Relief”</w:t>
              </w:r>
            </w:hyperlink>
          </w:p>
        </w:tc>
        <w:tc>
          <w:tcPr>
            <w:tcW w:w="1080" w:type="dxa"/>
            <w:vAlign w:val="center"/>
          </w:tcPr>
          <w:p w14:paraId="56002846" w14:textId="77D752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F15E81C" w14:textId="34EC1C5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Proposed rule published on 9/13/2019; comments due by 11/12/2019</w:t>
            </w:r>
          </w:p>
        </w:tc>
      </w:tr>
      <w:tr w:rsidR="00153C4E" w14:paraId="11D9B36B" w14:textId="77777777" w:rsidTr="00587CAE">
        <w:tc>
          <w:tcPr>
            <w:tcW w:w="1795" w:type="dxa"/>
            <w:vAlign w:val="center"/>
          </w:tcPr>
          <w:p w14:paraId="0D04BC17" w14:textId="655FCD0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2018-D066</w:t>
            </w:r>
          </w:p>
        </w:tc>
        <w:tc>
          <w:tcPr>
            <w:tcW w:w="6210" w:type="dxa"/>
            <w:vAlign w:val="center"/>
          </w:tcPr>
          <w:p w14:paraId="2749459C" w14:textId="77777777" w:rsidR="00153C4E" w:rsidRPr="006865AC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"https://www.federalregister.gov/documents/2022/03/18/2022-05536/defense-federal-acquisition-regulation-supplement-revision-of-definition-of-commercial-item-dfars" </w:instrText>
            </w:r>
            <w:r>
              <w:fldChar w:fldCharType="separate"/>
            </w:r>
            <w:r w:rsidRPr="006865AC">
              <w:rPr>
                <w:rStyle w:val="Hyperlink"/>
              </w:rPr>
              <w:t xml:space="preserve">Revision of Definition of </w:t>
            </w:r>
          </w:p>
          <w:p w14:paraId="09B06878" w14:textId="410030C3" w:rsidR="00153C4E" w:rsidRDefault="00153C4E" w:rsidP="00153C4E">
            <w:r w:rsidRPr="006865AC">
              <w:rPr>
                <w:rStyle w:val="Hyperlink"/>
              </w:rPr>
              <w:t>Commercial Item</w:t>
            </w:r>
            <w:r>
              <w:fldChar w:fldCharType="end"/>
            </w:r>
          </w:p>
        </w:tc>
        <w:tc>
          <w:tcPr>
            <w:tcW w:w="1080" w:type="dxa"/>
          </w:tcPr>
          <w:p w14:paraId="4FA47A37" w14:textId="3F5B80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45AE2C3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01/31/2023 Published final DFARS </w:t>
            </w:r>
          </w:p>
          <w:p w14:paraId="1DBA34C6" w14:textId="77777777" w:rsidR="00153C4E" w:rsidRPr="003870B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3F179C7" w14:textId="0B8752EB" w:rsidR="00153C4E" w:rsidRPr="004A0D6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3870B3">
              <w:rPr>
                <w:rFonts w:ascii="Book Antiqua" w:hAnsi="Book Antiqua"/>
                <w:sz w:val="20"/>
                <w:szCs w:val="20"/>
              </w:rPr>
              <w:t>6578). Effective upon publication.</w:t>
            </w:r>
          </w:p>
        </w:tc>
      </w:tr>
      <w:tr w:rsidR="00153C4E" w14:paraId="692B8A67" w14:textId="77777777" w:rsidTr="00942037">
        <w:tc>
          <w:tcPr>
            <w:tcW w:w="1795" w:type="dxa"/>
            <w:vAlign w:val="center"/>
          </w:tcPr>
          <w:p w14:paraId="455C3864" w14:textId="30EE8D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2018-D069</w:t>
            </w:r>
          </w:p>
        </w:tc>
        <w:tc>
          <w:tcPr>
            <w:tcW w:w="6210" w:type="dxa"/>
            <w:vAlign w:val="center"/>
          </w:tcPr>
          <w:p w14:paraId="7DEC3428" w14:textId="4D4E7A3B" w:rsidR="00153C4E" w:rsidRPr="00CC7787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24" w:history="1">
              <w:r w:rsidR="00153C4E" w:rsidRPr="005E1AC0">
                <w:rPr>
                  <w:rStyle w:val="Hyperlink"/>
                  <w:rFonts w:ascii="Book Antiqua" w:hAnsi="Book Antiqua"/>
                  <w:sz w:val="20"/>
                  <w:szCs w:val="20"/>
                </w:rPr>
                <w:t>Validation of Proprietary and Technical Data</w:t>
              </w:r>
            </w:hyperlink>
          </w:p>
        </w:tc>
        <w:tc>
          <w:tcPr>
            <w:tcW w:w="1080" w:type="dxa"/>
            <w:vAlign w:val="center"/>
          </w:tcPr>
          <w:p w14:paraId="6999EEF2" w14:textId="53759B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170A30A" w14:textId="2503BAF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A0D63">
              <w:rPr>
                <w:rFonts w:ascii="Book Antiqua" w:hAnsi="Book Antiqua"/>
                <w:sz w:val="20"/>
                <w:szCs w:val="20"/>
              </w:rPr>
              <w:t>10/04/2021 Case manager forwarded draft final DFARS rule to DARS Regulatory Control Officer. DARS Editor reviewing</w:t>
            </w:r>
          </w:p>
        </w:tc>
      </w:tr>
      <w:tr w:rsidR="00153C4E" w14:paraId="4E9ED3A6" w14:textId="77777777" w:rsidTr="006928A4">
        <w:tc>
          <w:tcPr>
            <w:tcW w:w="12948" w:type="dxa"/>
            <w:gridSpan w:val="4"/>
            <w:vAlign w:val="center"/>
          </w:tcPr>
          <w:p w14:paraId="4EA2979A" w14:textId="7D7FA63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Open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DFARS</w:t>
            </w:r>
            <w:r w:rsidRPr="00F8085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Cases (not yet in Federal Register)</w:t>
            </w:r>
          </w:p>
        </w:tc>
      </w:tr>
      <w:tr w:rsidR="00F248FB" w:rsidRPr="00726596" w14:paraId="01576A40" w14:textId="77777777" w:rsidTr="00CB29E5">
        <w:tc>
          <w:tcPr>
            <w:tcW w:w="1795" w:type="dxa"/>
            <w:vAlign w:val="center"/>
          </w:tcPr>
          <w:p w14:paraId="507D5CA0" w14:textId="2A44A8EB" w:rsidR="00F248FB" w:rsidRDefault="00F248FB" w:rsidP="00153C4E">
            <w:r>
              <w:t>DFARS 2024-D026</w:t>
            </w:r>
          </w:p>
        </w:tc>
        <w:tc>
          <w:tcPr>
            <w:tcW w:w="6210" w:type="dxa"/>
            <w:vAlign w:val="center"/>
          </w:tcPr>
          <w:p w14:paraId="74573CAA" w14:textId="0BEC5C09" w:rsidR="00F248FB" w:rsidRPr="003E1DE8" w:rsidRDefault="00F248FB" w:rsidP="00153C4E">
            <w:r>
              <w:t>Updates to the Definition of Departments and Agencies</w:t>
            </w:r>
          </w:p>
        </w:tc>
        <w:tc>
          <w:tcPr>
            <w:tcW w:w="1080" w:type="dxa"/>
            <w:vAlign w:val="center"/>
          </w:tcPr>
          <w:p w14:paraId="51BF3E18" w14:textId="4086F511" w:rsidR="00F248FB" w:rsidRDefault="00F248FB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BDEDC5" w14:textId="5EFF31FF" w:rsidR="00F248FB" w:rsidRDefault="005843C3" w:rsidP="004157CE">
            <w:r>
              <w:t xml:space="preserve">11/15/2024 Published final DFARS rule in Federal Register (89 FR 90232). Effective upon publication. </w:t>
            </w:r>
          </w:p>
        </w:tc>
      </w:tr>
      <w:tr w:rsidR="003E1DE8" w:rsidRPr="00726596" w14:paraId="282BC3F1" w14:textId="77777777" w:rsidTr="00CB29E5">
        <w:tc>
          <w:tcPr>
            <w:tcW w:w="1795" w:type="dxa"/>
            <w:vAlign w:val="center"/>
          </w:tcPr>
          <w:p w14:paraId="13B60B43" w14:textId="52C90130" w:rsidR="003E1DE8" w:rsidRDefault="003E1DE8" w:rsidP="00153C4E">
            <w:r>
              <w:t>DFARS 2024-D025</w:t>
            </w:r>
          </w:p>
        </w:tc>
        <w:tc>
          <w:tcPr>
            <w:tcW w:w="6210" w:type="dxa"/>
            <w:vAlign w:val="center"/>
          </w:tcPr>
          <w:p w14:paraId="49DACEA6" w14:textId="59C2108A" w:rsidR="003E1DE8" w:rsidRPr="00FF73EE" w:rsidRDefault="003E1DE8" w:rsidP="00153C4E">
            <w:r w:rsidRPr="003E1DE8">
              <w:t>8(a) Program</w:t>
            </w:r>
          </w:p>
        </w:tc>
        <w:tc>
          <w:tcPr>
            <w:tcW w:w="1080" w:type="dxa"/>
            <w:vAlign w:val="center"/>
          </w:tcPr>
          <w:p w14:paraId="6A3690D1" w14:textId="4F692540" w:rsidR="003E1DE8" w:rsidRDefault="003E1DE8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A8750E" w14:textId="77777777" w:rsidR="004157CE" w:rsidRDefault="004157CE" w:rsidP="004157CE">
            <w:r>
              <w:t xml:space="preserve">10/10/2024 Published proposed </w:t>
            </w:r>
          </w:p>
          <w:p w14:paraId="759F7EF0" w14:textId="77777777" w:rsidR="004157CE" w:rsidRDefault="004157CE" w:rsidP="004157CE">
            <w:r>
              <w:t xml:space="preserve">DFARS rule in Federal Register (89 </w:t>
            </w:r>
          </w:p>
          <w:p w14:paraId="02D5A9C3" w14:textId="77777777" w:rsidR="004157CE" w:rsidRDefault="004157CE" w:rsidP="004157CE">
            <w:r>
              <w:t xml:space="preserve">FR 82196). Public comment period </w:t>
            </w:r>
          </w:p>
          <w:p w14:paraId="4A5E8BF3" w14:textId="59DE58F5" w:rsidR="003E1DE8" w:rsidRDefault="004157CE" w:rsidP="004157CE">
            <w:r>
              <w:t>ends 12/09/2024.</w:t>
            </w:r>
          </w:p>
        </w:tc>
      </w:tr>
      <w:tr w:rsidR="00153C4E" w:rsidRPr="00726596" w14:paraId="20CFCEAC" w14:textId="77777777" w:rsidTr="00CB29E5">
        <w:tc>
          <w:tcPr>
            <w:tcW w:w="1795" w:type="dxa"/>
            <w:vAlign w:val="center"/>
          </w:tcPr>
          <w:p w14:paraId="0276FD04" w14:textId="7FBC02D0" w:rsidR="00153C4E" w:rsidRDefault="00153C4E" w:rsidP="00153C4E">
            <w:r>
              <w:t>DFARS 2024-D023</w:t>
            </w:r>
          </w:p>
        </w:tc>
        <w:tc>
          <w:tcPr>
            <w:tcW w:w="6210" w:type="dxa"/>
            <w:vAlign w:val="center"/>
          </w:tcPr>
          <w:p w14:paraId="558808C3" w14:textId="77777777" w:rsidR="00153C4E" w:rsidRDefault="00153C4E" w:rsidP="00153C4E">
            <w:r>
              <w:t xml:space="preserve">(S) Limitation on Certain </w:t>
            </w:r>
          </w:p>
          <w:p w14:paraId="29D5290B" w14:textId="5EC515E0" w:rsidR="00153C4E" w:rsidRDefault="00153C4E" w:rsidP="00153C4E">
            <w:r>
              <w:t>Institutes of Higher Education</w:t>
            </w:r>
          </w:p>
        </w:tc>
        <w:tc>
          <w:tcPr>
            <w:tcW w:w="1080" w:type="dxa"/>
            <w:vAlign w:val="center"/>
          </w:tcPr>
          <w:p w14:paraId="71945360" w14:textId="16D04E6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24F8C8C" w14:textId="470AF646" w:rsidR="00153C4E" w:rsidRDefault="00480011" w:rsidP="004157CE">
            <w:r>
              <w:t xml:space="preserve">10/23/2024 DARC Director tasked Staff Level DFARS Cmte to review public comments, draft final DFARS rule. Report due 12/04/2024. </w:t>
            </w:r>
          </w:p>
        </w:tc>
      </w:tr>
      <w:tr w:rsidR="00153C4E" w:rsidRPr="00726596" w14:paraId="747BB298" w14:textId="77777777" w:rsidTr="00CB29E5">
        <w:tc>
          <w:tcPr>
            <w:tcW w:w="1795" w:type="dxa"/>
            <w:vAlign w:val="center"/>
          </w:tcPr>
          <w:p w14:paraId="12AB76B1" w14:textId="14555211" w:rsidR="00153C4E" w:rsidRDefault="00153C4E" w:rsidP="00153C4E">
            <w:r>
              <w:t>DFARS 2024-D022</w:t>
            </w:r>
          </w:p>
        </w:tc>
        <w:tc>
          <w:tcPr>
            <w:tcW w:w="6210" w:type="dxa"/>
            <w:vAlign w:val="center"/>
          </w:tcPr>
          <w:p w14:paraId="6BC7F08C" w14:textId="77777777" w:rsidR="00153C4E" w:rsidRDefault="00153C4E" w:rsidP="00153C4E">
            <w:r>
              <w:t xml:space="preserve">(S) Certification Requirement </w:t>
            </w:r>
          </w:p>
          <w:p w14:paraId="70640B97" w14:textId="77777777" w:rsidR="00153C4E" w:rsidRDefault="00153C4E" w:rsidP="00153C4E">
            <w:r>
              <w:t xml:space="preserve">for Military Recruitment </w:t>
            </w:r>
          </w:p>
          <w:p w14:paraId="56F51AC6" w14:textId="491D8CE0" w:rsidR="00153C4E" w:rsidRDefault="00153C4E" w:rsidP="00153C4E">
            <w:r>
              <w:t>Advertising</w:t>
            </w:r>
          </w:p>
        </w:tc>
        <w:tc>
          <w:tcPr>
            <w:tcW w:w="1080" w:type="dxa"/>
            <w:vAlign w:val="center"/>
          </w:tcPr>
          <w:p w14:paraId="1410F9CB" w14:textId="2B2049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981524F" w14:textId="77777777" w:rsidR="002B03C4" w:rsidRDefault="002B03C4" w:rsidP="002B03C4">
            <w:r>
              <w:t xml:space="preserve">09/11/2024 Case manager </w:t>
            </w:r>
          </w:p>
          <w:p w14:paraId="213F82A2" w14:textId="77777777" w:rsidR="002B03C4" w:rsidRDefault="002B03C4" w:rsidP="002B03C4">
            <w:r>
              <w:t xml:space="preserve">forwarded draft proposed rule to </w:t>
            </w:r>
          </w:p>
          <w:p w14:paraId="1C8343D7" w14:textId="77777777" w:rsidR="002B03C4" w:rsidRDefault="002B03C4" w:rsidP="002B03C4">
            <w:r>
              <w:t xml:space="preserve">DARS Regulatory Control Officer.  </w:t>
            </w:r>
          </w:p>
          <w:p w14:paraId="72CE516A" w14:textId="77777777" w:rsidR="002B03C4" w:rsidRDefault="002B03C4" w:rsidP="002B03C4">
            <w:r>
              <w:t xml:space="preserve">DARS Regulatory Control Officer </w:t>
            </w:r>
          </w:p>
          <w:p w14:paraId="6A4BAEBF" w14:textId="70164631" w:rsidR="00153C4E" w:rsidRDefault="002B03C4" w:rsidP="002B03C4">
            <w:r>
              <w:t xml:space="preserve">reviewing.  </w:t>
            </w:r>
          </w:p>
        </w:tc>
      </w:tr>
      <w:tr w:rsidR="00153C4E" w:rsidRPr="00726596" w14:paraId="2FAB9681" w14:textId="77777777" w:rsidTr="00CB29E5">
        <w:tc>
          <w:tcPr>
            <w:tcW w:w="1795" w:type="dxa"/>
            <w:vAlign w:val="center"/>
          </w:tcPr>
          <w:p w14:paraId="402D0663" w14:textId="24E9EEC2" w:rsidR="00153C4E" w:rsidRDefault="00153C4E" w:rsidP="00153C4E">
            <w:r>
              <w:t>DFARS 2024-D021</w:t>
            </w:r>
          </w:p>
        </w:tc>
        <w:tc>
          <w:tcPr>
            <w:tcW w:w="6210" w:type="dxa"/>
            <w:vAlign w:val="center"/>
          </w:tcPr>
          <w:p w14:paraId="0812CE3E" w14:textId="77777777" w:rsidR="00153C4E" w:rsidRDefault="00153C4E" w:rsidP="00153C4E">
            <w:r>
              <w:t xml:space="preserve">(S) Disclosure of Greenhouse </w:t>
            </w:r>
          </w:p>
          <w:p w14:paraId="1A5ADFFB" w14:textId="547EE562" w:rsidR="00153C4E" w:rsidRDefault="00153C4E" w:rsidP="00153C4E">
            <w:r>
              <w:t>Gas Emissions</w:t>
            </w:r>
          </w:p>
        </w:tc>
        <w:tc>
          <w:tcPr>
            <w:tcW w:w="1080" w:type="dxa"/>
            <w:vAlign w:val="center"/>
          </w:tcPr>
          <w:p w14:paraId="2B4F55C2" w14:textId="4B700E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D99C873" w14:textId="0A96BA98" w:rsidR="00153C4E" w:rsidRDefault="00480011" w:rsidP="00BE4796">
            <w:r>
              <w:t xml:space="preserve">10/08/2024 OIRA request to resubmit draft final DFARS rule. </w:t>
            </w:r>
            <w:r w:rsidR="00A85F54">
              <w:t xml:space="preserve"> </w:t>
            </w:r>
          </w:p>
        </w:tc>
      </w:tr>
      <w:tr w:rsidR="00153C4E" w:rsidRPr="00726596" w14:paraId="09A05678" w14:textId="77777777" w:rsidTr="00CB29E5">
        <w:tc>
          <w:tcPr>
            <w:tcW w:w="1795" w:type="dxa"/>
            <w:vAlign w:val="center"/>
          </w:tcPr>
          <w:p w14:paraId="34AAAE60" w14:textId="25A96447" w:rsidR="00153C4E" w:rsidRDefault="00153C4E" w:rsidP="00153C4E">
            <w:r>
              <w:t>DFARS 2024-D020</w:t>
            </w:r>
          </w:p>
        </w:tc>
        <w:tc>
          <w:tcPr>
            <w:tcW w:w="6210" w:type="dxa"/>
            <w:vAlign w:val="center"/>
          </w:tcPr>
          <w:p w14:paraId="12F07A96" w14:textId="7C0454F8" w:rsidR="00153C4E" w:rsidRDefault="00153C4E" w:rsidP="00153C4E">
            <w:r>
              <w:t>Logistics Information Technologies</w:t>
            </w:r>
          </w:p>
        </w:tc>
        <w:tc>
          <w:tcPr>
            <w:tcW w:w="1080" w:type="dxa"/>
            <w:vAlign w:val="center"/>
          </w:tcPr>
          <w:p w14:paraId="2E9B7A93" w14:textId="691249D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D54D94C" w14:textId="77777777" w:rsidR="00153C4E" w:rsidRDefault="00153C4E" w:rsidP="00153C4E">
            <w:r>
              <w:t xml:space="preserve">03/20/2024 Case on hold, pending </w:t>
            </w:r>
          </w:p>
          <w:p w14:paraId="1DBA2814" w14:textId="0B20DDB4" w:rsidR="00153C4E" w:rsidRDefault="00153C4E" w:rsidP="00153C4E">
            <w:r>
              <w:t>policy development.</w:t>
            </w:r>
          </w:p>
        </w:tc>
      </w:tr>
      <w:tr w:rsidR="00153C4E" w:rsidRPr="00726596" w14:paraId="40C69249" w14:textId="77777777" w:rsidTr="00CB29E5">
        <w:tc>
          <w:tcPr>
            <w:tcW w:w="1795" w:type="dxa"/>
            <w:vAlign w:val="center"/>
          </w:tcPr>
          <w:p w14:paraId="6721ECD8" w14:textId="025107EF" w:rsidR="00153C4E" w:rsidRDefault="00153C4E" w:rsidP="00153C4E">
            <w:r>
              <w:lastRenderedPageBreak/>
              <w:t>DFARS 2024-D019</w:t>
            </w:r>
          </w:p>
        </w:tc>
        <w:tc>
          <w:tcPr>
            <w:tcW w:w="6210" w:type="dxa"/>
            <w:vAlign w:val="center"/>
          </w:tcPr>
          <w:p w14:paraId="1B87FD9A" w14:textId="767F30C5" w:rsidR="00153C4E" w:rsidRDefault="00153C4E" w:rsidP="00153C4E">
            <w:r>
              <w:t>Increase of Statutory Architect and Engineering Service Fees</w:t>
            </w:r>
          </w:p>
        </w:tc>
        <w:tc>
          <w:tcPr>
            <w:tcW w:w="1080" w:type="dxa"/>
            <w:vAlign w:val="center"/>
          </w:tcPr>
          <w:p w14:paraId="4B18BC56" w14:textId="7745DA5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5CB5C0" w14:textId="77777777" w:rsidR="00DD08BA" w:rsidRDefault="00DD08BA" w:rsidP="00DD08BA">
            <w:r>
              <w:t xml:space="preserve">06/27/2024 Published final DFARS </w:t>
            </w:r>
          </w:p>
          <w:p w14:paraId="5FB56C6D" w14:textId="77777777" w:rsidR="00DD08BA" w:rsidRDefault="00DD08BA" w:rsidP="00DD08BA">
            <w:r>
              <w:t xml:space="preserve">rule in Federal Register (89 FR </w:t>
            </w:r>
          </w:p>
          <w:p w14:paraId="4E0D7E18" w14:textId="77777777" w:rsidR="00DD08BA" w:rsidRDefault="00DD08BA" w:rsidP="00DD08BA">
            <w:r>
              <w:t xml:space="preserve">53502).  Published notice to </w:t>
            </w:r>
          </w:p>
          <w:p w14:paraId="76AB3927" w14:textId="77777777" w:rsidR="00DD08BA" w:rsidRDefault="00DD08BA" w:rsidP="00DD08BA">
            <w:r>
              <w:t xml:space="preserve">postpone effective date (89 FR </w:t>
            </w:r>
          </w:p>
          <w:p w14:paraId="21BC9697" w14:textId="77777777" w:rsidR="00DD08BA" w:rsidRDefault="00DD08BA" w:rsidP="00DD08BA">
            <w:r>
              <w:t xml:space="preserve">61029). Final rule effective on </w:t>
            </w:r>
          </w:p>
          <w:p w14:paraId="0EFDFC59" w14:textId="5AE9D76D" w:rsidR="00153C4E" w:rsidRDefault="00DD08BA" w:rsidP="00DD08BA">
            <w:r>
              <w:t>09/16/2024.</w:t>
            </w:r>
          </w:p>
        </w:tc>
      </w:tr>
      <w:tr w:rsidR="00153C4E" w:rsidRPr="00726596" w14:paraId="4224610A" w14:textId="77777777" w:rsidTr="00CB29E5">
        <w:tc>
          <w:tcPr>
            <w:tcW w:w="1795" w:type="dxa"/>
            <w:vAlign w:val="center"/>
          </w:tcPr>
          <w:p w14:paraId="1CE6DDF4" w14:textId="29785E23" w:rsidR="00153C4E" w:rsidRDefault="00153C4E" w:rsidP="00153C4E">
            <w:r>
              <w:t>DFARS 2024-D018</w:t>
            </w:r>
          </w:p>
        </w:tc>
        <w:tc>
          <w:tcPr>
            <w:tcW w:w="6210" w:type="dxa"/>
            <w:vAlign w:val="center"/>
          </w:tcPr>
          <w:p w14:paraId="5FDD8E8A" w14:textId="64D60B81" w:rsidR="00153C4E" w:rsidRDefault="00153C4E" w:rsidP="00153C4E">
            <w:r>
              <w:t>(S) Prohibition on the Transfer of Certain Data of Employees of the Department of Defense to Third Parties</w:t>
            </w:r>
          </w:p>
        </w:tc>
        <w:tc>
          <w:tcPr>
            <w:tcW w:w="1080" w:type="dxa"/>
            <w:vAlign w:val="center"/>
          </w:tcPr>
          <w:p w14:paraId="51B2271D" w14:textId="4DD6414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81572F" w14:textId="77777777" w:rsidR="00153C4E" w:rsidRDefault="00153C4E" w:rsidP="00153C4E">
            <w:r>
              <w:t xml:space="preserve">01/24/2024 DARC Director tasked </w:t>
            </w:r>
          </w:p>
          <w:p w14:paraId="6EFA6B61" w14:textId="77777777" w:rsidR="00153C4E" w:rsidRDefault="00153C4E" w:rsidP="00153C4E">
            <w:r>
              <w:t xml:space="preserve">the DFARS Acquisition Technology </w:t>
            </w:r>
          </w:p>
          <w:p w14:paraId="17F6691E" w14:textId="77777777" w:rsidR="00153C4E" w:rsidRDefault="00153C4E" w:rsidP="00153C4E">
            <w:r>
              <w:t xml:space="preserve">&amp; Information Team to draft </w:t>
            </w:r>
          </w:p>
          <w:p w14:paraId="632B678F" w14:textId="77777777" w:rsidR="00153C4E" w:rsidRDefault="00153C4E" w:rsidP="00153C4E">
            <w:r>
              <w:t xml:space="preserve">proposed DFARS rule. Report due </w:t>
            </w:r>
          </w:p>
          <w:p w14:paraId="1330B39E" w14:textId="77777777" w:rsidR="00153C4E" w:rsidRDefault="00153C4E" w:rsidP="00153C4E">
            <w:r>
              <w:t xml:space="preserve">03/06/2024. Due date extended to </w:t>
            </w:r>
          </w:p>
          <w:p w14:paraId="3A935B5A" w14:textId="06255781" w:rsidR="00153C4E" w:rsidRDefault="00514806" w:rsidP="00153C4E">
            <w:r>
              <w:t>1</w:t>
            </w:r>
            <w:r w:rsidR="00153C4E">
              <w:t>/</w:t>
            </w:r>
            <w:r w:rsidR="005843C3">
              <w:t>8</w:t>
            </w:r>
            <w:r w:rsidR="00153C4E">
              <w:t>/2024.</w:t>
            </w:r>
          </w:p>
        </w:tc>
      </w:tr>
      <w:tr w:rsidR="00153C4E" w:rsidRPr="00726596" w14:paraId="27C4E274" w14:textId="77777777" w:rsidTr="00CB29E5">
        <w:tc>
          <w:tcPr>
            <w:tcW w:w="1795" w:type="dxa"/>
            <w:vAlign w:val="center"/>
          </w:tcPr>
          <w:p w14:paraId="08AB9234" w14:textId="3D14EAC0" w:rsidR="00153C4E" w:rsidRDefault="00153C4E" w:rsidP="00153C4E">
            <w:r>
              <w:t>DFARS 2024-D017</w:t>
            </w:r>
          </w:p>
        </w:tc>
        <w:tc>
          <w:tcPr>
            <w:tcW w:w="6210" w:type="dxa"/>
            <w:vAlign w:val="center"/>
          </w:tcPr>
          <w:p w14:paraId="39149900" w14:textId="55BA4FAA" w:rsidR="00153C4E" w:rsidRDefault="00153C4E" w:rsidP="00153C4E">
            <w:r>
              <w:t>(S) Earned Value Management System</w:t>
            </w:r>
          </w:p>
        </w:tc>
        <w:tc>
          <w:tcPr>
            <w:tcW w:w="1080" w:type="dxa"/>
            <w:vAlign w:val="center"/>
          </w:tcPr>
          <w:p w14:paraId="663E731C" w14:textId="2F931C6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CBE5CC" w14:textId="77777777" w:rsidR="002B03C4" w:rsidRDefault="002B03C4" w:rsidP="002B03C4">
            <w:r>
              <w:t xml:space="preserve">08/07/2024 Case on hold, pending </w:t>
            </w:r>
          </w:p>
          <w:p w14:paraId="443BAB43" w14:textId="77777777" w:rsidR="002B03C4" w:rsidRDefault="002B03C4" w:rsidP="002B03C4">
            <w:r>
              <w:t xml:space="preserve">statutory amendment to section 827 </w:t>
            </w:r>
          </w:p>
          <w:p w14:paraId="04D2D869" w14:textId="4025EF40" w:rsidR="00153C4E" w:rsidRDefault="002B03C4" w:rsidP="002B03C4">
            <w:r>
              <w:t>of the NDAA for FY 2024.</w:t>
            </w:r>
          </w:p>
        </w:tc>
      </w:tr>
      <w:tr w:rsidR="00153C4E" w:rsidRPr="00726596" w14:paraId="12411EAA" w14:textId="77777777" w:rsidTr="00CB29E5">
        <w:tc>
          <w:tcPr>
            <w:tcW w:w="1795" w:type="dxa"/>
            <w:vAlign w:val="center"/>
          </w:tcPr>
          <w:p w14:paraId="4730395B" w14:textId="6C8B3172" w:rsidR="00153C4E" w:rsidRDefault="00153C4E" w:rsidP="00153C4E">
            <w:r>
              <w:t>DFARS 2024-D016</w:t>
            </w:r>
          </w:p>
        </w:tc>
        <w:tc>
          <w:tcPr>
            <w:tcW w:w="6210" w:type="dxa"/>
            <w:vAlign w:val="center"/>
          </w:tcPr>
          <w:p w14:paraId="20154143" w14:textId="43905916" w:rsidR="00153C4E" w:rsidRDefault="00153C4E" w:rsidP="00153C4E">
            <w:r>
              <w:t>(S) Past Performance of Affiliate Companies of Small Business Concerns</w:t>
            </w:r>
          </w:p>
        </w:tc>
        <w:tc>
          <w:tcPr>
            <w:tcW w:w="1080" w:type="dxa"/>
            <w:vAlign w:val="center"/>
          </w:tcPr>
          <w:p w14:paraId="6A755BB6" w14:textId="39B687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4C540C" w14:textId="03191E04" w:rsidR="00153C4E" w:rsidRDefault="00480011" w:rsidP="00AD1210">
            <w:r>
              <w:t xml:space="preserve">11/01/2024 DARS Regulatory Control Officer notified OASD(LA) of planned publication of draft final DFARS rule. </w:t>
            </w:r>
          </w:p>
        </w:tc>
      </w:tr>
      <w:tr w:rsidR="00153C4E" w:rsidRPr="00726596" w14:paraId="32D8FA5F" w14:textId="77777777" w:rsidTr="00CB29E5">
        <w:tc>
          <w:tcPr>
            <w:tcW w:w="1795" w:type="dxa"/>
            <w:vAlign w:val="center"/>
          </w:tcPr>
          <w:p w14:paraId="67420C1D" w14:textId="69946587" w:rsidR="00153C4E" w:rsidRDefault="00153C4E" w:rsidP="00153C4E">
            <w:r>
              <w:t>DFARS 2024-D015</w:t>
            </w:r>
          </w:p>
        </w:tc>
        <w:tc>
          <w:tcPr>
            <w:tcW w:w="6210" w:type="dxa"/>
            <w:vAlign w:val="center"/>
          </w:tcPr>
          <w:p w14:paraId="6BD7A2C1" w14:textId="23F3231C" w:rsidR="00153C4E" w:rsidRDefault="00153C4E" w:rsidP="00153C4E">
            <w:r>
              <w:t>(S) Prohibition on Contracting with Russian Energy Fossil Fuel Operations</w:t>
            </w:r>
          </w:p>
        </w:tc>
        <w:tc>
          <w:tcPr>
            <w:tcW w:w="1080" w:type="dxa"/>
            <w:vAlign w:val="center"/>
          </w:tcPr>
          <w:p w14:paraId="4A8BA75F" w14:textId="2A75FD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B23320" w14:textId="77777777" w:rsidR="00EA1A01" w:rsidRDefault="00EA1A01" w:rsidP="00EA1A01">
            <w:r>
              <w:t xml:space="preserve">01/24/2024 DARC Director tasked </w:t>
            </w:r>
          </w:p>
          <w:p w14:paraId="5F6043EA" w14:textId="77777777" w:rsidR="00EA1A01" w:rsidRDefault="00EA1A01" w:rsidP="00EA1A01">
            <w:r>
              <w:t xml:space="preserve">DFARS Acquisition Law - </w:t>
            </w:r>
          </w:p>
          <w:p w14:paraId="0B1A5A6D" w14:textId="77777777" w:rsidR="00EA1A01" w:rsidRDefault="00EA1A01" w:rsidP="00EA1A01">
            <w:r>
              <w:t xml:space="preserve">International Acquisition Sub-Team </w:t>
            </w:r>
          </w:p>
          <w:p w14:paraId="0D0BC917" w14:textId="77777777" w:rsidR="00EA1A01" w:rsidRDefault="00EA1A01" w:rsidP="00EA1A01">
            <w:r>
              <w:t xml:space="preserve">to draft proposed DFARS rule.  </w:t>
            </w:r>
          </w:p>
          <w:p w14:paraId="182E2165" w14:textId="77777777" w:rsidR="00EA1A01" w:rsidRDefault="00EA1A01" w:rsidP="00EA1A01">
            <w:r>
              <w:t xml:space="preserve">Report due 06/19/2024.  Report </w:t>
            </w:r>
          </w:p>
          <w:p w14:paraId="6AA0B8A8" w14:textId="7D1CDCD8" w:rsidR="00153C4E" w:rsidRDefault="00EA1A01" w:rsidP="00EA1A01">
            <w:r>
              <w:t xml:space="preserve">due date extended to </w:t>
            </w:r>
            <w:r w:rsidR="00480011">
              <w:t>2</w:t>
            </w:r>
            <w:r>
              <w:t>/2</w:t>
            </w:r>
            <w:r w:rsidR="00480011">
              <w:t>6</w:t>
            </w:r>
            <w:r>
              <w:t>/2024.</w:t>
            </w:r>
          </w:p>
        </w:tc>
      </w:tr>
      <w:tr w:rsidR="00153C4E" w:rsidRPr="00726596" w14:paraId="18F9F81F" w14:textId="77777777" w:rsidTr="00CB29E5">
        <w:tc>
          <w:tcPr>
            <w:tcW w:w="1795" w:type="dxa"/>
            <w:vAlign w:val="center"/>
          </w:tcPr>
          <w:p w14:paraId="4909D339" w14:textId="067D9035" w:rsidR="00153C4E" w:rsidRDefault="00153C4E" w:rsidP="00153C4E">
            <w:r>
              <w:t>DFARS 2024-D014</w:t>
            </w:r>
          </w:p>
        </w:tc>
        <w:tc>
          <w:tcPr>
            <w:tcW w:w="6210" w:type="dxa"/>
            <w:vAlign w:val="center"/>
          </w:tcPr>
          <w:p w14:paraId="18F8FAD7" w14:textId="02A5BE24" w:rsidR="00153C4E" w:rsidRDefault="00153C4E" w:rsidP="00153C4E">
            <w:r>
              <w:t>(S) Exception Amendment for Restriction on Certain Metal Products</w:t>
            </w:r>
          </w:p>
        </w:tc>
        <w:tc>
          <w:tcPr>
            <w:tcW w:w="1080" w:type="dxa"/>
            <w:vAlign w:val="center"/>
          </w:tcPr>
          <w:p w14:paraId="22BBC85F" w14:textId="0B88D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87AC" w14:textId="77777777" w:rsidR="00EA1A01" w:rsidRDefault="00EA1A01" w:rsidP="00EA1A01">
            <w:r>
              <w:t xml:space="preserve">01/24/2024 DARC Director tasked </w:t>
            </w:r>
          </w:p>
          <w:p w14:paraId="56E99AAB" w14:textId="77777777" w:rsidR="00EA1A01" w:rsidRDefault="00EA1A01" w:rsidP="00EA1A01">
            <w:r>
              <w:t xml:space="preserve">DFARS Acquisition Law </w:t>
            </w:r>
          </w:p>
          <w:p w14:paraId="5ADF8596" w14:textId="77777777" w:rsidR="00EA1A01" w:rsidRDefault="00EA1A01" w:rsidP="00EA1A01">
            <w:r>
              <w:t xml:space="preserve">International Acquisition Sub-Team. </w:t>
            </w:r>
          </w:p>
          <w:p w14:paraId="4C14A1CF" w14:textId="77777777" w:rsidR="00EA1A01" w:rsidRDefault="00EA1A01" w:rsidP="00EA1A01">
            <w:r>
              <w:t xml:space="preserve">to draft proposed DFARS rule.  </w:t>
            </w:r>
          </w:p>
          <w:p w14:paraId="4E9065A1" w14:textId="77777777" w:rsidR="00EA1A01" w:rsidRDefault="00EA1A01" w:rsidP="00EA1A01">
            <w:r>
              <w:t xml:space="preserve">Report due 04/10/2024.  Report </w:t>
            </w:r>
          </w:p>
          <w:p w14:paraId="1902BC2E" w14:textId="1B569A3A" w:rsidR="00153C4E" w:rsidRDefault="00EA1A01" w:rsidP="00EA1A01">
            <w:r>
              <w:t>due date extended to 1</w:t>
            </w:r>
            <w:r w:rsidR="00480011">
              <w:t>1</w:t>
            </w:r>
            <w:r>
              <w:t>/</w:t>
            </w:r>
            <w:r w:rsidR="00480011">
              <w:t>20</w:t>
            </w:r>
            <w:r>
              <w:t>/2024.</w:t>
            </w:r>
          </w:p>
        </w:tc>
      </w:tr>
      <w:tr w:rsidR="00153C4E" w:rsidRPr="00726596" w14:paraId="0328FA8F" w14:textId="77777777" w:rsidTr="00CB29E5">
        <w:tc>
          <w:tcPr>
            <w:tcW w:w="1795" w:type="dxa"/>
            <w:vAlign w:val="center"/>
          </w:tcPr>
          <w:p w14:paraId="48B074B5" w14:textId="25151803" w:rsidR="00153C4E" w:rsidRDefault="00153C4E" w:rsidP="00153C4E">
            <w:r>
              <w:t>DFARS 2024-D013</w:t>
            </w:r>
          </w:p>
        </w:tc>
        <w:tc>
          <w:tcPr>
            <w:tcW w:w="6210" w:type="dxa"/>
            <w:vAlign w:val="center"/>
          </w:tcPr>
          <w:p w14:paraId="347A2D7B" w14:textId="0EA8D362" w:rsidR="00153C4E" w:rsidRDefault="00153C4E" w:rsidP="00153C4E">
            <w:r>
              <w:t>(S) Revision of Small Purchase Exception for the Acquisition of U.S. Flags</w:t>
            </w:r>
          </w:p>
        </w:tc>
        <w:tc>
          <w:tcPr>
            <w:tcW w:w="1080" w:type="dxa"/>
            <w:vAlign w:val="center"/>
          </w:tcPr>
          <w:p w14:paraId="4E2F8679" w14:textId="1B786BD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AB90BDD" w14:textId="77777777" w:rsidR="004157CE" w:rsidRDefault="004157CE" w:rsidP="004157CE">
            <w:r>
              <w:t xml:space="preserve">01/24/2024 DARC Director tasked </w:t>
            </w:r>
          </w:p>
          <w:p w14:paraId="3808E943" w14:textId="77777777" w:rsidR="004157CE" w:rsidRDefault="004157CE" w:rsidP="004157CE">
            <w:r>
              <w:t xml:space="preserve">DFARS Acquisition Law </w:t>
            </w:r>
          </w:p>
          <w:p w14:paraId="48E99039" w14:textId="77777777" w:rsidR="004157CE" w:rsidRDefault="004157CE" w:rsidP="004157CE">
            <w:r>
              <w:t xml:space="preserve">International Acquisition Sub-team </w:t>
            </w:r>
          </w:p>
          <w:p w14:paraId="434EAF3A" w14:textId="77777777" w:rsidR="004157CE" w:rsidRDefault="004157CE" w:rsidP="004157CE">
            <w:r>
              <w:t xml:space="preserve">to draft proposed DFARS rule.  </w:t>
            </w:r>
          </w:p>
          <w:p w14:paraId="3CA519B7" w14:textId="77777777" w:rsidR="004157CE" w:rsidRDefault="004157CE" w:rsidP="004157CE">
            <w:r>
              <w:lastRenderedPageBreak/>
              <w:t xml:space="preserve">Report due 03/27/2024.  Report </w:t>
            </w:r>
          </w:p>
          <w:p w14:paraId="1046B20B" w14:textId="24D84C90" w:rsidR="00153C4E" w:rsidRDefault="004157CE" w:rsidP="004157CE">
            <w:r>
              <w:t>due date extended to 12/04/2024.</w:t>
            </w:r>
          </w:p>
        </w:tc>
      </w:tr>
      <w:tr w:rsidR="00153C4E" w:rsidRPr="00726596" w14:paraId="7A492919" w14:textId="77777777" w:rsidTr="00CB29E5">
        <w:tc>
          <w:tcPr>
            <w:tcW w:w="1795" w:type="dxa"/>
            <w:vAlign w:val="center"/>
          </w:tcPr>
          <w:p w14:paraId="21B92E7C" w14:textId="76047E44" w:rsidR="00153C4E" w:rsidRDefault="00153C4E" w:rsidP="00153C4E">
            <w:r>
              <w:lastRenderedPageBreak/>
              <w:t>DFARS 2024-D012</w:t>
            </w:r>
          </w:p>
        </w:tc>
        <w:tc>
          <w:tcPr>
            <w:tcW w:w="6210" w:type="dxa"/>
            <w:vAlign w:val="center"/>
          </w:tcPr>
          <w:p w14:paraId="5839063D" w14:textId="706B4F1F" w:rsidR="00153C4E" w:rsidRDefault="00153C4E" w:rsidP="00153C4E">
            <w:r>
              <w:t>(S) Prohibition on Procurement Related to Chinese Military Companies</w:t>
            </w:r>
          </w:p>
        </w:tc>
        <w:tc>
          <w:tcPr>
            <w:tcW w:w="1080" w:type="dxa"/>
            <w:vAlign w:val="center"/>
          </w:tcPr>
          <w:p w14:paraId="1EB13F09" w14:textId="75CCDAB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FCB21A" w14:textId="77777777" w:rsidR="00AA2CE8" w:rsidRDefault="00AA2CE8" w:rsidP="00AA2CE8">
            <w:r>
              <w:t xml:space="preserve">01/24/2024 DARC Director tasked </w:t>
            </w:r>
          </w:p>
          <w:p w14:paraId="6B495474" w14:textId="77777777" w:rsidR="00AA2CE8" w:rsidRDefault="00AA2CE8" w:rsidP="00AA2CE8">
            <w:r>
              <w:t xml:space="preserve">DFARS Acquisition Law </w:t>
            </w:r>
          </w:p>
          <w:p w14:paraId="7739CB24" w14:textId="77777777" w:rsidR="00AA2CE8" w:rsidRDefault="00AA2CE8" w:rsidP="00AA2CE8">
            <w:r>
              <w:t xml:space="preserve">International Acquisition Sub-team </w:t>
            </w:r>
          </w:p>
          <w:p w14:paraId="7F331E95" w14:textId="77777777" w:rsidR="00AA2CE8" w:rsidRDefault="00AA2CE8" w:rsidP="00AA2CE8">
            <w:r>
              <w:t xml:space="preserve">to draft proposed DFARS rule.  </w:t>
            </w:r>
          </w:p>
          <w:p w14:paraId="672939BB" w14:textId="77777777" w:rsidR="00AA2CE8" w:rsidRDefault="00AA2CE8" w:rsidP="00AA2CE8">
            <w:r>
              <w:t xml:space="preserve">Report due 03/27/2024.  Report </w:t>
            </w:r>
          </w:p>
          <w:p w14:paraId="10CBECD4" w14:textId="3398A1A9" w:rsidR="00153C4E" w:rsidRDefault="00AA2CE8" w:rsidP="00AA2CE8">
            <w:r>
              <w:t>due date extended to 10/30/2024.</w:t>
            </w:r>
          </w:p>
        </w:tc>
      </w:tr>
      <w:tr w:rsidR="00153C4E" w:rsidRPr="00726596" w14:paraId="0B32FC48" w14:textId="77777777" w:rsidTr="00CB29E5">
        <w:tc>
          <w:tcPr>
            <w:tcW w:w="1795" w:type="dxa"/>
            <w:vAlign w:val="center"/>
          </w:tcPr>
          <w:p w14:paraId="63BAAB1A" w14:textId="2C213623" w:rsidR="00153C4E" w:rsidRDefault="00153C4E" w:rsidP="00153C4E">
            <w:r>
              <w:t>DFARS 2024-D011</w:t>
            </w:r>
          </w:p>
        </w:tc>
        <w:tc>
          <w:tcPr>
            <w:tcW w:w="6210" w:type="dxa"/>
            <w:vAlign w:val="center"/>
          </w:tcPr>
          <w:p w14:paraId="0B42EA93" w14:textId="7B5E0181" w:rsidR="00153C4E" w:rsidRDefault="00153C4E" w:rsidP="00153C4E">
            <w:r>
              <w:t>(S) Limitation on Procurement of Certain Batteries</w:t>
            </w:r>
          </w:p>
        </w:tc>
        <w:tc>
          <w:tcPr>
            <w:tcW w:w="1080" w:type="dxa"/>
            <w:vAlign w:val="center"/>
          </w:tcPr>
          <w:p w14:paraId="212DD2FC" w14:textId="4EF045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0C5078" w14:textId="77777777" w:rsidR="004157CE" w:rsidRDefault="004157CE" w:rsidP="004157CE">
            <w:r>
              <w:t xml:space="preserve">1/24/2024 DARC Director tasked </w:t>
            </w:r>
          </w:p>
          <w:p w14:paraId="6E77CF07" w14:textId="77777777" w:rsidR="004157CE" w:rsidRDefault="004157CE" w:rsidP="004157CE">
            <w:r>
              <w:t xml:space="preserve">DFARS Acquisition Law  - </w:t>
            </w:r>
          </w:p>
          <w:p w14:paraId="054E2BAB" w14:textId="77777777" w:rsidR="004157CE" w:rsidRDefault="004157CE" w:rsidP="004157CE">
            <w:r>
              <w:t xml:space="preserve">International Acquisition Sub-team </w:t>
            </w:r>
          </w:p>
          <w:p w14:paraId="22EDF6CB" w14:textId="77777777" w:rsidR="004157CE" w:rsidRDefault="004157CE" w:rsidP="004157CE">
            <w:r>
              <w:t xml:space="preserve">to draft proposed DFARS rule.  </w:t>
            </w:r>
          </w:p>
          <w:p w14:paraId="1E21A204" w14:textId="77777777" w:rsidR="004157CE" w:rsidRDefault="004157CE" w:rsidP="004157CE">
            <w:r>
              <w:t xml:space="preserve">Report due 04/03/2024.  Report </w:t>
            </w:r>
          </w:p>
          <w:p w14:paraId="7603CF42" w14:textId="0B5125E2" w:rsidR="00153C4E" w:rsidRDefault="004157CE" w:rsidP="004157CE">
            <w:r>
              <w:t>due date extended to 11/13/2024.</w:t>
            </w:r>
          </w:p>
        </w:tc>
      </w:tr>
      <w:tr w:rsidR="00153C4E" w:rsidRPr="00726596" w14:paraId="288A5F2E" w14:textId="77777777" w:rsidTr="00CB29E5">
        <w:tc>
          <w:tcPr>
            <w:tcW w:w="1795" w:type="dxa"/>
            <w:vAlign w:val="center"/>
          </w:tcPr>
          <w:p w14:paraId="3E051FD0" w14:textId="72D7FC47" w:rsidR="00153C4E" w:rsidRDefault="00153C4E" w:rsidP="00153C4E">
            <w:r>
              <w:t>DFARS 2024-D010</w:t>
            </w:r>
          </w:p>
        </w:tc>
        <w:tc>
          <w:tcPr>
            <w:tcW w:w="6210" w:type="dxa"/>
            <w:vAlign w:val="center"/>
          </w:tcPr>
          <w:p w14:paraId="65A2373E" w14:textId="095ED3AA" w:rsidR="00153C4E" w:rsidRDefault="00153C4E" w:rsidP="00153C4E">
            <w:r>
              <w:t>(S) Restrictions on Certain Aerospace-Grade Metals</w:t>
            </w:r>
          </w:p>
        </w:tc>
        <w:tc>
          <w:tcPr>
            <w:tcW w:w="1080" w:type="dxa"/>
            <w:vAlign w:val="center"/>
          </w:tcPr>
          <w:p w14:paraId="1B2E26B5" w14:textId="72B190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5B57FF0" w14:textId="77777777" w:rsidR="004157CE" w:rsidRDefault="004157CE" w:rsidP="004157CE">
            <w:r>
              <w:t xml:space="preserve">1/24/2024 DARC Director tasked </w:t>
            </w:r>
          </w:p>
          <w:p w14:paraId="5EF9F872" w14:textId="77777777" w:rsidR="004157CE" w:rsidRDefault="004157CE" w:rsidP="004157CE">
            <w:r>
              <w:t xml:space="preserve">DFARS Acquisition Law  - </w:t>
            </w:r>
          </w:p>
          <w:p w14:paraId="36BD1A96" w14:textId="77777777" w:rsidR="004157CE" w:rsidRDefault="004157CE" w:rsidP="004157CE">
            <w:r>
              <w:t xml:space="preserve">International Acquisition Sub-team </w:t>
            </w:r>
          </w:p>
          <w:p w14:paraId="0FB1B8EC" w14:textId="77777777" w:rsidR="004157CE" w:rsidRDefault="004157CE" w:rsidP="004157CE">
            <w:r>
              <w:t xml:space="preserve">to draft proposed DFARS rule.  </w:t>
            </w:r>
          </w:p>
          <w:p w14:paraId="300FF3B4" w14:textId="77777777" w:rsidR="004157CE" w:rsidRDefault="004157CE" w:rsidP="004157CE">
            <w:r>
              <w:t xml:space="preserve">Report due 03/27/2024.  Report </w:t>
            </w:r>
          </w:p>
          <w:p w14:paraId="548FB7C8" w14:textId="6F04FC2E" w:rsidR="00153C4E" w:rsidRDefault="004157CE" w:rsidP="004157CE">
            <w:r>
              <w:t>due date extended to 11/13/2024.</w:t>
            </w:r>
          </w:p>
        </w:tc>
      </w:tr>
      <w:tr w:rsidR="00153C4E" w:rsidRPr="00726596" w14:paraId="1FE6A580" w14:textId="77777777" w:rsidTr="00CB29E5">
        <w:tc>
          <w:tcPr>
            <w:tcW w:w="1795" w:type="dxa"/>
            <w:vAlign w:val="center"/>
          </w:tcPr>
          <w:p w14:paraId="5F723449" w14:textId="18FE026D" w:rsidR="00153C4E" w:rsidRDefault="00153C4E" w:rsidP="00153C4E">
            <w:r>
              <w:t>DFARS 2024-D009</w:t>
            </w:r>
          </w:p>
        </w:tc>
        <w:tc>
          <w:tcPr>
            <w:tcW w:w="6210" w:type="dxa"/>
            <w:vAlign w:val="center"/>
          </w:tcPr>
          <w:p w14:paraId="3B4CC6C9" w14:textId="4C974C07" w:rsidR="00153C4E" w:rsidRDefault="00153C4E" w:rsidP="00153C4E">
            <w:r>
              <w:t>(S) Pilot Program to Incentivize Progress Payments</w:t>
            </w:r>
          </w:p>
        </w:tc>
        <w:tc>
          <w:tcPr>
            <w:tcW w:w="1080" w:type="dxa"/>
            <w:vAlign w:val="center"/>
          </w:tcPr>
          <w:p w14:paraId="0B72E6F0" w14:textId="21119F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57FB865" w14:textId="77777777" w:rsidR="00153C4E" w:rsidRDefault="00153C4E" w:rsidP="00153C4E">
            <w:r>
              <w:t xml:space="preserve">04/24/2024 Case on hold, pending </w:t>
            </w:r>
          </w:p>
          <w:p w14:paraId="52123777" w14:textId="6FD1F3B3" w:rsidR="00153C4E" w:rsidRDefault="00153C4E" w:rsidP="00153C4E">
            <w:r>
              <w:t>policy development.</w:t>
            </w:r>
          </w:p>
        </w:tc>
      </w:tr>
      <w:tr w:rsidR="00153C4E" w:rsidRPr="00726596" w14:paraId="030DC27A" w14:textId="77777777" w:rsidTr="00CB29E5">
        <w:tc>
          <w:tcPr>
            <w:tcW w:w="1795" w:type="dxa"/>
            <w:vAlign w:val="center"/>
          </w:tcPr>
          <w:p w14:paraId="4A11D7B1" w14:textId="6843286D" w:rsidR="00153C4E" w:rsidRDefault="00153C4E" w:rsidP="00153C4E">
            <w:r>
              <w:t>DFARS 2024-D008</w:t>
            </w:r>
          </w:p>
        </w:tc>
        <w:tc>
          <w:tcPr>
            <w:tcW w:w="6210" w:type="dxa"/>
            <w:vAlign w:val="center"/>
          </w:tcPr>
          <w:p w14:paraId="298C74EC" w14:textId="1AEA754C" w:rsidR="00153C4E" w:rsidRDefault="00153C4E" w:rsidP="00153C4E">
            <w:r>
              <w:t>(S) Commercial ltem Determination Documentation</w:t>
            </w:r>
          </w:p>
        </w:tc>
        <w:tc>
          <w:tcPr>
            <w:tcW w:w="1080" w:type="dxa"/>
            <w:vAlign w:val="center"/>
          </w:tcPr>
          <w:p w14:paraId="0C6E507D" w14:textId="3C1A1B1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261864" w14:textId="77777777" w:rsidR="009042F2" w:rsidRDefault="009042F2" w:rsidP="009042F2">
            <w:r>
              <w:t xml:space="preserve">09/05/2024 Case manager </w:t>
            </w:r>
          </w:p>
          <w:p w14:paraId="1682C05F" w14:textId="77777777" w:rsidR="009042F2" w:rsidRDefault="009042F2" w:rsidP="009042F2">
            <w:r>
              <w:t xml:space="preserve">forwarded draft proposed rule to </w:t>
            </w:r>
          </w:p>
          <w:p w14:paraId="311AC2B9" w14:textId="77777777" w:rsidR="009042F2" w:rsidRDefault="009042F2" w:rsidP="009042F2">
            <w:r>
              <w:t xml:space="preserve">DARS Regulatory Control Officer.  </w:t>
            </w:r>
          </w:p>
          <w:p w14:paraId="6AACEE40" w14:textId="77777777" w:rsidR="009042F2" w:rsidRDefault="009042F2" w:rsidP="009042F2">
            <w:r>
              <w:t xml:space="preserve">DARS Regulatory Control Officer </w:t>
            </w:r>
          </w:p>
          <w:p w14:paraId="7F127B36" w14:textId="073CEC30" w:rsidR="00153C4E" w:rsidRDefault="009042F2" w:rsidP="009042F2">
            <w:r>
              <w:t>reviewing.</w:t>
            </w:r>
          </w:p>
        </w:tc>
      </w:tr>
      <w:tr w:rsidR="00153C4E" w:rsidRPr="00726596" w14:paraId="21C1E8A6" w14:textId="77777777" w:rsidTr="00CB29E5">
        <w:tc>
          <w:tcPr>
            <w:tcW w:w="1795" w:type="dxa"/>
            <w:vAlign w:val="center"/>
          </w:tcPr>
          <w:p w14:paraId="41EA7F89" w14:textId="16DF483A" w:rsidR="00153C4E" w:rsidRDefault="00153C4E" w:rsidP="00153C4E">
            <w:r>
              <w:t>DFARS 2024-D007</w:t>
            </w:r>
          </w:p>
        </w:tc>
        <w:tc>
          <w:tcPr>
            <w:tcW w:w="6210" w:type="dxa"/>
            <w:vAlign w:val="center"/>
          </w:tcPr>
          <w:p w14:paraId="5C2B93F8" w14:textId="699E993B" w:rsidR="00153C4E" w:rsidRDefault="00153C4E" w:rsidP="00153C4E">
            <w:r>
              <w:t>(S) Preventing Conflicts of Interest for Certain Consulting Services</w:t>
            </w:r>
          </w:p>
        </w:tc>
        <w:tc>
          <w:tcPr>
            <w:tcW w:w="1080" w:type="dxa"/>
            <w:vAlign w:val="center"/>
          </w:tcPr>
          <w:p w14:paraId="0ED882D7" w14:textId="508DA5A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1ED632" w14:textId="77777777" w:rsidR="00AA2CE8" w:rsidRDefault="00AA2CE8" w:rsidP="00AA2CE8">
            <w:r>
              <w:t xml:space="preserve">09/26/2024 Published proposed </w:t>
            </w:r>
          </w:p>
          <w:p w14:paraId="5A0C02BF" w14:textId="77777777" w:rsidR="00AA2CE8" w:rsidRDefault="00AA2CE8" w:rsidP="00AA2CE8">
            <w:r>
              <w:t xml:space="preserve">DFARS rule in Federal Register (89 </w:t>
            </w:r>
          </w:p>
          <w:p w14:paraId="19D23746" w14:textId="77777777" w:rsidR="00AA2CE8" w:rsidRDefault="00AA2CE8" w:rsidP="00AA2CE8">
            <w:r>
              <w:t xml:space="preserve">FR 79013). Public comment period </w:t>
            </w:r>
          </w:p>
          <w:p w14:paraId="23201B3E" w14:textId="309F42C3" w:rsidR="00153C4E" w:rsidRDefault="00AA2CE8" w:rsidP="00AA2CE8">
            <w:r>
              <w:t>ends 11/25/2024.</w:t>
            </w:r>
          </w:p>
        </w:tc>
      </w:tr>
      <w:tr w:rsidR="00153C4E" w:rsidRPr="00726596" w14:paraId="1665E8BD" w14:textId="77777777" w:rsidTr="00CB29E5">
        <w:tc>
          <w:tcPr>
            <w:tcW w:w="1795" w:type="dxa"/>
            <w:vAlign w:val="center"/>
          </w:tcPr>
          <w:p w14:paraId="6E4561B7" w14:textId="2716876D" w:rsidR="00153C4E" w:rsidRDefault="00153C4E" w:rsidP="00153C4E">
            <w:r>
              <w:t>DFARS 2024-D006</w:t>
            </w:r>
          </w:p>
        </w:tc>
        <w:tc>
          <w:tcPr>
            <w:tcW w:w="6210" w:type="dxa"/>
            <w:vAlign w:val="center"/>
          </w:tcPr>
          <w:p w14:paraId="76C2A58F" w14:textId="2D6BAE81" w:rsidR="00153C4E" w:rsidRDefault="00153C4E" w:rsidP="00153C4E">
            <w:r>
              <w:t>(S) Procurement Technical Assistance Program</w:t>
            </w:r>
          </w:p>
        </w:tc>
        <w:tc>
          <w:tcPr>
            <w:tcW w:w="1080" w:type="dxa"/>
            <w:vAlign w:val="center"/>
          </w:tcPr>
          <w:p w14:paraId="2456575C" w14:textId="651809B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668148" w14:textId="1EF2376E" w:rsidR="00480011" w:rsidRDefault="00480011" w:rsidP="00480011">
            <w:r>
              <w:t xml:space="preserve">10//10/2024 Published final DFARs rule in Federal Register, effective upon publication. </w:t>
            </w:r>
          </w:p>
          <w:p w14:paraId="1F623A5E" w14:textId="64675C8A" w:rsidR="00153C4E" w:rsidRDefault="00153C4E" w:rsidP="00ED68B3"/>
        </w:tc>
      </w:tr>
      <w:tr w:rsidR="00153C4E" w:rsidRPr="00726596" w14:paraId="4B9C64A1" w14:textId="77777777" w:rsidTr="00CB29E5">
        <w:tc>
          <w:tcPr>
            <w:tcW w:w="1795" w:type="dxa"/>
            <w:vAlign w:val="center"/>
          </w:tcPr>
          <w:p w14:paraId="5E9E642A" w14:textId="521B8E3E" w:rsidR="00153C4E" w:rsidRDefault="00153C4E" w:rsidP="00153C4E">
            <w:r>
              <w:lastRenderedPageBreak/>
              <w:t>DFARS 2024-D005</w:t>
            </w:r>
          </w:p>
        </w:tc>
        <w:tc>
          <w:tcPr>
            <w:tcW w:w="6210" w:type="dxa"/>
            <w:vAlign w:val="center"/>
          </w:tcPr>
          <w:p w14:paraId="7D75805D" w14:textId="119B7740" w:rsidR="00153C4E" w:rsidRDefault="00153C4E" w:rsidP="00153C4E">
            <w:r>
              <w:t>(S) DoD Mentor-Protege Program</w:t>
            </w:r>
          </w:p>
        </w:tc>
        <w:tc>
          <w:tcPr>
            <w:tcW w:w="1080" w:type="dxa"/>
            <w:vAlign w:val="center"/>
          </w:tcPr>
          <w:p w14:paraId="1FCA5936" w14:textId="663AD2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882739C" w14:textId="77777777" w:rsidR="00153C4E" w:rsidRDefault="00153C4E" w:rsidP="00153C4E">
            <w:r>
              <w:t xml:space="preserve">03/06/2024 Case on hold, pending </w:t>
            </w:r>
          </w:p>
          <w:p w14:paraId="30CD35F9" w14:textId="7F9A0A0D" w:rsidR="00153C4E" w:rsidRDefault="00153C4E" w:rsidP="00153C4E">
            <w:r>
              <w:t>legislative proposal.</w:t>
            </w:r>
          </w:p>
        </w:tc>
      </w:tr>
      <w:tr w:rsidR="00153C4E" w:rsidRPr="00726596" w14:paraId="5BD2BE12" w14:textId="77777777" w:rsidTr="00CB29E5">
        <w:tc>
          <w:tcPr>
            <w:tcW w:w="1795" w:type="dxa"/>
            <w:vAlign w:val="center"/>
          </w:tcPr>
          <w:p w14:paraId="1EAFF497" w14:textId="3AAC253D" w:rsidR="00153C4E" w:rsidRDefault="00153C4E" w:rsidP="00153C4E">
            <w:r>
              <w:t>DFARS 2024-D004</w:t>
            </w:r>
          </w:p>
        </w:tc>
        <w:tc>
          <w:tcPr>
            <w:tcW w:w="6210" w:type="dxa"/>
            <w:vAlign w:val="center"/>
          </w:tcPr>
          <w:p w14:paraId="5F46F8A1" w14:textId="5BCD1B55" w:rsidR="00153C4E" w:rsidRDefault="00153C4E" w:rsidP="00153C4E">
            <w:r>
              <w:t>(S) Pilot Program to Incentivize Contracting with Employee-Owned Businesses</w:t>
            </w:r>
          </w:p>
        </w:tc>
        <w:tc>
          <w:tcPr>
            <w:tcW w:w="1080" w:type="dxa"/>
            <w:vAlign w:val="center"/>
          </w:tcPr>
          <w:p w14:paraId="40BD2609" w14:textId="79B1456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368F02D" w14:textId="7101394A" w:rsidR="00153C4E" w:rsidRDefault="00480011" w:rsidP="009042F2">
            <w:r>
              <w:t xml:space="preserve">10/10/2024 Published final DFARs rule in Federal Register. Effective November 24, 2024. </w:t>
            </w:r>
            <w:r w:rsidR="009042F2">
              <w:t xml:space="preserve">   </w:t>
            </w:r>
          </w:p>
        </w:tc>
      </w:tr>
      <w:tr w:rsidR="00153C4E" w:rsidRPr="00726596" w14:paraId="79D92251" w14:textId="77777777" w:rsidTr="00CB29E5">
        <w:tc>
          <w:tcPr>
            <w:tcW w:w="1795" w:type="dxa"/>
            <w:vAlign w:val="center"/>
          </w:tcPr>
          <w:p w14:paraId="430B4AE1" w14:textId="01361124" w:rsidR="00153C4E" w:rsidRDefault="00153C4E" w:rsidP="00153C4E">
            <w:r>
              <w:t>DFARS 2024-D003</w:t>
            </w:r>
          </w:p>
        </w:tc>
        <w:tc>
          <w:tcPr>
            <w:tcW w:w="6210" w:type="dxa"/>
            <w:vAlign w:val="center"/>
          </w:tcPr>
          <w:p w14:paraId="4A1E1DCF" w14:textId="77777777" w:rsidR="00153C4E" w:rsidRDefault="00153C4E" w:rsidP="00153C4E">
            <w:r>
              <w:t xml:space="preserve">(S) Disclosure of DoD </w:t>
            </w:r>
          </w:p>
          <w:p w14:paraId="006A71DC" w14:textId="77777777" w:rsidR="00153C4E" w:rsidRDefault="00153C4E" w:rsidP="00153C4E">
            <w:r>
              <w:t xml:space="preserve">Funding in Technical </w:t>
            </w:r>
          </w:p>
          <w:p w14:paraId="2344698A" w14:textId="0E9EA85E" w:rsidR="00153C4E" w:rsidRDefault="00153C4E" w:rsidP="00153C4E">
            <w:r>
              <w:t>Publications</w:t>
            </w:r>
          </w:p>
        </w:tc>
        <w:tc>
          <w:tcPr>
            <w:tcW w:w="1080" w:type="dxa"/>
            <w:vAlign w:val="center"/>
          </w:tcPr>
          <w:p w14:paraId="129197C5" w14:textId="2356B6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006A5E4" w14:textId="77777777" w:rsidR="00153C4E" w:rsidRDefault="00153C4E" w:rsidP="00153C4E">
            <w:r>
              <w:t xml:space="preserve">03/06/2024 Case manager </w:t>
            </w:r>
          </w:p>
          <w:p w14:paraId="7A170267" w14:textId="77777777" w:rsidR="00153C4E" w:rsidRDefault="00153C4E" w:rsidP="00153C4E">
            <w:r>
              <w:t xml:space="preserve">forwarded draft proposed rule to </w:t>
            </w:r>
          </w:p>
          <w:p w14:paraId="5FC41CCE" w14:textId="77777777" w:rsidR="00153C4E" w:rsidRDefault="00153C4E" w:rsidP="00153C4E">
            <w:r>
              <w:t xml:space="preserve">DARS Regulatory Control Officer. </w:t>
            </w:r>
          </w:p>
          <w:p w14:paraId="0192008D" w14:textId="77777777" w:rsidR="00153C4E" w:rsidRDefault="00153C4E" w:rsidP="00153C4E">
            <w:r>
              <w:t xml:space="preserve">DARS Regulatory Control Officer </w:t>
            </w:r>
          </w:p>
          <w:p w14:paraId="767822BA" w14:textId="592BE269" w:rsidR="00153C4E" w:rsidRDefault="00153C4E" w:rsidP="00153C4E">
            <w:r>
              <w:t>reviewing.</w:t>
            </w:r>
          </w:p>
        </w:tc>
      </w:tr>
      <w:tr w:rsidR="00153C4E" w:rsidRPr="00726596" w14:paraId="2ED18476" w14:textId="77777777" w:rsidTr="00CB29E5">
        <w:tc>
          <w:tcPr>
            <w:tcW w:w="1795" w:type="dxa"/>
            <w:vAlign w:val="center"/>
          </w:tcPr>
          <w:p w14:paraId="480F77C5" w14:textId="4A92968B" w:rsidR="00153C4E" w:rsidRDefault="00153C4E" w:rsidP="00153C4E">
            <w:r>
              <w:t>DFARS 2024-D002</w:t>
            </w:r>
          </w:p>
        </w:tc>
        <w:tc>
          <w:tcPr>
            <w:tcW w:w="6210" w:type="dxa"/>
            <w:vAlign w:val="center"/>
          </w:tcPr>
          <w:p w14:paraId="42ECA409" w14:textId="77777777" w:rsidR="00153C4E" w:rsidRDefault="00153C4E" w:rsidP="00153C4E">
            <w:r>
              <w:t xml:space="preserve">Inflation Adjustment of </w:t>
            </w:r>
          </w:p>
          <w:p w14:paraId="0B5DC637" w14:textId="77777777" w:rsidR="00153C4E" w:rsidRDefault="00153C4E" w:rsidP="00153C4E">
            <w:r>
              <w:t xml:space="preserve">Acquisition-Related </w:t>
            </w:r>
          </w:p>
          <w:p w14:paraId="1472905E" w14:textId="2789D066" w:rsidR="00153C4E" w:rsidRDefault="00153C4E" w:rsidP="00153C4E">
            <w:r>
              <w:t>Thresholds</w:t>
            </w:r>
          </w:p>
        </w:tc>
        <w:tc>
          <w:tcPr>
            <w:tcW w:w="1080" w:type="dxa"/>
            <w:vAlign w:val="center"/>
          </w:tcPr>
          <w:p w14:paraId="0A192AC9" w14:textId="64F6082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67D421" w14:textId="2588F205" w:rsidR="004157CE" w:rsidRDefault="004157CE" w:rsidP="004157CE">
            <w:r>
              <w:t xml:space="preserve">11/29/2023 DARC Director tasked </w:t>
            </w:r>
          </w:p>
          <w:p w14:paraId="2241DAD8" w14:textId="77777777" w:rsidR="004157CE" w:rsidRDefault="004157CE" w:rsidP="004157CE">
            <w:r>
              <w:t xml:space="preserve">Staff Level DFARS to draft </w:t>
            </w:r>
          </w:p>
          <w:p w14:paraId="537556AD" w14:textId="77777777" w:rsidR="004157CE" w:rsidRDefault="004157CE" w:rsidP="004157CE">
            <w:r>
              <w:t xml:space="preserve">proposed DFARS rule.  Report due </w:t>
            </w:r>
          </w:p>
          <w:p w14:paraId="578B0C41" w14:textId="77777777" w:rsidR="004157CE" w:rsidRDefault="004157CE" w:rsidP="004157CE">
            <w:r>
              <w:t xml:space="preserve">02/07/2024.  Report due date </w:t>
            </w:r>
          </w:p>
          <w:p w14:paraId="028B232F" w14:textId="6F2CAD39" w:rsidR="00153C4E" w:rsidRDefault="004157CE" w:rsidP="004157CE">
            <w:r>
              <w:t>extended to 1</w:t>
            </w:r>
            <w:r w:rsidR="00EF1EBB">
              <w:t>1</w:t>
            </w:r>
            <w:r>
              <w:t>/</w:t>
            </w:r>
            <w:r w:rsidR="00EF1EBB">
              <w:t>2</w:t>
            </w:r>
            <w:r>
              <w:t>0/2024.</w:t>
            </w:r>
          </w:p>
        </w:tc>
      </w:tr>
      <w:tr w:rsidR="00153C4E" w:rsidRPr="00726596" w14:paraId="41274C8D" w14:textId="77777777" w:rsidTr="00CB29E5">
        <w:tc>
          <w:tcPr>
            <w:tcW w:w="1795" w:type="dxa"/>
            <w:vAlign w:val="center"/>
          </w:tcPr>
          <w:p w14:paraId="05F6BB90" w14:textId="3F8C7769" w:rsidR="00153C4E" w:rsidRDefault="00153C4E" w:rsidP="00153C4E">
            <w:r>
              <w:t xml:space="preserve">DFARS </w:t>
            </w:r>
            <w:r w:rsidRPr="00BC4376">
              <w:t>2023-D024</w:t>
            </w:r>
          </w:p>
        </w:tc>
        <w:tc>
          <w:tcPr>
            <w:tcW w:w="6210" w:type="dxa"/>
            <w:vAlign w:val="center"/>
          </w:tcPr>
          <w:p w14:paraId="6FB906C1" w14:textId="77777777" w:rsidR="00153C4E" w:rsidRDefault="00153C4E" w:rsidP="00153C4E">
            <w:r>
              <w:t xml:space="preserve">Updates to the Safeguarding </w:t>
            </w:r>
          </w:p>
          <w:p w14:paraId="28450FD4" w14:textId="77777777" w:rsidR="00153C4E" w:rsidRDefault="00153C4E" w:rsidP="00153C4E">
            <w:r>
              <w:t xml:space="preserve">Covered Defense Information </w:t>
            </w:r>
          </w:p>
          <w:p w14:paraId="7C7CF946" w14:textId="77777777" w:rsidR="00153C4E" w:rsidRDefault="00153C4E" w:rsidP="00153C4E">
            <w:r>
              <w:t xml:space="preserve">and Cyber Incident Reporting </w:t>
            </w:r>
          </w:p>
          <w:p w14:paraId="65863C55" w14:textId="6173FAA6" w:rsidR="00153C4E" w:rsidRDefault="00153C4E" w:rsidP="00153C4E">
            <w:r>
              <w:t>Clause</w:t>
            </w:r>
          </w:p>
        </w:tc>
        <w:tc>
          <w:tcPr>
            <w:tcW w:w="1080" w:type="dxa"/>
            <w:vAlign w:val="center"/>
          </w:tcPr>
          <w:p w14:paraId="69C56B7B" w14:textId="383ADC6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0111045" w14:textId="77777777" w:rsidR="00EA1A01" w:rsidRDefault="00EA1A01" w:rsidP="00EA1A01">
            <w:r>
              <w:t xml:space="preserve">10/04/2023 DARC Director tasked </w:t>
            </w:r>
          </w:p>
          <w:p w14:paraId="69AA0DDE" w14:textId="77777777" w:rsidR="00EA1A01" w:rsidRDefault="00EA1A01" w:rsidP="00EA1A01">
            <w:r>
              <w:t xml:space="preserve">Acquisition Technology &amp; </w:t>
            </w:r>
          </w:p>
          <w:p w14:paraId="3BE2DF95" w14:textId="77777777" w:rsidR="00EA1A01" w:rsidRDefault="00EA1A01" w:rsidP="00EA1A01">
            <w:r>
              <w:t xml:space="preserve">Information (FAR) Team to draft </w:t>
            </w:r>
          </w:p>
          <w:p w14:paraId="09A81A1E" w14:textId="77777777" w:rsidR="00EA1A01" w:rsidRDefault="00EA1A01" w:rsidP="00EA1A01">
            <w:r>
              <w:t xml:space="preserve">proposed DFARS rule.  Report due </w:t>
            </w:r>
          </w:p>
          <w:p w14:paraId="32C9BCDB" w14:textId="77777777" w:rsidR="00ED68B3" w:rsidRDefault="00EA1A01" w:rsidP="00ED68B3">
            <w:r>
              <w:t xml:space="preserve">12/20/2023.  </w:t>
            </w:r>
            <w:r w:rsidR="00ED68B3">
              <w:t xml:space="preserve">Report due date </w:t>
            </w:r>
          </w:p>
          <w:p w14:paraId="55B94F62" w14:textId="3EAD9DE0" w:rsidR="00153C4E" w:rsidRDefault="00ED68B3" w:rsidP="00ED68B3">
            <w:r>
              <w:t>extended to 1/0</w:t>
            </w:r>
            <w:r w:rsidR="00EF1EBB">
              <w:t>8</w:t>
            </w:r>
            <w:r>
              <w:t>/2024.</w:t>
            </w:r>
          </w:p>
        </w:tc>
      </w:tr>
      <w:tr w:rsidR="00153C4E" w:rsidRPr="00726596" w14:paraId="2DDCD786" w14:textId="77777777" w:rsidTr="00CB29E5">
        <w:tc>
          <w:tcPr>
            <w:tcW w:w="1795" w:type="dxa"/>
            <w:vAlign w:val="center"/>
          </w:tcPr>
          <w:p w14:paraId="2A281522" w14:textId="6818F0B3" w:rsidR="00153C4E" w:rsidRDefault="00153C4E" w:rsidP="00153C4E">
            <w:r>
              <w:t>DFARS 2023-D022</w:t>
            </w:r>
          </w:p>
        </w:tc>
        <w:tc>
          <w:tcPr>
            <w:tcW w:w="6210" w:type="dxa"/>
            <w:vAlign w:val="center"/>
          </w:tcPr>
          <w:p w14:paraId="5EBF88C6" w14:textId="7A758015" w:rsidR="00153C4E" w:rsidRDefault="00153C4E" w:rsidP="00153C4E">
            <w:r w:rsidRPr="004863C5">
              <w:t>Definition of Subcontract</w:t>
            </w:r>
          </w:p>
        </w:tc>
        <w:tc>
          <w:tcPr>
            <w:tcW w:w="1080" w:type="dxa"/>
            <w:vAlign w:val="center"/>
          </w:tcPr>
          <w:p w14:paraId="74EF0272" w14:textId="109DDF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4D6E68D" w14:textId="77777777" w:rsidR="00153C4E" w:rsidRDefault="00153C4E" w:rsidP="00153C4E">
            <w:r>
              <w:t xml:space="preserve">06/28/2023 Case on hold, pending </w:t>
            </w:r>
          </w:p>
          <w:p w14:paraId="13576001" w14:textId="77777777" w:rsidR="00153C4E" w:rsidRDefault="00153C4E" w:rsidP="00153C4E">
            <w:r>
              <w:t xml:space="preserve">publication of proposed rule for </w:t>
            </w:r>
          </w:p>
          <w:p w14:paraId="103DCC8C" w14:textId="1A0AC35C" w:rsidR="00153C4E" w:rsidRDefault="00153C4E" w:rsidP="00153C4E">
            <w:r>
              <w:t>FAR Case 2018-006.</w:t>
            </w:r>
          </w:p>
        </w:tc>
      </w:tr>
      <w:tr w:rsidR="00153C4E" w:rsidRPr="00726596" w14:paraId="44A1C72F" w14:textId="77777777" w:rsidTr="00CB29E5">
        <w:tc>
          <w:tcPr>
            <w:tcW w:w="1795" w:type="dxa"/>
            <w:vAlign w:val="center"/>
          </w:tcPr>
          <w:p w14:paraId="20741A44" w14:textId="39027E0E" w:rsidR="00153C4E" w:rsidRDefault="00153C4E" w:rsidP="00153C4E">
            <w:r>
              <w:t>DFARS 2023-D021</w:t>
            </w:r>
          </w:p>
        </w:tc>
        <w:tc>
          <w:tcPr>
            <w:tcW w:w="6210" w:type="dxa"/>
            <w:vAlign w:val="center"/>
          </w:tcPr>
          <w:p w14:paraId="02168656" w14:textId="77777777" w:rsidR="00153C4E" w:rsidRDefault="00153C4E" w:rsidP="00153C4E">
            <w:r>
              <w:t xml:space="preserve">Information Technology, </w:t>
            </w:r>
          </w:p>
          <w:p w14:paraId="352C410C" w14:textId="77777777" w:rsidR="00153C4E" w:rsidRDefault="00153C4E" w:rsidP="00153C4E">
            <w:r>
              <w:t xml:space="preserve">Cybersecurity, and Cyberrelated Contractor Training </w:t>
            </w:r>
          </w:p>
          <w:p w14:paraId="7DC83EDA" w14:textId="77777777" w:rsidR="00153C4E" w:rsidRDefault="00153C4E" w:rsidP="00153C4E">
            <w:r>
              <w:t xml:space="preserve">and Certification </w:t>
            </w:r>
          </w:p>
          <w:p w14:paraId="212066AA" w14:textId="06202BB5" w:rsidR="00153C4E" w:rsidRDefault="00153C4E" w:rsidP="00153C4E">
            <w:r>
              <w:t>Requirements</w:t>
            </w:r>
          </w:p>
        </w:tc>
        <w:tc>
          <w:tcPr>
            <w:tcW w:w="1080" w:type="dxa"/>
            <w:vAlign w:val="center"/>
          </w:tcPr>
          <w:p w14:paraId="730F57EE" w14:textId="0E167D1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B915B60" w14:textId="77777777" w:rsidR="00DC1CF1" w:rsidRDefault="00DC1CF1" w:rsidP="00DC1CF1">
            <w:r>
              <w:t xml:space="preserve">05/31/2023 DARC Director tasked </w:t>
            </w:r>
          </w:p>
          <w:p w14:paraId="526B4725" w14:textId="77777777" w:rsidR="00DC1CF1" w:rsidRDefault="00DC1CF1" w:rsidP="00DC1CF1">
            <w:r>
              <w:t xml:space="preserve">Acquisition Technology &amp; </w:t>
            </w:r>
          </w:p>
          <w:p w14:paraId="7895250A" w14:textId="77777777" w:rsidR="00DC1CF1" w:rsidRDefault="00DC1CF1" w:rsidP="00DC1CF1">
            <w:r>
              <w:t xml:space="preserve">Information (DFARS) to draft </w:t>
            </w:r>
          </w:p>
          <w:p w14:paraId="0CBADF3B" w14:textId="77777777" w:rsidR="00DC1CF1" w:rsidRDefault="00DC1CF1" w:rsidP="00DC1CF1">
            <w:r>
              <w:t xml:space="preserve">proposed DFARS rule.  Report due </w:t>
            </w:r>
          </w:p>
          <w:p w14:paraId="781291CD" w14:textId="77777777" w:rsidR="00DC1CF1" w:rsidRDefault="00DC1CF1" w:rsidP="00DC1CF1">
            <w:r>
              <w:t xml:space="preserve">07/12/2023.  Report due date </w:t>
            </w:r>
          </w:p>
          <w:p w14:paraId="2EAD2CF0" w14:textId="18EF70BE" w:rsidR="00153C4E" w:rsidRDefault="00DC1CF1" w:rsidP="00DC1CF1">
            <w:r>
              <w:t xml:space="preserve">extended to </w:t>
            </w:r>
            <w:r w:rsidR="009042F2">
              <w:t>1</w:t>
            </w:r>
            <w:r w:rsidR="00EF1EBB">
              <w:t>2</w:t>
            </w:r>
            <w:r>
              <w:t>/</w:t>
            </w:r>
            <w:r w:rsidR="00EF1EBB">
              <w:t>11</w:t>
            </w:r>
            <w:r>
              <w:t>/2024.</w:t>
            </w:r>
          </w:p>
        </w:tc>
      </w:tr>
      <w:tr w:rsidR="00153C4E" w:rsidRPr="00726596" w14:paraId="27928EA1" w14:textId="77777777" w:rsidTr="00CB29E5">
        <w:tc>
          <w:tcPr>
            <w:tcW w:w="1795" w:type="dxa"/>
            <w:vAlign w:val="center"/>
          </w:tcPr>
          <w:p w14:paraId="48A3387E" w14:textId="1342722F" w:rsidR="00153C4E" w:rsidRDefault="00153C4E" w:rsidP="00153C4E">
            <w:r>
              <w:t>DFARS 2023-D020</w:t>
            </w:r>
          </w:p>
        </w:tc>
        <w:tc>
          <w:tcPr>
            <w:tcW w:w="6210" w:type="dxa"/>
            <w:vAlign w:val="center"/>
          </w:tcPr>
          <w:p w14:paraId="0DA31A33" w14:textId="77777777" w:rsidR="00153C4E" w:rsidRDefault="00153C4E" w:rsidP="00153C4E">
            <w:r>
              <w:t xml:space="preserve">Notification For Contractor </w:t>
            </w:r>
          </w:p>
          <w:p w14:paraId="38BB0B12" w14:textId="4530DA43" w:rsidR="00153C4E" w:rsidRDefault="00153C4E" w:rsidP="00153C4E">
            <w:r>
              <w:t>Employee Complainants</w:t>
            </w:r>
          </w:p>
        </w:tc>
        <w:tc>
          <w:tcPr>
            <w:tcW w:w="1080" w:type="dxa"/>
            <w:vAlign w:val="center"/>
          </w:tcPr>
          <w:p w14:paraId="7AA48E72" w14:textId="2474F1C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E2E2B6" w14:textId="77777777" w:rsidR="00DC1CF1" w:rsidRDefault="00DC1CF1" w:rsidP="00DC1CF1">
            <w:r>
              <w:t xml:space="preserve">05/17/2023 DARC Director tasked </w:t>
            </w:r>
          </w:p>
          <w:p w14:paraId="12203EAE" w14:textId="77777777" w:rsidR="00DC1CF1" w:rsidRDefault="00DC1CF1" w:rsidP="00DC1CF1">
            <w:r>
              <w:t xml:space="preserve">DARS Staff to draft final DFARS </w:t>
            </w:r>
          </w:p>
          <w:p w14:paraId="7A115586" w14:textId="77777777" w:rsidR="00DC1CF1" w:rsidRDefault="00DC1CF1" w:rsidP="00DC1CF1">
            <w:r>
              <w:t xml:space="preserve">rule. Report due 06/28/2023.  </w:t>
            </w:r>
          </w:p>
          <w:p w14:paraId="643CFFCA" w14:textId="77777777" w:rsidR="00ED68B3" w:rsidRDefault="00ED68B3" w:rsidP="00ED68B3">
            <w:r>
              <w:lastRenderedPageBreak/>
              <w:t xml:space="preserve">Report due date extended to </w:t>
            </w:r>
          </w:p>
          <w:p w14:paraId="15F9B49C" w14:textId="290DDB91" w:rsidR="00153C4E" w:rsidRDefault="00ED68B3" w:rsidP="00ED68B3">
            <w:r>
              <w:t>1</w:t>
            </w:r>
            <w:r w:rsidR="00EF1EBB">
              <w:t>2</w:t>
            </w:r>
            <w:r>
              <w:t>/</w:t>
            </w:r>
            <w:r w:rsidR="00EF1EBB">
              <w:t>18</w:t>
            </w:r>
            <w:r>
              <w:t>/2024.</w:t>
            </w:r>
          </w:p>
        </w:tc>
      </w:tr>
      <w:tr w:rsidR="00153C4E" w:rsidRPr="00726596" w14:paraId="5FD77C1A" w14:textId="77777777" w:rsidTr="00CB29E5">
        <w:tc>
          <w:tcPr>
            <w:tcW w:w="1795" w:type="dxa"/>
            <w:vAlign w:val="center"/>
          </w:tcPr>
          <w:p w14:paraId="503F2211" w14:textId="49E69F36" w:rsidR="00153C4E" w:rsidRDefault="00153C4E" w:rsidP="00153C4E">
            <w:r>
              <w:lastRenderedPageBreak/>
              <w:t>DFARS 2023-D019</w:t>
            </w:r>
          </w:p>
        </w:tc>
        <w:tc>
          <w:tcPr>
            <w:tcW w:w="6210" w:type="dxa"/>
            <w:vAlign w:val="center"/>
          </w:tcPr>
          <w:p w14:paraId="3694B943" w14:textId="77777777" w:rsidR="00153C4E" w:rsidRDefault="00153C4E" w:rsidP="00153C4E">
            <w:r>
              <w:t xml:space="preserve">Department of Defense </w:t>
            </w:r>
          </w:p>
          <w:p w14:paraId="210AC616" w14:textId="02940481" w:rsidR="00153C4E" w:rsidRDefault="00153C4E" w:rsidP="00153C4E">
            <w:r>
              <w:t>Catalog Data Standard</w:t>
            </w:r>
          </w:p>
        </w:tc>
        <w:tc>
          <w:tcPr>
            <w:tcW w:w="1080" w:type="dxa"/>
            <w:vAlign w:val="center"/>
          </w:tcPr>
          <w:p w14:paraId="355E00A7" w14:textId="7161488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32FFC36" w14:textId="77777777" w:rsidR="004157CE" w:rsidRDefault="004157CE" w:rsidP="004157CE">
            <w:r>
              <w:t xml:space="preserve">05/10/2023 DARC Director tasked </w:t>
            </w:r>
          </w:p>
          <w:p w14:paraId="42EB8F24" w14:textId="77777777" w:rsidR="004157CE" w:rsidRDefault="004157CE" w:rsidP="004157CE">
            <w:r>
              <w:t xml:space="preserve">Acquisition Technology &amp; </w:t>
            </w:r>
          </w:p>
          <w:p w14:paraId="61DF24A7" w14:textId="77777777" w:rsidR="004157CE" w:rsidRDefault="004157CE" w:rsidP="004157CE">
            <w:r>
              <w:t xml:space="preserve">Information (DFARS) to draft </w:t>
            </w:r>
          </w:p>
          <w:p w14:paraId="488E0CEF" w14:textId="77777777" w:rsidR="004157CE" w:rsidRDefault="004157CE" w:rsidP="004157CE">
            <w:r>
              <w:t xml:space="preserve">proposed DFARS rule.  Report due </w:t>
            </w:r>
          </w:p>
          <w:p w14:paraId="0C9306BE" w14:textId="77777777" w:rsidR="004157CE" w:rsidRDefault="004157CE" w:rsidP="004157CE">
            <w:r>
              <w:t xml:space="preserve">06/14/2023.  Report due date </w:t>
            </w:r>
          </w:p>
          <w:p w14:paraId="724BC528" w14:textId="209CE16C" w:rsidR="00153C4E" w:rsidRPr="001A1526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1/</w:t>
            </w:r>
            <w:r w:rsidR="00EF1EBB">
              <w:t>8</w:t>
            </w:r>
            <w:r>
              <w:t>/2024.</w:t>
            </w:r>
          </w:p>
        </w:tc>
      </w:tr>
      <w:tr w:rsidR="00153C4E" w:rsidRPr="00726596" w14:paraId="408BF6EB" w14:textId="77777777" w:rsidTr="00CB29E5">
        <w:tc>
          <w:tcPr>
            <w:tcW w:w="1795" w:type="dxa"/>
            <w:vAlign w:val="center"/>
          </w:tcPr>
          <w:p w14:paraId="365F62B7" w14:textId="77F8031D" w:rsidR="00153C4E" w:rsidRDefault="00153C4E" w:rsidP="00153C4E">
            <w:r>
              <w:t>DFARS 2023-D018</w:t>
            </w:r>
          </w:p>
        </w:tc>
        <w:tc>
          <w:tcPr>
            <w:tcW w:w="6210" w:type="dxa"/>
            <w:vAlign w:val="center"/>
          </w:tcPr>
          <w:p w14:paraId="3F54F85D" w14:textId="77777777" w:rsidR="00153C4E" w:rsidRDefault="00153C4E" w:rsidP="00153C4E">
            <w:r>
              <w:t xml:space="preserve">Open Market Micro-purchase </w:t>
            </w:r>
          </w:p>
          <w:p w14:paraId="045ADE00" w14:textId="39C8E632" w:rsidR="00153C4E" w:rsidRDefault="00153C4E" w:rsidP="00153C4E">
            <w:r>
              <w:t>Representation</w:t>
            </w:r>
          </w:p>
        </w:tc>
        <w:tc>
          <w:tcPr>
            <w:tcW w:w="1080" w:type="dxa"/>
            <w:vAlign w:val="center"/>
          </w:tcPr>
          <w:p w14:paraId="2D035F79" w14:textId="344F396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7373F46" w14:textId="77777777" w:rsidR="00EA1A01" w:rsidRDefault="00EA1A01" w:rsidP="00EA1A01">
            <w:r>
              <w:t xml:space="preserve">05/10/2023 DARC Director tasked </w:t>
            </w:r>
          </w:p>
          <w:p w14:paraId="1D8360A2" w14:textId="77777777" w:rsidR="00EA1A01" w:rsidRDefault="00EA1A01" w:rsidP="00EA1A01">
            <w:r>
              <w:t xml:space="preserve">Acquisition Technology and </w:t>
            </w:r>
          </w:p>
          <w:p w14:paraId="541EF899" w14:textId="77777777" w:rsidR="00EA1A01" w:rsidRDefault="00EA1A01" w:rsidP="00EA1A01">
            <w:r>
              <w:t xml:space="preserve">Information Team to draft proposed </w:t>
            </w:r>
          </w:p>
          <w:p w14:paraId="4333E5F1" w14:textId="77777777" w:rsidR="00EA1A01" w:rsidRDefault="00EA1A01" w:rsidP="00EA1A01">
            <w:r>
              <w:t xml:space="preserve">DFARS rule.  Report due </w:t>
            </w:r>
          </w:p>
          <w:p w14:paraId="390918A8" w14:textId="77777777" w:rsidR="00EA1A01" w:rsidRDefault="00EA1A01" w:rsidP="00EA1A01">
            <w:r>
              <w:t xml:space="preserve">06/14/2023.  Report due date </w:t>
            </w:r>
          </w:p>
          <w:p w14:paraId="757264A5" w14:textId="697804F5" w:rsidR="00153C4E" w:rsidRPr="001A1526" w:rsidRDefault="00EA1A01" w:rsidP="00EA1A01">
            <w:pPr>
              <w:rPr>
                <w:rFonts w:ascii="Book Antiqua" w:hAnsi="Book Antiqua"/>
                <w:sz w:val="20"/>
                <w:szCs w:val="20"/>
              </w:rPr>
            </w:pPr>
            <w:r>
              <w:t>extended to 1</w:t>
            </w:r>
            <w:r w:rsidR="00EF1EBB">
              <w:t>2</w:t>
            </w:r>
            <w:r>
              <w:t>/</w:t>
            </w:r>
            <w:r w:rsidR="00EF1EBB">
              <w:t>4</w:t>
            </w:r>
            <w:r>
              <w:t>/2024.</w:t>
            </w:r>
          </w:p>
        </w:tc>
      </w:tr>
      <w:tr w:rsidR="00153C4E" w:rsidRPr="00726596" w14:paraId="7A0E5979" w14:textId="77777777" w:rsidTr="00CB29E5">
        <w:tc>
          <w:tcPr>
            <w:tcW w:w="1795" w:type="dxa"/>
            <w:vAlign w:val="center"/>
          </w:tcPr>
          <w:p w14:paraId="61F4969C" w14:textId="6D99F90E" w:rsidR="00153C4E" w:rsidRDefault="00153C4E" w:rsidP="00153C4E">
            <w:r>
              <w:t>DFARS 2023-D016</w:t>
            </w:r>
          </w:p>
        </w:tc>
        <w:tc>
          <w:tcPr>
            <w:tcW w:w="6210" w:type="dxa"/>
            <w:vAlign w:val="center"/>
          </w:tcPr>
          <w:p w14:paraId="449199D8" w14:textId="77777777" w:rsidR="00153C4E" w:rsidRDefault="00153C4E" w:rsidP="00153C4E">
            <w:r>
              <w:t xml:space="preserve">Acquisitions for Foreign </w:t>
            </w:r>
          </w:p>
          <w:p w14:paraId="20C7C392" w14:textId="77777777" w:rsidR="00153C4E" w:rsidRDefault="00153C4E" w:rsidP="00153C4E">
            <w:r>
              <w:t xml:space="preserve">Military Sales and Appendix F </w:t>
            </w:r>
          </w:p>
          <w:p w14:paraId="7F42DA4D" w14:textId="2AA6722F" w:rsidR="00153C4E" w:rsidRDefault="00153C4E" w:rsidP="00153C4E">
            <w:r>
              <w:t>- Transportation</w:t>
            </w:r>
          </w:p>
        </w:tc>
        <w:tc>
          <w:tcPr>
            <w:tcW w:w="1080" w:type="dxa"/>
            <w:vAlign w:val="center"/>
          </w:tcPr>
          <w:p w14:paraId="42BDB0F0" w14:textId="5D3827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E05E88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04/10/2023 DARC Director tasked </w:t>
            </w:r>
          </w:p>
          <w:p w14:paraId="73B5BC6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Adhoc team to draft proposed </w:t>
            </w:r>
          </w:p>
          <w:p w14:paraId="1E08F0D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due </w:t>
            </w:r>
          </w:p>
          <w:p w14:paraId="580D32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06/07/2023.  Report due date </w:t>
            </w:r>
          </w:p>
          <w:p w14:paraId="0239AF7F" w14:textId="1819A1F3" w:rsidR="00153C4E" w:rsidRPr="00A72BF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extended to </w:t>
            </w:r>
            <w:r w:rsidR="00EF1EBB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EF1EBB">
              <w:rPr>
                <w:rFonts w:ascii="Book Antiqua" w:hAnsi="Book Antiqua"/>
                <w:sz w:val="20"/>
                <w:szCs w:val="20"/>
              </w:rPr>
              <w:t>5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68A00089" w14:textId="77777777" w:rsidTr="00CB29E5">
        <w:tc>
          <w:tcPr>
            <w:tcW w:w="1795" w:type="dxa"/>
            <w:vAlign w:val="center"/>
          </w:tcPr>
          <w:p w14:paraId="1B7449D5" w14:textId="288F0D77" w:rsidR="00153C4E" w:rsidRDefault="00153C4E" w:rsidP="00153C4E">
            <w:r>
              <w:t>DFARS 2023-D015</w:t>
            </w:r>
          </w:p>
        </w:tc>
        <w:tc>
          <w:tcPr>
            <w:tcW w:w="6210" w:type="dxa"/>
            <w:vAlign w:val="center"/>
          </w:tcPr>
          <w:p w14:paraId="7ABEC5DA" w14:textId="77777777" w:rsidR="00153C4E" w:rsidRDefault="00153C4E" w:rsidP="00153C4E">
            <w:r>
              <w:t xml:space="preserve">(S) Prohibition on Certain </w:t>
            </w:r>
          </w:p>
          <w:p w14:paraId="03B944F2" w14:textId="77777777" w:rsidR="00153C4E" w:rsidRDefault="00153C4E" w:rsidP="00153C4E">
            <w:r>
              <w:t xml:space="preserve">Procurements from the </w:t>
            </w:r>
          </w:p>
          <w:p w14:paraId="7596980E" w14:textId="77777777" w:rsidR="00153C4E" w:rsidRDefault="00153C4E" w:rsidP="00153C4E">
            <w:r>
              <w:t xml:space="preserve">Xinjiang Uyghur Autonomous </w:t>
            </w:r>
          </w:p>
          <w:p w14:paraId="57413922" w14:textId="2D544E5E" w:rsidR="00153C4E" w:rsidRDefault="00153C4E" w:rsidP="00153C4E">
            <w:r>
              <w:t>Region</w:t>
            </w:r>
          </w:p>
        </w:tc>
        <w:tc>
          <w:tcPr>
            <w:tcW w:w="1080" w:type="dxa"/>
            <w:vAlign w:val="center"/>
          </w:tcPr>
          <w:p w14:paraId="7C39B580" w14:textId="0FB26A2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26BDC59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10/25/2023 Published final DFARS </w:t>
            </w:r>
          </w:p>
          <w:p w14:paraId="0EF12B63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CF4DBC5" w14:textId="551A1B67" w:rsidR="00153C4E" w:rsidRPr="00FA674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73238). Effective 10/30/2023.</w:t>
            </w:r>
          </w:p>
        </w:tc>
      </w:tr>
      <w:tr w:rsidR="00153C4E" w:rsidRPr="00726596" w14:paraId="721CDF26" w14:textId="77777777" w:rsidTr="00CB29E5">
        <w:tc>
          <w:tcPr>
            <w:tcW w:w="1795" w:type="dxa"/>
            <w:vAlign w:val="center"/>
          </w:tcPr>
          <w:p w14:paraId="4EE1C074" w14:textId="59D864FA" w:rsidR="00153C4E" w:rsidRDefault="00153C4E" w:rsidP="00153C4E">
            <w:r>
              <w:t>DFARS 2023-D014</w:t>
            </w:r>
          </w:p>
        </w:tc>
        <w:tc>
          <w:tcPr>
            <w:tcW w:w="6210" w:type="dxa"/>
            <w:vAlign w:val="center"/>
          </w:tcPr>
          <w:p w14:paraId="4938037A" w14:textId="77777777" w:rsidR="00153C4E" w:rsidRDefault="00153C4E" w:rsidP="00153C4E">
            <w:r>
              <w:t xml:space="preserve">(S) Strategic and Critical </w:t>
            </w:r>
          </w:p>
          <w:p w14:paraId="04EA3C89" w14:textId="77777777" w:rsidR="00153C4E" w:rsidRDefault="00153C4E" w:rsidP="00153C4E">
            <w:r>
              <w:t xml:space="preserve">Materials Stockpiling Act </w:t>
            </w:r>
          </w:p>
          <w:p w14:paraId="45A10D96" w14:textId="292105C0" w:rsidR="00153C4E" w:rsidRDefault="00153C4E" w:rsidP="00153C4E">
            <w:r>
              <w:t>Reform</w:t>
            </w:r>
          </w:p>
        </w:tc>
        <w:tc>
          <w:tcPr>
            <w:tcW w:w="1080" w:type="dxa"/>
            <w:vAlign w:val="center"/>
          </w:tcPr>
          <w:p w14:paraId="4E931F77" w14:textId="30F2245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A5B6AF1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04/04/2024 Case manager </w:t>
            </w:r>
          </w:p>
          <w:p w14:paraId="10226E9A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13F9D5A0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72852022" w14:textId="77777777" w:rsidR="00153C4E" w:rsidRPr="00D9770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7D2AE840" w14:textId="782E9D5A" w:rsidR="00153C4E" w:rsidRPr="0064232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9770B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:rsidRPr="00726596" w14:paraId="241C3859" w14:textId="77777777" w:rsidTr="00DD7E65">
        <w:trPr>
          <w:trHeight w:val="440"/>
        </w:trPr>
        <w:tc>
          <w:tcPr>
            <w:tcW w:w="1795" w:type="dxa"/>
            <w:vAlign w:val="center"/>
          </w:tcPr>
          <w:p w14:paraId="339DAC88" w14:textId="37D91C14" w:rsidR="00153C4E" w:rsidRDefault="00153C4E" w:rsidP="00153C4E">
            <w:r>
              <w:t>DFARS 2023-D012</w:t>
            </w:r>
          </w:p>
        </w:tc>
        <w:tc>
          <w:tcPr>
            <w:tcW w:w="6210" w:type="dxa"/>
            <w:vAlign w:val="center"/>
          </w:tcPr>
          <w:p w14:paraId="12243619" w14:textId="77777777" w:rsidR="00153C4E" w:rsidRDefault="00153C4E" w:rsidP="00153C4E">
            <w:r>
              <w:t xml:space="preserve">(S) Prohibition on </w:t>
            </w:r>
          </w:p>
          <w:p w14:paraId="123C1FC5" w14:textId="682492B7" w:rsidR="00153C4E" w:rsidRDefault="00153C4E" w:rsidP="00153C4E">
            <w:r>
              <w:t xml:space="preserve">Procurement of Foreign-Made Unmanned Aircraft </w:t>
            </w:r>
          </w:p>
          <w:p w14:paraId="42F099E0" w14:textId="279B955F" w:rsidR="00153C4E" w:rsidRDefault="00153C4E" w:rsidP="00153C4E">
            <w:r>
              <w:t>Systems.</w:t>
            </w:r>
          </w:p>
        </w:tc>
        <w:tc>
          <w:tcPr>
            <w:tcW w:w="1080" w:type="dxa"/>
            <w:vAlign w:val="center"/>
          </w:tcPr>
          <w:p w14:paraId="234BF042" w14:textId="7E9D66C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0D63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02/08/2023 DARC Director tasked </w:t>
            </w:r>
          </w:p>
          <w:p w14:paraId="62BE96D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44ADB5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Information Team to draft proposed </w:t>
            </w:r>
          </w:p>
          <w:p w14:paraId="5709C87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rule.  Report due </w:t>
            </w:r>
          </w:p>
          <w:p w14:paraId="2D5B65A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03/22/2023.  Report due date </w:t>
            </w:r>
          </w:p>
          <w:p w14:paraId="334CCB33" w14:textId="568E5E50" w:rsidR="00153C4E" w:rsidRPr="0064232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EF1EBB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EF1EBB">
              <w:rPr>
                <w:rFonts w:ascii="Book Antiqua" w:hAnsi="Book Antiqua"/>
                <w:sz w:val="20"/>
                <w:szCs w:val="20"/>
              </w:rPr>
              <w:t>11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136D4376" w14:textId="77777777" w:rsidTr="00CB29E5">
        <w:tc>
          <w:tcPr>
            <w:tcW w:w="1795" w:type="dxa"/>
            <w:vAlign w:val="center"/>
          </w:tcPr>
          <w:p w14:paraId="77E0724E" w14:textId="2F665708" w:rsidR="00153C4E" w:rsidRDefault="00153C4E" w:rsidP="00153C4E">
            <w:r>
              <w:t>DFARS 2023-D010</w:t>
            </w:r>
          </w:p>
        </w:tc>
        <w:tc>
          <w:tcPr>
            <w:tcW w:w="6210" w:type="dxa"/>
            <w:vAlign w:val="center"/>
          </w:tcPr>
          <w:p w14:paraId="0212944B" w14:textId="77777777" w:rsidR="00153C4E" w:rsidRDefault="00153C4E" w:rsidP="00153C4E">
            <w:r>
              <w:t xml:space="preserve">Data Requirements for </w:t>
            </w:r>
          </w:p>
          <w:p w14:paraId="1DCFAFDB" w14:textId="77777777" w:rsidR="00153C4E" w:rsidRDefault="00153C4E" w:rsidP="00153C4E">
            <w:r>
              <w:lastRenderedPageBreak/>
              <w:t xml:space="preserve">Commercial Products for </w:t>
            </w:r>
          </w:p>
          <w:p w14:paraId="788E1DFB" w14:textId="439A174A" w:rsidR="00153C4E" w:rsidRDefault="00153C4E" w:rsidP="00153C4E">
            <w:r>
              <w:t>Major Weapon Systems</w:t>
            </w:r>
          </w:p>
        </w:tc>
        <w:tc>
          <w:tcPr>
            <w:tcW w:w="1080" w:type="dxa"/>
            <w:vAlign w:val="center"/>
          </w:tcPr>
          <w:p w14:paraId="7F212BED" w14:textId="51968DA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0FB4A851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20A9DFF4" w14:textId="77777777" w:rsidR="00D63332" w:rsidRPr="00D63332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lastRenderedPageBreak/>
              <w:t xml:space="preserve">rule in Federal Register (89 FR </w:t>
            </w:r>
          </w:p>
          <w:p w14:paraId="369F2C24" w14:textId="300153C8" w:rsidR="00153C4E" w:rsidRPr="006515F6" w:rsidRDefault="00D63332" w:rsidP="00D63332">
            <w:pPr>
              <w:rPr>
                <w:rFonts w:ascii="Book Antiqua" w:hAnsi="Book Antiqua"/>
                <w:sz w:val="20"/>
                <w:szCs w:val="20"/>
              </w:rPr>
            </w:pPr>
            <w:r w:rsidRPr="00D63332">
              <w:rPr>
                <w:rFonts w:ascii="Book Antiqua" w:hAnsi="Book Antiqua"/>
                <w:sz w:val="20"/>
                <w:szCs w:val="20"/>
              </w:rPr>
              <w:t>46805). Effective upon publication.</w:t>
            </w:r>
          </w:p>
        </w:tc>
      </w:tr>
      <w:tr w:rsidR="00153C4E" w:rsidRPr="00726596" w14:paraId="0503DFE7" w14:textId="77777777" w:rsidTr="00CB29E5">
        <w:tc>
          <w:tcPr>
            <w:tcW w:w="1795" w:type="dxa"/>
            <w:vAlign w:val="center"/>
          </w:tcPr>
          <w:p w14:paraId="61C1CC4C" w14:textId="19B134E0" w:rsidR="00153C4E" w:rsidRDefault="00153C4E" w:rsidP="00153C4E">
            <w:r>
              <w:lastRenderedPageBreak/>
              <w:t>DFARS 2023-D009</w:t>
            </w:r>
          </w:p>
        </w:tc>
        <w:tc>
          <w:tcPr>
            <w:tcW w:w="6210" w:type="dxa"/>
            <w:vAlign w:val="center"/>
          </w:tcPr>
          <w:p w14:paraId="0C46244A" w14:textId="77777777" w:rsidR="00153C4E" w:rsidRDefault="00153C4E" w:rsidP="00153C4E">
            <w:r>
              <w:t xml:space="preserve">Use of Fixed-Price </w:t>
            </w:r>
          </w:p>
          <w:p w14:paraId="79EAF416" w14:textId="77777777" w:rsidR="00153C4E" w:rsidRDefault="00153C4E" w:rsidP="00153C4E">
            <w:r>
              <w:t xml:space="preserve">Contracts for Certain Major </w:t>
            </w:r>
          </w:p>
          <w:p w14:paraId="45A2DB97" w14:textId="77777777" w:rsidR="00153C4E" w:rsidRDefault="00153C4E" w:rsidP="00153C4E">
            <w:r>
              <w:t xml:space="preserve">Defense Acquisition </w:t>
            </w:r>
          </w:p>
          <w:p w14:paraId="62C775EB" w14:textId="13CF0367" w:rsidR="00153C4E" w:rsidRDefault="00153C4E" w:rsidP="00153C4E">
            <w:r>
              <w:t>Programs</w:t>
            </w:r>
          </w:p>
        </w:tc>
        <w:tc>
          <w:tcPr>
            <w:tcW w:w="1080" w:type="dxa"/>
            <w:vAlign w:val="center"/>
          </w:tcPr>
          <w:p w14:paraId="1903B14F" w14:textId="55FEA8A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DD88A6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04/25/2024 Published final DFARS </w:t>
            </w:r>
          </w:p>
          <w:p w14:paraId="32D0200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3DB5DD9F" w14:textId="075C17FD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31656). Effective upon publication.</w:t>
            </w:r>
          </w:p>
        </w:tc>
      </w:tr>
      <w:tr w:rsidR="00153C4E" w:rsidRPr="00726596" w14:paraId="1D416EEB" w14:textId="77777777" w:rsidTr="00CB29E5">
        <w:tc>
          <w:tcPr>
            <w:tcW w:w="1795" w:type="dxa"/>
            <w:vAlign w:val="center"/>
          </w:tcPr>
          <w:p w14:paraId="75FCD731" w14:textId="1CA3E5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2023-D008</w:t>
            </w:r>
          </w:p>
        </w:tc>
        <w:tc>
          <w:tcPr>
            <w:tcW w:w="6210" w:type="dxa"/>
            <w:vAlign w:val="center"/>
          </w:tcPr>
          <w:p w14:paraId="7FD85E8B" w14:textId="63F31A6D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Treatment of Certain Clauses Implementing Executive Orders</w:t>
            </w:r>
          </w:p>
        </w:tc>
        <w:tc>
          <w:tcPr>
            <w:tcW w:w="1080" w:type="dxa"/>
            <w:vAlign w:val="center"/>
          </w:tcPr>
          <w:p w14:paraId="2AB0027E" w14:textId="59EB013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A792F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01/25/2023 DARC Director tasked </w:t>
            </w:r>
          </w:p>
          <w:p w14:paraId="362340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Acquisition Environmental </w:t>
            </w:r>
          </w:p>
          <w:p w14:paraId="01609D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&amp; Contract Management Team to </w:t>
            </w:r>
          </w:p>
          <w:p w14:paraId="727B1AC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draft proposed DFARS rule.  Report </w:t>
            </w:r>
          </w:p>
          <w:p w14:paraId="77BFCE3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due 03/15/2023.  Report due date </w:t>
            </w:r>
          </w:p>
          <w:p w14:paraId="3D5C6953" w14:textId="047354A8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18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26B2DB1F" w14:textId="77777777" w:rsidTr="00CB29E5">
        <w:tc>
          <w:tcPr>
            <w:tcW w:w="1795" w:type="dxa"/>
            <w:vAlign w:val="center"/>
          </w:tcPr>
          <w:p w14:paraId="7248F812" w14:textId="492F69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2023-D007</w:t>
            </w:r>
          </w:p>
        </w:tc>
        <w:tc>
          <w:tcPr>
            <w:tcW w:w="6210" w:type="dxa"/>
            <w:vAlign w:val="center"/>
          </w:tcPr>
          <w:p w14:paraId="26927D59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Task Order and Delivery </w:t>
            </w:r>
          </w:p>
          <w:p w14:paraId="5CDF7F05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Order Contracting for </w:t>
            </w:r>
          </w:p>
          <w:p w14:paraId="0518CBCB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Architectural and Engineering </w:t>
            </w:r>
          </w:p>
          <w:p w14:paraId="7461CE69" w14:textId="234EF09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Services</w:t>
            </w:r>
          </w:p>
        </w:tc>
        <w:tc>
          <w:tcPr>
            <w:tcW w:w="1080" w:type="dxa"/>
            <w:vAlign w:val="center"/>
          </w:tcPr>
          <w:p w14:paraId="6738865B" w14:textId="3B91F2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F9E3B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07/29/2024 Published proposed </w:t>
            </w:r>
          </w:p>
          <w:p w14:paraId="06A18115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7CE1AC6F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FR 60853). Public comment period </w:t>
            </w:r>
          </w:p>
          <w:p w14:paraId="7E8746C4" w14:textId="78A12C29" w:rsidR="00153C4E" w:rsidRPr="00A30703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ends 09/27/2024.</w:t>
            </w:r>
          </w:p>
        </w:tc>
      </w:tr>
      <w:tr w:rsidR="00153C4E" w:rsidRPr="00726596" w14:paraId="14024574" w14:textId="77777777" w:rsidTr="00CB29E5">
        <w:tc>
          <w:tcPr>
            <w:tcW w:w="1795" w:type="dxa"/>
            <w:vAlign w:val="center"/>
          </w:tcPr>
          <w:p w14:paraId="637BAA44" w14:textId="412F24E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2023-D005</w:t>
            </w:r>
          </w:p>
        </w:tc>
        <w:tc>
          <w:tcPr>
            <w:tcW w:w="6210" w:type="dxa"/>
            <w:vAlign w:val="center"/>
          </w:tcPr>
          <w:p w14:paraId="2C355E5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Modification to the </w:t>
            </w:r>
          </w:p>
          <w:p w14:paraId="16703E2B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National Technology and </w:t>
            </w:r>
          </w:p>
          <w:p w14:paraId="1A3FEB44" w14:textId="6B0DAAF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Industrial Base</w:t>
            </w:r>
          </w:p>
        </w:tc>
        <w:tc>
          <w:tcPr>
            <w:tcW w:w="1080" w:type="dxa"/>
            <w:vAlign w:val="center"/>
          </w:tcPr>
          <w:p w14:paraId="21314D26" w14:textId="28BB3A7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792F47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20178193" w14:textId="77777777" w:rsidR="00153C4E" w:rsidRPr="0040211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7B695C2E" w14:textId="40D2A2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02110">
              <w:rPr>
                <w:rFonts w:ascii="Book Antiqua" w:hAnsi="Book Antiqua"/>
                <w:sz w:val="20"/>
                <w:szCs w:val="20"/>
              </w:rPr>
              <w:t>46906). Effective upon publication.</w:t>
            </w:r>
          </w:p>
        </w:tc>
      </w:tr>
      <w:tr w:rsidR="00153C4E" w:rsidRPr="00726596" w14:paraId="481C67B1" w14:textId="77777777" w:rsidTr="00CB29E5">
        <w:tc>
          <w:tcPr>
            <w:tcW w:w="1795" w:type="dxa"/>
            <w:vAlign w:val="center"/>
          </w:tcPr>
          <w:p w14:paraId="362F269E" w14:textId="0B83B7B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2023-D004</w:t>
            </w:r>
          </w:p>
        </w:tc>
        <w:tc>
          <w:tcPr>
            <w:tcW w:w="6210" w:type="dxa"/>
            <w:vAlign w:val="center"/>
          </w:tcPr>
          <w:p w14:paraId="4FF223C2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Accountability for </w:t>
            </w:r>
          </w:p>
          <w:p w14:paraId="1752B753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Department of Defense </w:t>
            </w:r>
          </w:p>
          <w:p w14:paraId="5B4FA991" w14:textId="77777777" w:rsidR="00153C4E" w:rsidRPr="00DD7E6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 xml:space="preserve">Contractors Using Military </w:t>
            </w:r>
          </w:p>
          <w:p w14:paraId="49E94D12" w14:textId="32BC5A52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D7E65">
              <w:rPr>
                <w:rFonts w:ascii="Book Antiqua" w:hAnsi="Book Antiqua"/>
                <w:sz w:val="20"/>
                <w:szCs w:val="20"/>
              </w:rPr>
              <w:t>Working Dogs</w:t>
            </w:r>
          </w:p>
        </w:tc>
        <w:tc>
          <w:tcPr>
            <w:tcW w:w="1080" w:type="dxa"/>
            <w:vAlign w:val="center"/>
          </w:tcPr>
          <w:p w14:paraId="163E84EE" w14:textId="0BA2141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9BE7B1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12/06/2023 Case on hold, pending </w:t>
            </w:r>
          </w:p>
          <w:p w14:paraId="731432EF" w14:textId="77777777" w:rsidR="00153C4E" w:rsidRPr="0055084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 xml:space="preserve">DoDM for the Military Working Dog </w:t>
            </w:r>
          </w:p>
          <w:p w14:paraId="777E6CAF" w14:textId="68F2FF85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550844">
              <w:rPr>
                <w:rFonts w:ascii="Book Antiqua" w:hAnsi="Book Antiqua"/>
                <w:sz w:val="20"/>
                <w:szCs w:val="20"/>
              </w:rPr>
              <w:t>program.</w:t>
            </w:r>
          </w:p>
        </w:tc>
      </w:tr>
      <w:tr w:rsidR="00153C4E" w:rsidRPr="00726596" w14:paraId="323A7A9A" w14:textId="77777777" w:rsidTr="00CB29E5">
        <w:tc>
          <w:tcPr>
            <w:tcW w:w="1795" w:type="dxa"/>
            <w:vAlign w:val="center"/>
          </w:tcPr>
          <w:p w14:paraId="653D4588" w14:textId="2A3AC36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2023-D003</w:t>
            </w:r>
          </w:p>
        </w:tc>
        <w:tc>
          <w:tcPr>
            <w:tcW w:w="6210" w:type="dxa"/>
            <w:vAlign w:val="center"/>
          </w:tcPr>
          <w:p w14:paraId="7AC6B441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(S) Procurement </w:t>
            </w:r>
          </w:p>
          <w:p w14:paraId="33FE24AA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Requirements for Rare Earth </w:t>
            </w:r>
          </w:p>
          <w:p w14:paraId="37D15BC2" w14:textId="77777777" w:rsidR="00153C4E" w:rsidRPr="006515F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 xml:space="preserve">Elements and Strategic </w:t>
            </w:r>
          </w:p>
          <w:p w14:paraId="7AA15BAD" w14:textId="75B9FEAF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515F6">
              <w:rPr>
                <w:rFonts w:ascii="Book Antiqua" w:hAnsi="Book Antiqua"/>
                <w:sz w:val="20"/>
                <w:szCs w:val="20"/>
              </w:rPr>
              <w:t>Critical Materials</w:t>
            </w:r>
          </w:p>
        </w:tc>
        <w:tc>
          <w:tcPr>
            <w:tcW w:w="1080" w:type="dxa"/>
            <w:vAlign w:val="center"/>
          </w:tcPr>
          <w:p w14:paraId="1B4703EC" w14:textId="613C55D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91552FA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01/25/2023 DARC Director tasked </w:t>
            </w:r>
          </w:p>
          <w:p w14:paraId="321CFFFC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Law Team to draft </w:t>
            </w:r>
          </w:p>
          <w:p w14:paraId="4D786A27" w14:textId="2F866E76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proposed </w:t>
            </w:r>
            <w:r w:rsidR="00ED68B3">
              <w:rPr>
                <w:rFonts w:ascii="Book Antiqua" w:hAnsi="Book Antiqua"/>
                <w:sz w:val="20"/>
                <w:szCs w:val="20"/>
              </w:rPr>
              <w:t>DF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ARS rule.  Report due </w:t>
            </w:r>
          </w:p>
          <w:p w14:paraId="1F8D3F6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04/05/2023.  Report due date </w:t>
            </w:r>
          </w:p>
          <w:p w14:paraId="0E6E22D2" w14:textId="1D15E849" w:rsidR="00153C4E" w:rsidRPr="00A3070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1/</w:t>
            </w:r>
            <w:r w:rsidR="006E6379">
              <w:rPr>
                <w:rFonts w:ascii="Book Antiqua" w:hAnsi="Book Antiqua"/>
                <w:sz w:val="20"/>
                <w:szCs w:val="20"/>
              </w:rPr>
              <w:t>8</w:t>
            </w:r>
            <w:r w:rsidRPr="00ED68B3">
              <w:rPr>
                <w:rFonts w:ascii="Book Antiqua" w:hAnsi="Book Antiqua"/>
                <w:sz w:val="20"/>
                <w:szCs w:val="20"/>
              </w:rPr>
              <w:t>/202</w:t>
            </w:r>
            <w:r w:rsidR="006E6379">
              <w:rPr>
                <w:rFonts w:ascii="Book Antiqua" w:hAnsi="Book Antiqua"/>
                <w:sz w:val="20"/>
                <w:szCs w:val="20"/>
              </w:rPr>
              <w:t>5</w:t>
            </w:r>
            <w:r w:rsidRPr="00ED68B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:rsidRPr="00726596" w14:paraId="10636AC9" w14:textId="77777777" w:rsidTr="00CB29E5">
        <w:tc>
          <w:tcPr>
            <w:tcW w:w="1795" w:type="dxa"/>
            <w:vAlign w:val="center"/>
          </w:tcPr>
          <w:p w14:paraId="101F7B92" w14:textId="22BF450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2023-D002</w:t>
            </w:r>
          </w:p>
        </w:tc>
        <w:tc>
          <w:tcPr>
            <w:tcW w:w="6210" w:type="dxa"/>
            <w:vAlign w:val="center"/>
          </w:tcPr>
          <w:p w14:paraId="18AB2984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(S) Restriction on DoD </w:t>
            </w:r>
          </w:p>
          <w:p w14:paraId="7964739B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Procurement of Certain Items </w:t>
            </w:r>
          </w:p>
          <w:p w14:paraId="1DB40C87" w14:textId="77777777" w:rsidR="00153C4E" w:rsidRPr="009079DB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 xml:space="preserve">Containing Perfluoroalkyl or </w:t>
            </w:r>
          </w:p>
          <w:p w14:paraId="22D44E75" w14:textId="1F515D67" w:rsidR="00153C4E" w:rsidRPr="00A30703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079DB">
              <w:rPr>
                <w:rFonts w:ascii="Book Antiqua" w:hAnsi="Book Antiqua"/>
                <w:sz w:val="20"/>
                <w:szCs w:val="20"/>
              </w:rPr>
              <w:t>Polyfluoroalkyl Substances</w:t>
            </w:r>
          </w:p>
        </w:tc>
        <w:tc>
          <w:tcPr>
            <w:tcW w:w="1080" w:type="dxa"/>
            <w:vAlign w:val="center"/>
          </w:tcPr>
          <w:p w14:paraId="45D29DBE" w14:textId="78FB29D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C01EAC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08/07/2024 Case manager </w:t>
            </w:r>
          </w:p>
          <w:p w14:paraId="7097FFB2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12394D2C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3B524E0D" w14:textId="77777777" w:rsidR="00ED433F" w:rsidRPr="00ED433F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3BFA678D" w14:textId="5F8923FC" w:rsidR="00153C4E" w:rsidRPr="00A30703" w:rsidRDefault="00ED433F" w:rsidP="00ED433F">
            <w:pPr>
              <w:rPr>
                <w:rFonts w:ascii="Book Antiqua" w:hAnsi="Book Antiqua"/>
                <w:sz w:val="20"/>
                <w:szCs w:val="20"/>
              </w:rPr>
            </w:pPr>
            <w:r w:rsidRPr="00ED433F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:rsidRPr="00726596" w14:paraId="1DEEC5E9" w14:textId="77777777" w:rsidTr="00CB29E5">
        <w:tc>
          <w:tcPr>
            <w:tcW w:w="1795" w:type="dxa"/>
            <w:vAlign w:val="center"/>
          </w:tcPr>
          <w:p w14:paraId="77F5F60A" w14:textId="503E53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2022-D023</w:t>
            </w:r>
          </w:p>
        </w:tc>
        <w:tc>
          <w:tcPr>
            <w:tcW w:w="6210" w:type="dxa"/>
            <w:vAlign w:val="center"/>
          </w:tcPr>
          <w:p w14:paraId="31ECC6AF" w14:textId="357F9EE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Data Universal Numbering System to Unique Entity Identifier Transition</w:t>
            </w:r>
          </w:p>
        </w:tc>
        <w:tc>
          <w:tcPr>
            <w:tcW w:w="1080" w:type="dxa"/>
            <w:vAlign w:val="center"/>
          </w:tcPr>
          <w:p w14:paraId="638EF486" w14:textId="4236A99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7380D1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C5A2A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E47A76C" w14:textId="4A1C7A56" w:rsidR="00153C4E" w:rsidRPr="00107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79001).  Effective October 1, 2024.</w:t>
            </w:r>
          </w:p>
        </w:tc>
      </w:tr>
      <w:tr w:rsidR="00153C4E" w:rsidRPr="00726596" w14:paraId="582CCBC0" w14:textId="77777777" w:rsidTr="00CB29E5">
        <w:tc>
          <w:tcPr>
            <w:tcW w:w="1795" w:type="dxa"/>
            <w:vAlign w:val="center"/>
          </w:tcPr>
          <w:p w14:paraId="316DF15F" w14:textId="1F976EE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2022-D019</w:t>
            </w:r>
          </w:p>
        </w:tc>
        <w:tc>
          <w:tcPr>
            <w:tcW w:w="6210" w:type="dxa"/>
            <w:vAlign w:val="center"/>
          </w:tcPr>
          <w:p w14:paraId="61D1A320" w14:textId="1CC605BE" w:rsidR="00153C4E" w:rsidRPr="008E4CB7" w:rsidRDefault="00153C4E" w:rsidP="00153C4E">
            <w:r w:rsidRPr="0089728E">
              <w:t>DFARS Buy American Act Requirements</w:t>
            </w:r>
          </w:p>
        </w:tc>
        <w:tc>
          <w:tcPr>
            <w:tcW w:w="1080" w:type="dxa"/>
            <w:vAlign w:val="center"/>
          </w:tcPr>
          <w:p w14:paraId="426BE5C1" w14:textId="4981465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EE1886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02/15/2024 Published final DFARS </w:t>
            </w:r>
          </w:p>
          <w:p w14:paraId="432FA1CC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05A02DE" w14:textId="77156D2F" w:rsidR="00153C4E" w:rsidRPr="00280B9F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11950). Effective upon publication.</w:t>
            </w:r>
          </w:p>
        </w:tc>
      </w:tr>
      <w:tr w:rsidR="00153C4E" w:rsidRPr="00726596" w14:paraId="746AEE4B" w14:textId="77777777" w:rsidTr="00CB29E5">
        <w:tc>
          <w:tcPr>
            <w:tcW w:w="1795" w:type="dxa"/>
            <w:vAlign w:val="center"/>
          </w:tcPr>
          <w:p w14:paraId="217CA820" w14:textId="6A37A01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2022-D017</w:t>
            </w:r>
          </w:p>
        </w:tc>
        <w:tc>
          <w:tcPr>
            <w:tcW w:w="6210" w:type="dxa"/>
            <w:vAlign w:val="center"/>
          </w:tcPr>
          <w:p w14:paraId="464A86CD" w14:textId="7D4A0B29" w:rsidR="00153C4E" w:rsidRPr="00A460C8" w:rsidRDefault="00153C4E" w:rsidP="00153C4E">
            <w:r w:rsidRPr="00F42C3D">
              <w:t>NIST SP 800-171 DoD Assessment Requirements</w:t>
            </w:r>
          </w:p>
        </w:tc>
        <w:tc>
          <w:tcPr>
            <w:tcW w:w="1080" w:type="dxa"/>
            <w:vAlign w:val="center"/>
          </w:tcPr>
          <w:p w14:paraId="342242A3" w14:textId="4F56997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B324C2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02/23/2022 DARC Director tasked </w:t>
            </w:r>
          </w:p>
          <w:p w14:paraId="63A009A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Ad-hoc team to review public </w:t>
            </w:r>
          </w:p>
          <w:p w14:paraId="0DA0015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E60827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04/06/2022.  Report </w:t>
            </w:r>
          </w:p>
          <w:p w14:paraId="21632ABA" w14:textId="3D74250D" w:rsidR="00153C4E" w:rsidRPr="00A460C8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11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:rsidRPr="00726596" w14:paraId="0C100510" w14:textId="77777777" w:rsidTr="00CB29E5">
        <w:tc>
          <w:tcPr>
            <w:tcW w:w="1795" w:type="dxa"/>
            <w:vAlign w:val="center"/>
          </w:tcPr>
          <w:p w14:paraId="395D2A4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2022-D016</w:t>
            </w:r>
          </w:p>
        </w:tc>
        <w:tc>
          <w:tcPr>
            <w:tcW w:w="6210" w:type="dxa"/>
            <w:vAlign w:val="center"/>
          </w:tcPr>
          <w:p w14:paraId="462AEEF5" w14:textId="77777777" w:rsidR="00153C4E" w:rsidRPr="00726596" w:rsidRDefault="00153C4E" w:rsidP="00153C4E">
            <w:r w:rsidRPr="00A460C8">
              <w:t>Update of Challenge Period for Validation of Asserted Restrictions on Technical Data and Computer Software</w:t>
            </w:r>
          </w:p>
        </w:tc>
        <w:tc>
          <w:tcPr>
            <w:tcW w:w="1080" w:type="dxa"/>
            <w:vAlign w:val="center"/>
          </w:tcPr>
          <w:p w14:paraId="781E03B1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280A393" w14:textId="2B80CB9E" w:rsidR="00153C4E" w:rsidRPr="00726596" w:rsidRDefault="006E6379" w:rsidP="00AA2CE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11/13/2024 Case Manager forwarded draft final DFARS rule to DARS Regulatory Control Officer. DARS Regulatory Control Officer reviewing.</w:t>
            </w:r>
          </w:p>
        </w:tc>
      </w:tr>
      <w:tr w:rsidR="00153C4E" w14:paraId="19B714B2" w14:textId="77777777" w:rsidTr="00CB29E5">
        <w:tc>
          <w:tcPr>
            <w:tcW w:w="1795" w:type="dxa"/>
            <w:vAlign w:val="center"/>
          </w:tcPr>
          <w:p w14:paraId="588D9EC2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2022-D014</w:t>
            </w:r>
          </w:p>
        </w:tc>
        <w:tc>
          <w:tcPr>
            <w:tcW w:w="6210" w:type="dxa"/>
            <w:vAlign w:val="center"/>
          </w:tcPr>
          <w:p w14:paraId="4C10602D" w14:textId="77777777" w:rsidR="00153C4E" w:rsidRDefault="00153C4E" w:rsidP="00153C4E">
            <w:r w:rsidRPr="00B85EAD">
              <w:t>Modification of Prize Authority For Advanced Technology Achievements</w:t>
            </w:r>
          </w:p>
        </w:tc>
        <w:tc>
          <w:tcPr>
            <w:tcW w:w="1080" w:type="dxa"/>
            <w:vAlign w:val="center"/>
          </w:tcPr>
          <w:p w14:paraId="2B46872D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26C1B2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2859FAE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BC813E" w14:textId="1EFAA2E5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79000).  Effective October 1, 2024</w:t>
            </w:r>
          </w:p>
        </w:tc>
      </w:tr>
      <w:tr w:rsidR="00153C4E" w14:paraId="120DF1F8" w14:textId="77777777" w:rsidTr="00CB29E5">
        <w:tc>
          <w:tcPr>
            <w:tcW w:w="1795" w:type="dxa"/>
            <w:vAlign w:val="center"/>
          </w:tcPr>
          <w:p w14:paraId="1FA1BD18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2022-D013</w:t>
            </w:r>
          </w:p>
        </w:tc>
        <w:tc>
          <w:tcPr>
            <w:tcW w:w="6210" w:type="dxa"/>
            <w:vAlign w:val="center"/>
          </w:tcPr>
          <w:p w14:paraId="1ADFFFB0" w14:textId="77777777" w:rsidR="00153C4E" w:rsidRDefault="00153C4E" w:rsidP="00153C4E">
            <w:r w:rsidRPr="00B85EAD">
              <w:t>Assuring Integrity of Overseas Fuel Supplies</w:t>
            </w:r>
          </w:p>
        </w:tc>
        <w:tc>
          <w:tcPr>
            <w:tcW w:w="1080" w:type="dxa"/>
            <w:vAlign w:val="center"/>
          </w:tcPr>
          <w:p w14:paraId="1E60BEBC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F8B7B7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550D11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15D74F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78997).  Effective upon October 1, </w:t>
            </w:r>
          </w:p>
          <w:p w14:paraId="0081E3D4" w14:textId="295BFD58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2024.</w:t>
            </w:r>
          </w:p>
        </w:tc>
      </w:tr>
      <w:tr w:rsidR="00153C4E" w14:paraId="17D78B2B" w14:textId="77777777" w:rsidTr="00CB29E5">
        <w:tc>
          <w:tcPr>
            <w:tcW w:w="1795" w:type="dxa"/>
            <w:vAlign w:val="center"/>
          </w:tcPr>
          <w:p w14:paraId="2BB38BD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2022-D011</w:t>
            </w:r>
          </w:p>
        </w:tc>
        <w:tc>
          <w:tcPr>
            <w:tcW w:w="6210" w:type="dxa"/>
            <w:vAlign w:val="center"/>
          </w:tcPr>
          <w:p w14:paraId="2208717A" w14:textId="77777777" w:rsidR="00153C4E" w:rsidRDefault="00153C4E" w:rsidP="00153C4E">
            <w:r w:rsidRPr="00B85EAD">
              <w:t>Modifications to Printed Circuit Board Acquisition Restrictions</w:t>
            </w:r>
          </w:p>
        </w:tc>
        <w:tc>
          <w:tcPr>
            <w:tcW w:w="1080" w:type="dxa"/>
            <w:vAlign w:val="center"/>
          </w:tcPr>
          <w:p w14:paraId="38F61BE7" w14:textId="777777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F630BFC" w14:textId="77777777" w:rsidR="00153C4E" w:rsidRPr="00E04CB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 xml:space="preserve">04/24/2024 Case on hold, pending </w:t>
            </w:r>
          </w:p>
          <w:p w14:paraId="54994ACD" w14:textId="05CF8D5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E04CB8">
              <w:rPr>
                <w:rFonts w:ascii="Book Antiqua" w:hAnsi="Book Antiqua"/>
                <w:sz w:val="20"/>
                <w:szCs w:val="20"/>
              </w:rPr>
              <w:t>policy decisions.</w:t>
            </w:r>
          </w:p>
        </w:tc>
      </w:tr>
      <w:tr w:rsidR="00153C4E" w14:paraId="775C160D" w14:textId="77777777" w:rsidTr="00942037">
        <w:tc>
          <w:tcPr>
            <w:tcW w:w="1795" w:type="dxa"/>
            <w:vAlign w:val="center"/>
          </w:tcPr>
          <w:p w14:paraId="51F5036C" w14:textId="78A0F37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2022-D005</w:t>
            </w:r>
          </w:p>
        </w:tc>
        <w:tc>
          <w:tcPr>
            <w:tcW w:w="6210" w:type="dxa"/>
            <w:vAlign w:val="center"/>
          </w:tcPr>
          <w:p w14:paraId="0578E29E" w14:textId="77777777" w:rsidR="00153C4E" w:rsidRDefault="00153C4E" w:rsidP="00153C4E">
            <w:r>
              <w:t xml:space="preserve">(S) Technology Protection </w:t>
            </w:r>
          </w:p>
          <w:p w14:paraId="3F913295" w14:textId="099A7675" w:rsidR="00153C4E" w:rsidRDefault="00153C4E" w:rsidP="00153C4E">
            <w:r>
              <w:t>Features Activities</w:t>
            </w:r>
          </w:p>
        </w:tc>
        <w:tc>
          <w:tcPr>
            <w:tcW w:w="1080" w:type="dxa"/>
            <w:vAlign w:val="center"/>
          </w:tcPr>
          <w:p w14:paraId="404E4AA2" w14:textId="6C69A2B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D28EDA3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10/11/2023 Case manager </w:t>
            </w:r>
          </w:p>
          <w:p w14:paraId="66315A22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0E5BB4FA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Officer. </w:t>
            </w:r>
          </w:p>
          <w:p w14:paraId="6F3AA080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691EDCA" w14:textId="372C4BDB" w:rsidR="00153C4E" w:rsidRPr="0022163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573550D7" w14:textId="77777777" w:rsidTr="00942037">
        <w:tc>
          <w:tcPr>
            <w:tcW w:w="1795" w:type="dxa"/>
            <w:vAlign w:val="center"/>
          </w:tcPr>
          <w:p w14:paraId="22C6EF5B" w14:textId="4E305F8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2022-D004</w:t>
            </w:r>
          </w:p>
        </w:tc>
        <w:tc>
          <w:tcPr>
            <w:tcW w:w="6210" w:type="dxa"/>
            <w:vAlign w:val="center"/>
          </w:tcPr>
          <w:p w14:paraId="23793401" w14:textId="77777777" w:rsidR="00153C4E" w:rsidRDefault="00153C4E" w:rsidP="00153C4E">
            <w:r>
              <w:t xml:space="preserve">(S) DoD Cost or Pricing Data </w:t>
            </w:r>
          </w:p>
          <w:p w14:paraId="44D928A3" w14:textId="7BCCCD59" w:rsidR="00153C4E" w:rsidRDefault="00153C4E" w:rsidP="00153C4E">
            <w:r>
              <w:t>Reporting Requirements</w:t>
            </w:r>
          </w:p>
        </w:tc>
        <w:tc>
          <w:tcPr>
            <w:tcW w:w="1080" w:type="dxa"/>
            <w:vAlign w:val="center"/>
          </w:tcPr>
          <w:p w14:paraId="59F8BFFE" w14:textId="2177C9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1FBE15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701576B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09838B4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79005). Public comment period </w:t>
            </w:r>
          </w:p>
          <w:p w14:paraId="36EA57C1" w14:textId="1682C962" w:rsidR="00153C4E" w:rsidRPr="00221635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59BBAFC4" w14:textId="77777777" w:rsidTr="00942037">
        <w:tc>
          <w:tcPr>
            <w:tcW w:w="1795" w:type="dxa"/>
            <w:vAlign w:val="center"/>
          </w:tcPr>
          <w:p w14:paraId="245860E3" w14:textId="78F0E1B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2021-D028</w:t>
            </w:r>
          </w:p>
        </w:tc>
        <w:tc>
          <w:tcPr>
            <w:tcW w:w="6210" w:type="dxa"/>
            <w:vAlign w:val="center"/>
          </w:tcPr>
          <w:p w14:paraId="6D89AB6B" w14:textId="4C0F3D82" w:rsidR="00153C4E" w:rsidRDefault="00000000" w:rsidP="00153C4E">
            <w:hyperlink r:id="rId325" w:history="1">
              <w:r w:rsidR="00153C4E" w:rsidRPr="00F42DD7">
                <w:rPr>
                  <w:rStyle w:val="Hyperlink"/>
                </w:rPr>
                <w:t>Cost and Software Data Reporting for Major Weapons Systems</w:t>
              </w:r>
            </w:hyperlink>
          </w:p>
        </w:tc>
        <w:tc>
          <w:tcPr>
            <w:tcW w:w="1080" w:type="dxa"/>
            <w:vAlign w:val="center"/>
          </w:tcPr>
          <w:p w14:paraId="55822899" w14:textId="7FB787F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F744DB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DARS Regulatory </w:t>
            </w:r>
          </w:p>
          <w:p w14:paraId="7BD54ED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Control Officer submitted draft </w:t>
            </w:r>
          </w:p>
          <w:p w14:paraId="413FBD78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proposed DFARS rule to OIRA.  </w:t>
            </w:r>
          </w:p>
          <w:p w14:paraId="7D5C51D1" w14:textId="45547332" w:rsidR="00153C4E" w:rsidRPr="0002432D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OIRA reviewing.</w:t>
            </w:r>
          </w:p>
        </w:tc>
      </w:tr>
      <w:tr w:rsidR="00153C4E" w14:paraId="7D5218B9" w14:textId="77777777" w:rsidTr="00942037">
        <w:tc>
          <w:tcPr>
            <w:tcW w:w="1795" w:type="dxa"/>
            <w:vAlign w:val="center"/>
          </w:tcPr>
          <w:p w14:paraId="2AD48FB4" w14:textId="1C5DD2F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2021-D026</w:t>
            </w:r>
          </w:p>
        </w:tc>
        <w:tc>
          <w:tcPr>
            <w:tcW w:w="6210" w:type="dxa"/>
            <w:vAlign w:val="center"/>
          </w:tcPr>
          <w:p w14:paraId="3799A4F6" w14:textId="6E6D5C49" w:rsidR="00153C4E" w:rsidRDefault="00000000" w:rsidP="00153C4E">
            <w:hyperlink r:id="rId326" w:history="1">
              <w:r w:rsidR="00153C4E" w:rsidRPr="00F71FA5">
                <w:rPr>
                  <w:rStyle w:val="Hyperlink"/>
                </w:rPr>
                <w:t>Beneficial Ownership Information Requirements</w:t>
              </w:r>
            </w:hyperlink>
          </w:p>
        </w:tc>
        <w:tc>
          <w:tcPr>
            <w:tcW w:w="1080" w:type="dxa"/>
            <w:vAlign w:val="center"/>
          </w:tcPr>
          <w:p w14:paraId="1C5A5087" w14:textId="15C8310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0ECC28E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45F0B700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3EA946C1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7F0C2616" w14:textId="77777777" w:rsidR="007A01F6" w:rsidRPr="007A01F6" w:rsidRDefault="007A01F6" w:rsidP="007A01F6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lastRenderedPageBreak/>
              <w:t xml:space="preserve">proposed DFARS rule.  Report due </w:t>
            </w:r>
          </w:p>
          <w:p w14:paraId="73205C71" w14:textId="77777777" w:rsidR="00ED68B3" w:rsidRPr="00ED68B3" w:rsidRDefault="007A01F6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 xml:space="preserve">03/17/2021.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date </w:t>
            </w:r>
          </w:p>
          <w:p w14:paraId="4FD018BE" w14:textId="62F72849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4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70CA1F3F" w14:textId="77777777" w:rsidTr="00942037">
        <w:tc>
          <w:tcPr>
            <w:tcW w:w="1795" w:type="dxa"/>
            <w:vAlign w:val="center"/>
          </w:tcPr>
          <w:p w14:paraId="1239823A" w14:textId="19C6D58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2021-D024</w:t>
            </w:r>
          </w:p>
        </w:tc>
        <w:tc>
          <w:tcPr>
            <w:tcW w:w="6210" w:type="dxa"/>
            <w:vAlign w:val="center"/>
          </w:tcPr>
          <w:p w14:paraId="434596C1" w14:textId="4494ADE8" w:rsidR="00153C4E" w:rsidRDefault="00000000" w:rsidP="00153C4E">
            <w:hyperlink r:id="rId327" w:history="1">
              <w:r w:rsidR="00153C4E" w:rsidRPr="00355523">
                <w:rPr>
                  <w:rStyle w:val="Hyperlink"/>
                </w:rPr>
                <w:t>Limitation on Awards to Entities Operating Certain Communication Networks</w:t>
              </w:r>
            </w:hyperlink>
          </w:p>
        </w:tc>
        <w:tc>
          <w:tcPr>
            <w:tcW w:w="1080" w:type="dxa"/>
            <w:vAlign w:val="center"/>
          </w:tcPr>
          <w:p w14:paraId="5FB53FFB" w14:textId="4189C399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08E9923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6995961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2AAC3ABD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Information (DFARS) team to draft </w:t>
            </w:r>
          </w:p>
          <w:p w14:paraId="2C562F97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016C7FE9" w14:textId="77777777" w:rsidR="00AA2CE8" w:rsidRPr="00AA2CE8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 xml:space="preserve">03/17/2021. Report due date </w:t>
            </w:r>
          </w:p>
          <w:p w14:paraId="4764602B" w14:textId="1D172A74" w:rsidR="00153C4E" w:rsidRPr="001106DA" w:rsidRDefault="00AA2CE8" w:rsidP="00AA2CE8">
            <w:pPr>
              <w:rPr>
                <w:rFonts w:ascii="Book Antiqua" w:hAnsi="Book Antiqua"/>
                <w:sz w:val="20"/>
                <w:szCs w:val="20"/>
              </w:rPr>
            </w:pPr>
            <w:r w:rsidRPr="00AA2CE8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2</w:t>
            </w:r>
            <w:r w:rsidRPr="00AA2CE8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11</w:t>
            </w:r>
            <w:r w:rsidRPr="00AA2CE8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1307131A" w14:textId="77777777" w:rsidTr="00942037">
        <w:tc>
          <w:tcPr>
            <w:tcW w:w="1795" w:type="dxa"/>
            <w:vAlign w:val="center"/>
          </w:tcPr>
          <w:p w14:paraId="57AE47AC" w14:textId="7E65E08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2021-D023</w:t>
            </w:r>
          </w:p>
        </w:tc>
        <w:tc>
          <w:tcPr>
            <w:tcW w:w="6210" w:type="dxa"/>
            <w:vAlign w:val="center"/>
          </w:tcPr>
          <w:p w14:paraId="540067F3" w14:textId="7684BD66" w:rsidR="00153C4E" w:rsidRDefault="00000000" w:rsidP="00153C4E">
            <w:hyperlink r:id="rId328" w:history="1">
              <w:r w:rsidR="00153C4E" w:rsidRPr="00506EE9">
                <w:rPr>
                  <w:rStyle w:val="Hyperlink"/>
                </w:rPr>
                <w:t>Limitation on Certain Institutes of Higher Education</w:t>
              </w:r>
            </w:hyperlink>
          </w:p>
        </w:tc>
        <w:tc>
          <w:tcPr>
            <w:tcW w:w="1080" w:type="dxa"/>
            <w:vAlign w:val="center"/>
          </w:tcPr>
          <w:p w14:paraId="2EA0C6A5" w14:textId="572E70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7EB7D165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02/07/2024 DARC agreed to draft </w:t>
            </w:r>
          </w:p>
          <w:p w14:paraId="6CE913F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68F17AF6" w14:textId="44AECEF4" w:rsidR="00153C4E" w:rsidRPr="00E818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processing.</w:t>
            </w:r>
          </w:p>
        </w:tc>
      </w:tr>
      <w:tr w:rsidR="00153C4E" w14:paraId="6FC082D0" w14:textId="77777777" w:rsidTr="00942037">
        <w:tc>
          <w:tcPr>
            <w:tcW w:w="1795" w:type="dxa"/>
            <w:vAlign w:val="center"/>
          </w:tcPr>
          <w:p w14:paraId="52A8ADAF" w14:textId="080513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2021-D022</w:t>
            </w:r>
          </w:p>
        </w:tc>
        <w:tc>
          <w:tcPr>
            <w:tcW w:w="6210" w:type="dxa"/>
            <w:vAlign w:val="center"/>
          </w:tcPr>
          <w:p w14:paraId="2C1BF5B5" w14:textId="6773C14B" w:rsidR="00153C4E" w:rsidRDefault="00000000" w:rsidP="00153C4E">
            <w:hyperlink r:id="rId329" w:history="1">
              <w:r w:rsidR="00153C4E" w:rsidRPr="00245812">
                <w:rPr>
                  <w:rStyle w:val="Hyperlink"/>
                </w:rPr>
                <w:t>Limitation on the Acquisition of Certain Satellite Component and on Certain Goods Other than United States Goods</w:t>
              </w:r>
            </w:hyperlink>
          </w:p>
        </w:tc>
        <w:tc>
          <w:tcPr>
            <w:tcW w:w="1080" w:type="dxa"/>
            <w:vAlign w:val="center"/>
          </w:tcPr>
          <w:p w14:paraId="47ADE025" w14:textId="5016FDC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0C18D4C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3C565A33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747CB88A" w14:textId="57CF3C3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46811). Effective upon publication</w:t>
            </w:r>
          </w:p>
        </w:tc>
      </w:tr>
      <w:tr w:rsidR="00153C4E" w14:paraId="35B5D959" w14:textId="77777777" w:rsidTr="00942037">
        <w:tc>
          <w:tcPr>
            <w:tcW w:w="1795" w:type="dxa"/>
            <w:vAlign w:val="center"/>
          </w:tcPr>
          <w:p w14:paraId="4DFB8E1D" w14:textId="4327B79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2021-D020</w:t>
            </w:r>
          </w:p>
        </w:tc>
        <w:tc>
          <w:tcPr>
            <w:tcW w:w="6210" w:type="dxa"/>
            <w:vAlign w:val="center"/>
          </w:tcPr>
          <w:p w14:paraId="4687CFB8" w14:textId="398FCB53" w:rsidR="00153C4E" w:rsidRDefault="00000000" w:rsidP="00153C4E">
            <w:hyperlink r:id="rId330" w:history="1">
              <w:r w:rsidR="00153C4E" w:rsidRPr="00355523">
                <w:rPr>
                  <w:rStyle w:val="Hyperlink"/>
                </w:rPr>
                <w:t>Preference for United States Vessels in Transporting Supplies by Sea</w:t>
              </w:r>
            </w:hyperlink>
          </w:p>
        </w:tc>
        <w:tc>
          <w:tcPr>
            <w:tcW w:w="1080" w:type="dxa"/>
            <w:vAlign w:val="center"/>
          </w:tcPr>
          <w:p w14:paraId="63388FDF" w14:textId="1E0A4800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C57FEE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66DBD90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BF4498A" w14:textId="1B23042B" w:rsidR="00153C4E" w:rsidRPr="001106DA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78992).  Effective October 1, 2024</w:t>
            </w:r>
            <w:r w:rsidR="00831DE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0002546" w14:textId="77777777" w:rsidTr="00942037">
        <w:tc>
          <w:tcPr>
            <w:tcW w:w="1795" w:type="dxa"/>
            <w:vAlign w:val="center"/>
          </w:tcPr>
          <w:p w14:paraId="13C62F77" w14:textId="69162F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2021-D015</w:t>
            </w:r>
          </w:p>
        </w:tc>
        <w:tc>
          <w:tcPr>
            <w:tcW w:w="6210" w:type="dxa"/>
            <w:vAlign w:val="center"/>
          </w:tcPr>
          <w:p w14:paraId="3517AA2B" w14:textId="6FE9E307" w:rsidR="00153C4E" w:rsidRDefault="00000000" w:rsidP="00153C4E">
            <w:hyperlink r:id="rId331" w:history="1">
              <w:r w:rsidR="00153C4E" w:rsidRPr="005D69DE">
                <w:rPr>
                  <w:rStyle w:val="Hyperlink"/>
                </w:rPr>
                <w:t>Prohibition on Certain Metal Products</w:t>
              </w:r>
            </w:hyperlink>
          </w:p>
        </w:tc>
        <w:tc>
          <w:tcPr>
            <w:tcW w:w="1080" w:type="dxa"/>
            <w:vAlign w:val="center"/>
          </w:tcPr>
          <w:p w14:paraId="67E80777" w14:textId="27E5184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80DA91F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05/30/2024 Published final DFARS </w:t>
            </w:r>
          </w:p>
          <w:p w14:paraId="5F1DB724" w14:textId="77777777" w:rsidR="005B461E" w:rsidRPr="005B461E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4B7343E2" w14:textId="5211A8E4" w:rsidR="00153C4E" w:rsidRPr="001106DA" w:rsidRDefault="005B461E" w:rsidP="005B461E">
            <w:pPr>
              <w:rPr>
                <w:rFonts w:ascii="Book Antiqua" w:hAnsi="Book Antiqua"/>
                <w:sz w:val="20"/>
                <w:szCs w:val="20"/>
              </w:rPr>
            </w:pPr>
            <w:r w:rsidRPr="005B461E">
              <w:rPr>
                <w:rFonts w:ascii="Book Antiqua" w:hAnsi="Book Antiqua"/>
                <w:sz w:val="20"/>
                <w:szCs w:val="20"/>
              </w:rPr>
              <w:t>46816). Effective upon publication.</w:t>
            </w:r>
          </w:p>
        </w:tc>
      </w:tr>
      <w:tr w:rsidR="00153C4E" w14:paraId="7303C609" w14:textId="77777777" w:rsidTr="00942037">
        <w:tc>
          <w:tcPr>
            <w:tcW w:w="1795" w:type="dxa"/>
            <w:vAlign w:val="center"/>
          </w:tcPr>
          <w:p w14:paraId="20E21133" w14:textId="64BA57D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2021-D011</w:t>
            </w:r>
          </w:p>
        </w:tc>
        <w:tc>
          <w:tcPr>
            <w:tcW w:w="6210" w:type="dxa"/>
            <w:vAlign w:val="center"/>
          </w:tcPr>
          <w:p w14:paraId="1BBAA60D" w14:textId="7FE85856" w:rsidR="00153C4E" w:rsidRDefault="00000000" w:rsidP="00153C4E">
            <w:hyperlink r:id="rId332" w:history="1">
              <w:r w:rsidR="00153C4E" w:rsidRPr="005D69DE">
                <w:rPr>
                  <w:rStyle w:val="Hyperlink"/>
                </w:rPr>
                <w:t>Mitigating Risks Related to Foreign Ownership, Control, or Influence</w:t>
              </w:r>
            </w:hyperlink>
          </w:p>
        </w:tc>
        <w:tc>
          <w:tcPr>
            <w:tcW w:w="1080" w:type="dxa"/>
            <w:vAlign w:val="center"/>
          </w:tcPr>
          <w:p w14:paraId="6280F000" w14:textId="6409BF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7B4C903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02/03/2021 DARC Director tasked </w:t>
            </w:r>
          </w:p>
          <w:p w14:paraId="3D9023EC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Acquisition Technology &amp; </w:t>
            </w:r>
          </w:p>
          <w:p w14:paraId="5DBEF88A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Information  Team (DFARS) to draft </w:t>
            </w:r>
          </w:p>
          <w:p w14:paraId="02519DE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proposed DFARS rule.  Report due </w:t>
            </w:r>
          </w:p>
          <w:p w14:paraId="102268C1" w14:textId="77777777" w:rsidR="004157CE" w:rsidRPr="004157CE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 xml:space="preserve">03/17/2021. Report due date </w:t>
            </w:r>
          </w:p>
          <w:p w14:paraId="07842172" w14:textId="13196772" w:rsidR="00153C4E" w:rsidRPr="001106DA" w:rsidRDefault="004157CE" w:rsidP="004157CE">
            <w:pPr>
              <w:rPr>
                <w:rFonts w:ascii="Book Antiqua" w:hAnsi="Book Antiqua"/>
                <w:sz w:val="20"/>
                <w:szCs w:val="20"/>
              </w:rPr>
            </w:pPr>
            <w:r w:rsidRPr="004157CE">
              <w:rPr>
                <w:rFonts w:ascii="Book Antiqua" w:hAnsi="Book Antiqua"/>
                <w:sz w:val="20"/>
                <w:szCs w:val="20"/>
              </w:rPr>
              <w:t>extended to 12/04/2024.</w:t>
            </w:r>
          </w:p>
        </w:tc>
      </w:tr>
      <w:tr w:rsidR="00153C4E" w14:paraId="451C3FF9" w14:textId="77777777" w:rsidTr="00942037">
        <w:tc>
          <w:tcPr>
            <w:tcW w:w="1795" w:type="dxa"/>
            <w:vAlign w:val="center"/>
          </w:tcPr>
          <w:p w14:paraId="7D24FCA1" w14:textId="493085F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2021-D006</w:t>
            </w:r>
          </w:p>
        </w:tc>
        <w:tc>
          <w:tcPr>
            <w:tcW w:w="6210" w:type="dxa"/>
            <w:vAlign w:val="center"/>
          </w:tcPr>
          <w:p w14:paraId="0EFCA7E6" w14:textId="12A0D955" w:rsidR="00153C4E" w:rsidRDefault="00000000" w:rsidP="00153C4E">
            <w:hyperlink r:id="rId333" w:history="1">
              <w:r w:rsidR="00153C4E" w:rsidRPr="000477D2">
                <w:rPr>
                  <w:rStyle w:val="Hyperlink"/>
                </w:rPr>
                <w:t>Definition of Material Weakness</w:t>
              </w:r>
            </w:hyperlink>
          </w:p>
        </w:tc>
        <w:tc>
          <w:tcPr>
            <w:tcW w:w="1080" w:type="dxa"/>
            <w:vAlign w:val="center"/>
          </w:tcPr>
          <w:p w14:paraId="0DC1DC54" w14:textId="227C673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BB781A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09/18/2024 DARC Director tasked </w:t>
            </w:r>
          </w:p>
          <w:p w14:paraId="69F68A6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Acquisition Finance Team to review </w:t>
            </w:r>
          </w:p>
          <w:p w14:paraId="3229B4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public comments, draft final DFARS </w:t>
            </w:r>
          </w:p>
          <w:p w14:paraId="612E37B7" w14:textId="04F29CE9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rule.  Report due 10/23/2024.</w:t>
            </w:r>
          </w:p>
        </w:tc>
      </w:tr>
      <w:tr w:rsidR="00153C4E" w14:paraId="660297BE" w14:textId="77777777" w:rsidTr="00942037">
        <w:tc>
          <w:tcPr>
            <w:tcW w:w="1795" w:type="dxa"/>
            <w:vAlign w:val="center"/>
          </w:tcPr>
          <w:p w14:paraId="25160E1E" w14:textId="74551A6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2021-D005</w:t>
            </w:r>
          </w:p>
        </w:tc>
        <w:tc>
          <w:tcPr>
            <w:tcW w:w="6210" w:type="dxa"/>
            <w:vAlign w:val="center"/>
          </w:tcPr>
          <w:p w14:paraId="5A285509" w14:textId="5AB36985" w:rsidR="00153C4E" w:rsidRDefault="00000000" w:rsidP="00153C4E">
            <w:hyperlink r:id="rId334" w:history="1">
              <w:r w:rsidR="00153C4E" w:rsidRPr="000477D2">
                <w:rPr>
                  <w:rStyle w:val="Hyperlink"/>
                </w:rPr>
                <w:t>Modular Open Systems Approaches</w:t>
              </w:r>
            </w:hyperlink>
          </w:p>
        </w:tc>
        <w:tc>
          <w:tcPr>
            <w:tcW w:w="1080" w:type="dxa"/>
            <w:vAlign w:val="center"/>
          </w:tcPr>
          <w:p w14:paraId="585326B1" w14:textId="10F059B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DE5C7A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3/13/2024 DARC Director tasked </w:t>
            </w:r>
          </w:p>
          <w:p w14:paraId="0328B0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Cmte. </w:t>
            </w:r>
          </w:p>
          <w:p w14:paraId="4AF5C10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50FB042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090027C6" w14:textId="48DA6DFC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15101E1E" w14:textId="77777777" w:rsidTr="00CB29E5">
        <w:trPr>
          <w:trHeight w:val="134"/>
        </w:trPr>
        <w:tc>
          <w:tcPr>
            <w:tcW w:w="1795" w:type="dxa"/>
            <w:vAlign w:val="center"/>
          </w:tcPr>
          <w:p w14:paraId="255AA3D4" w14:textId="314727D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2021-D002</w:t>
            </w:r>
          </w:p>
        </w:tc>
        <w:tc>
          <w:tcPr>
            <w:tcW w:w="6210" w:type="dxa"/>
            <w:vAlign w:val="center"/>
          </w:tcPr>
          <w:p w14:paraId="214BD4CF" w14:textId="4308EA74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35" w:history="1">
              <w:r w:rsidR="00153C4E" w:rsidRPr="003D4FB7">
                <w:rPr>
                  <w:rStyle w:val="Hyperlink"/>
                </w:rPr>
                <w:t>Use of DoD Program Nomenclature</w:t>
              </w:r>
            </w:hyperlink>
          </w:p>
        </w:tc>
        <w:tc>
          <w:tcPr>
            <w:tcW w:w="1080" w:type="dxa"/>
            <w:vAlign w:val="center"/>
          </w:tcPr>
          <w:p w14:paraId="752FC60A" w14:textId="4828BD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6C750C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04/24/2024 DARC Director tasked </w:t>
            </w:r>
          </w:p>
          <w:p w14:paraId="1771D18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lastRenderedPageBreak/>
              <w:t xml:space="preserve">Ad Hoc Team to review public </w:t>
            </w:r>
          </w:p>
          <w:p w14:paraId="04802AF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comments, draft final DFARS rule.  </w:t>
            </w:r>
          </w:p>
          <w:p w14:paraId="43FC45E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06/05/2024.  Report </w:t>
            </w:r>
          </w:p>
          <w:p w14:paraId="44CD5A5B" w14:textId="18AEA7F0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1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20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707164F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606ACB1C" w14:textId="4B47F8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lastRenderedPageBreak/>
              <w:t>DFARS 2020-D029</w:t>
            </w:r>
          </w:p>
        </w:tc>
        <w:tc>
          <w:tcPr>
            <w:tcW w:w="6210" w:type="dxa"/>
            <w:vAlign w:val="center"/>
          </w:tcPr>
          <w:p w14:paraId="7BFECED4" w14:textId="2327E232" w:rsidR="00153C4E" w:rsidRDefault="00000000" w:rsidP="00153C4E">
            <w:hyperlink r:id="rId336" w:history="1">
              <w:r w:rsidR="00153C4E" w:rsidRPr="00805F4D">
                <w:rPr>
                  <w:rStyle w:val="Hyperlink"/>
                </w:rPr>
                <w:t>Consolidation of DoD Government Property Clauses</w:t>
              </w:r>
            </w:hyperlink>
          </w:p>
        </w:tc>
        <w:tc>
          <w:tcPr>
            <w:tcW w:w="1080" w:type="dxa"/>
          </w:tcPr>
          <w:p w14:paraId="79519D2A" w14:textId="4C1D5B4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0B72C86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12/22/2023 Published final DFARS </w:t>
            </w:r>
          </w:p>
          <w:p w14:paraId="1E33F0AA" w14:textId="77777777" w:rsidR="00153C4E" w:rsidRPr="000477D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4B0741BA" w14:textId="49A47762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477DE">
              <w:rPr>
                <w:rFonts w:ascii="Book Antiqua" w:hAnsi="Book Antiqua"/>
                <w:sz w:val="20"/>
                <w:szCs w:val="20"/>
              </w:rPr>
              <w:t>88533). Effective 01/22/2024.</w:t>
            </w:r>
          </w:p>
        </w:tc>
      </w:tr>
      <w:tr w:rsidR="00153C4E" w14:paraId="739AC40F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93A72BA" w14:textId="007B2AC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2020-D028</w:t>
            </w:r>
          </w:p>
        </w:tc>
        <w:tc>
          <w:tcPr>
            <w:tcW w:w="6210" w:type="dxa"/>
            <w:vAlign w:val="center"/>
          </w:tcPr>
          <w:p w14:paraId="6250291A" w14:textId="048B5F55" w:rsidR="00153C4E" w:rsidRDefault="00000000" w:rsidP="00153C4E">
            <w:hyperlink r:id="rId337" w:history="1">
              <w:r w:rsidR="00153C4E" w:rsidRPr="00805F4D">
                <w:rPr>
                  <w:rStyle w:val="Hyperlink"/>
                </w:rPr>
                <w:t>Public Access to Results of Federally Funded Research</w:t>
              </w:r>
            </w:hyperlink>
          </w:p>
        </w:tc>
        <w:tc>
          <w:tcPr>
            <w:tcW w:w="1080" w:type="dxa"/>
          </w:tcPr>
          <w:p w14:paraId="3845BAFD" w14:textId="12DA7C8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CEC9CD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proposed </w:t>
            </w:r>
          </w:p>
          <w:p w14:paraId="7C49A35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300C4C7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79003). Public comment period </w:t>
            </w:r>
          </w:p>
          <w:p w14:paraId="66234F01" w14:textId="62DF82C5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11/25/2024.</w:t>
            </w:r>
          </w:p>
        </w:tc>
      </w:tr>
      <w:tr w:rsidR="00153C4E" w14:paraId="7D1F0A8E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41FA3619" w14:textId="12966D6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2020-D026</w:t>
            </w:r>
          </w:p>
        </w:tc>
        <w:tc>
          <w:tcPr>
            <w:tcW w:w="6210" w:type="dxa"/>
            <w:vAlign w:val="center"/>
          </w:tcPr>
          <w:p w14:paraId="36FA3593" w14:textId="2D4FBF52" w:rsidR="00153C4E" w:rsidRDefault="00000000" w:rsidP="00153C4E">
            <w:hyperlink r:id="rId338" w:history="1">
              <w:r w:rsidR="00153C4E" w:rsidRPr="00BE3CB9">
                <w:rPr>
                  <w:rStyle w:val="Hyperlink"/>
                </w:rPr>
                <w:t>Modification of Notification of Intent to Transport Supplies By Sea</w:t>
              </w:r>
            </w:hyperlink>
          </w:p>
        </w:tc>
        <w:tc>
          <w:tcPr>
            <w:tcW w:w="1080" w:type="dxa"/>
          </w:tcPr>
          <w:p w14:paraId="37E60FBC" w14:textId="23B3D92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537A4AC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09/26/2024 Published final DFARS </w:t>
            </w:r>
          </w:p>
          <w:p w14:paraId="1593FD54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rule in Federal Register (89 FR </w:t>
            </w:r>
          </w:p>
          <w:p w14:paraId="0FF67624" w14:textId="696A401A" w:rsidR="00153C4E" w:rsidRPr="00906FD0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78990).  Effective October 1, 2024.</w:t>
            </w:r>
          </w:p>
        </w:tc>
      </w:tr>
      <w:tr w:rsidR="00153C4E" w14:paraId="188E96B1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2AE4F4BB" w14:textId="3096CB0A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2020-D023</w:t>
            </w:r>
          </w:p>
        </w:tc>
        <w:tc>
          <w:tcPr>
            <w:tcW w:w="6210" w:type="dxa"/>
            <w:vAlign w:val="center"/>
          </w:tcPr>
          <w:p w14:paraId="2C8D6940" w14:textId="7B8E3CA4" w:rsidR="00153C4E" w:rsidRDefault="00000000" w:rsidP="00153C4E">
            <w:hyperlink r:id="rId339" w:history="1">
              <w:r w:rsidR="00153C4E" w:rsidRPr="00BE3CB9">
                <w:rPr>
                  <w:rStyle w:val="Hyperlink"/>
                </w:rPr>
                <w:t>Limitation on Communications Systems Lacking Certain Resiliency Features</w:t>
              </w:r>
            </w:hyperlink>
          </w:p>
        </w:tc>
        <w:tc>
          <w:tcPr>
            <w:tcW w:w="1080" w:type="dxa"/>
          </w:tcPr>
          <w:p w14:paraId="480B8262" w14:textId="52E481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83C7F97" w14:textId="12BD8861" w:rsidR="006E6379" w:rsidRPr="00906FD0" w:rsidRDefault="007A01F6" w:rsidP="006E6379">
            <w:pPr>
              <w:rPr>
                <w:rFonts w:ascii="Book Antiqua" w:hAnsi="Book Antiqua"/>
                <w:sz w:val="20"/>
                <w:szCs w:val="20"/>
              </w:rPr>
            </w:pPr>
            <w:r w:rsidRPr="007A01F6">
              <w:rPr>
                <w:rFonts w:ascii="Book Antiqua" w:hAnsi="Book Antiqua"/>
                <w:sz w:val="20"/>
                <w:szCs w:val="20"/>
              </w:rPr>
              <w:t>0</w:t>
            </w:r>
            <w:r w:rsidR="006E6379">
              <w:rPr>
                <w:rFonts w:ascii="Book Antiqua" w:hAnsi="Book Antiqua"/>
                <w:sz w:val="20"/>
                <w:szCs w:val="20"/>
              </w:rPr>
              <w:t>3/11/2020 DARC Director tasked DFARS Technology Team to draft proposed DFARS rule. Report due 4/22/2020. Report due date extended to 12/11/2024.</w:t>
            </w:r>
          </w:p>
          <w:p w14:paraId="7C95C409" w14:textId="7F6D6A6A" w:rsidR="00153C4E" w:rsidRPr="00906FD0" w:rsidRDefault="00153C4E" w:rsidP="00AA2CE8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53C4E" w14:paraId="653FD4DB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045301E1" w14:textId="629B7CFD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A0E1A">
              <w:rPr>
                <w:rFonts w:ascii="Book Antiqua" w:hAnsi="Book Antiqua"/>
                <w:color w:val="000000" w:themeColor="text1"/>
                <w:sz w:val="20"/>
                <w:szCs w:val="20"/>
              </w:rPr>
              <w:t>DFARS 2020-D021</w:t>
            </w:r>
          </w:p>
        </w:tc>
        <w:tc>
          <w:tcPr>
            <w:tcW w:w="6210" w:type="dxa"/>
            <w:vAlign w:val="center"/>
          </w:tcPr>
          <w:p w14:paraId="7F7BC0AE" w14:textId="412C9EE9" w:rsidR="00153C4E" w:rsidRDefault="00000000" w:rsidP="00153C4E">
            <w:hyperlink r:id="rId340" w:history="1">
              <w:r w:rsidR="00153C4E" w:rsidRPr="007916FF">
                <w:rPr>
                  <w:rStyle w:val="Hyperlink"/>
                </w:rPr>
                <w:t>Transfer and Adoption of Military Animals</w:t>
              </w:r>
            </w:hyperlink>
          </w:p>
        </w:tc>
        <w:tc>
          <w:tcPr>
            <w:tcW w:w="1080" w:type="dxa"/>
          </w:tcPr>
          <w:p w14:paraId="499BBDA8" w14:textId="13B5436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7E2C5D6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07/12/2023 DARC Director tasked </w:t>
            </w:r>
          </w:p>
          <w:p w14:paraId="11CC789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Acquisition Strategy Team-Contract </w:t>
            </w:r>
          </w:p>
          <w:p w14:paraId="6C3BD8A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Placement. to review public </w:t>
            </w:r>
          </w:p>
          <w:p w14:paraId="4EF372A8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comments, draft final DFARS rule. </w:t>
            </w:r>
          </w:p>
          <w:p w14:paraId="154AB0FB" w14:textId="77777777" w:rsidR="00153C4E" w:rsidRPr="00B34FA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Report due 08/23/2023. </w:t>
            </w:r>
            <w:r w:rsidRPr="00B34FA5">
              <w:rPr>
                <w:rFonts w:ascii="Book Antiqua" w:hAnsi="Book Antiqua"/>
                <w:sz w:val="20"/>
                <w:szCs w:val="20"/>
              </w:rPr>
              <w:t xml:space="preserve">Report </w:t>
            </w:r>
          </w:p>
          <w:p w14:paraId="76C7ACDF" w14:textId="15A8436E" w:rsidR="00153C4E" w:rsidRPr="00906FD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34FA5">
              <w:rPr>
                <w:rFonts w:ascii="Book Antiqua" w:hAnsi="Book Antiqua"/>
                <w:sz w:val="20"/>
                <w:szCs w:val="20"/>
              </w:rPr>
              <w:t>due date extended to 1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Pr="00B34FA5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Pr="00B34FA5">
              <w:rPr>
                <w:rFonts w:ascii="Book Antiqua" w:hAnsi="Book Antiqua"/>
                <w:sz w:val="20"/>
                <w:szCs w:val="20"/>
              </w:rPr>
              <w:t>/2023</w:t>
            </w:r>
            <w:r w:rsidRPr="004E1E2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7B5CEB45" w14:textId="77777777" w:rsidTr="008A1E5D">
        <w:trPr>
          <w:trHeight w:val="134"/>
        </w:trPr>
        <w:tc>
          <w:tcPr>
            <w:tcW w:w="1795" w:type="dxa"/>
            <w:vAlign w:val="center"/>
          </w:tcPr>
          <w:p w14:paraId="56F195AC" w14:textId="7298EE7B" w:rsidR="00153C4E" w:rsidRPr="00AA0E1A" w:rsidRDefault="00153C4E" w:rsidP="00153C4E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2020-D017</w:t>
            </w:r>
          </w:p>
        </w:tc>
        <w:tc>
          <w:tcPr>
            <w:tcW w:w="6210" w:type="dxa"/>
            <w:vAlign w:val="center"/>
          </w:tcPr>
          <w:p w14:paraId="0D07CD8A" w14:textId="11A2E237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1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Source Restrictions on Auxiliary Ship Components</w:t>
              </w:r>
            </w:hyperlink>
            <w:r w:rsidR="00153C4E" w:rsidRPr="000869D3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F64E9BE" w14:textId="468ACA2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675AAB12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1C61B353" w14:textId="77777777" w:rsidR="00153C4E" w:rsidRPr="009A50B5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5D680A38" w14:textId="6B292C3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A50B5">
              <w:rPr>
                <w:rFonts w:ascii="Book Antiqua" w:hAnsi="Book Antiqua"/>
                <w:sz w:val="20"/>
                <w:szCs w:val="20"/>
              </w:rPr>
              <w:t>46900). Effective upon publication</w:t>
            </w:r>
          </w:p>
        </w:tc>
      </w:tr>
      <w:tr w:rsidR="00153C4E" w14:paraId="4BD3924C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D0D88D" w14:textId="6C75CD7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2020-D015</w:t>
            </w:r>
          </w:p>
        </w:tc>
        <w:tc>
          <w:tcPr>
            <w:tcW w:w="6210" w:type="dxa"/>
            <w:vAlign w:val="center"/>
          </w:tcPr>
          <w:p w14:paraId="1BE59429" w14:textId="77777777" w:rsidR="00153C4E" w:rsidRDefault="00153C4E" w:rsidP="00153C4E">
            <w:r>
              <w:t xml:space="preserve">(S) Gross Violations of </w:t>
            </w:r>
          </w:p>
          <w:p w14:paraId="5171B180" w14:textId="77777777" w:rsidR="00153C4E" w:rsidRDefault="00153C4E" w:rsidP="00153C4E">
            <w:r>
              <w:t xml:space="preserve">Internationally Recognized </w:t>
            </w:r>
          </w:p>
          <w:p w14:paraId="3A109B86" w14:textId="11B355B8" w:rsidR="00153C4E" w:rsidRDefault="00153C4E" w:rsidP="00153C4E">
            <w:r>
              <w:t>Human Rights</w:t>
            </w:r>
          </w:p>
        </w:tc>
        <w:tc>
          <w:tcPr>
            <w:tcW w:w="1080" w:type="dxa"/>
            <w:vAlign w:val="center"/>
          </w:tcPr>
          <w:p w14:paraId="2A2B38BA" w14:textId="27ECDAA3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A973092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03/04/2020 Case on hold, pending </w:t>
            </w:r>
          </w:p>
          <w:p w14:paraId="572BF144" w14:textId="752F2914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OSD (P).</w:t>
            </w:r>
          </w:p>
        </w:tc>
      </w:tr>
      <w:tr w:rsidR="00153C4E" w14:paraId="32449DF9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A045951" w14:textId="36CA674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2020-D013</w:t>
            </w:r>
          </w:p>
        </w:tc>
        <w:tc>
          <w:tcPr>
            <w:tcW w:w="6210" w:type="dxa"/>
            <w:vAlign w:val="center"/>
          </w:tcPr>
          <w:p w14:paraId="682F7A50" w14:textId="77777777" w:rsidR="00153C4E" w:rsidRDefault="00153C4E" w:rsidP="00153C4E">
            <w:r>
              <w:t xml:space="preserve">(S) Incentives and Past </w:t>
            </w:r>
          </w:p>
          <w:p w14:paraId="00743DF6" w14:textId="77777777" w:rsidR="00153C4E" w:rsidRDefault="00153C4E" w:rsidP="00153C4E">
            <w:r>
              <w:t xml:space="preserve">Performance Evaluation for </w:t>
            </w:r>
          </w:p>
          <w:p w14:paraId="0679B341" w14:textId="77777777" w:rsidR="00153C4E" w:rsidRDefault="00153C4E" w:rsidP="00153C4E">
            <w:r>
              <w:t xml:space="preserve">Contractor Qualified Training </w:t>
            </w:r>
          </w:p>
          <w:p w14:paraId="73E36C7D" w14:textId="05DE7087" w:rsidR="00153C4E" w:rsidRDefault="00153C4E" w:rsidP="00153C4E">
            <w:r>
              <w:t>Program</w:t>
            </w:r>
          </w:p>
        </w:tc>
        <w:tc>
          <w:tcPr>
            <w:tcW w:w="1080" w:type="dxa"/>
            <w:vAlign w:val="center"/>
          </w:tcPr>
          <w:p w14:paraId="76C5DF1C" w14:textId="3C44192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83E224F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 xml:space="preserve">02/05/2020 Case on hold, pending </w:t>
            </w:r>
          </w:p>
          <w:p w14:paraId="62B71D0B" w14:textId="77777777" w:rsidR="00153C4E" w:rsidRPr="0019633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resolution of issues with OUSD</w:t>
            </w:r>
          </w:p>
          <w:p w14:paraId="200D1E00" w14:textId="25E221DD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196332">
              <w:rPr>
                <w:rFonts w:ascii="Book Antiqua" w:hAnsi="Book Antiqua"/>
                <w:sz w:val="20"/>
                <w:szCs w:val="20"/>
              </w:rPr>
              <w:t>(P&amp;R).</w:t>
            </w:r>
          </w:p>
        </w:tc>
      </w:tr>
      <w:tr w:rsidR="00153C4E" w14:paraId="1B5C3C03" w14:textId="77777777" w:rsidTr="00E0169D">
        <w:trPr>
          <w:trHeight w:val="134"/>
        </w:trPr>
        <w:tc>
          <w:tcPr>
            <w:tcW w:w="1795" w:type="dxa"/>
            <w:vAlign w:val="center"/>
          </w:tcPr>
          <w:p w14:paraId="5C2F91C4" w14:textId="1A5BA262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2020-D011</w:t>
            </w:r>
          </w:p>
        </w:tc>
        <w:tc>
          <w:tcPr>
            <w:tcW w:w="6210" w:type="dxa"/>
            <w:vAlign w:val="center"/>
          </w:tcPr>
          <w:p w14:paraId="3B077C86" w14:textId="77777777" w:rsidR="00153C4E" w:rsidRDefault="00153C4E" w:rsidP="00153C4E">
            <w:r>
              <w:t xml:space="preserve">(S) Replacement of </w:t>
            </w:r>
          </w:p>
          <w:p w14:paraId="27F7FB8C" w14:textId="2940FFC4" w:rsidR="00153C4E" w:rsidRDefault="00153C4E" w:rsidP="00153C4E">
            <w:r>
              <w:t>Fluorinated Aqueous Film Forming Foam</w:t>
            </w:r>
          </w:p>
        </w:tc>
        <w:tc>
          <w:tcPr>
            <w:tcW w:w="1080" w:type="dxa"/>
            <w:vAlign w:val="center"/>
          </w:tcPr>
          <w:p w14:paraId="6F7A008D" w14:textId="5C4964A5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504AD0C9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02/14/2024 DARC agreed to draft </w:t>
            </w:r>
          </w:p>
          <w:p w14:paraId="61389DB0" w14:textId="77777777" w:rsidR="00153C4E" w:rsidRPr="008E40E0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 xml:space="preserve">final DFARS rule. DAR staff </w:t>
            </w:r>
          </w:p>
          <w:p w14:paraId="36740122" w14:textId="54064DA4" w:rsidR="00153C4E" w:rsidRPr="00052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E40E0">
              <w:rPr>
                <w:rFonts w:ascii="Book Antiqua" w:hAnsi="Book Antiqua"/>
                <w:sz w:val="20"/>
                <w:szCs w:val="20"/>
              </w:rPr>
              <w:t>processing</w:t>
            </w:r>
          </w:p>
        </w:tc>
      </w:tr>
      <w:tr w:rsidR="00153C4E" w14:paraId="77DC6AB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05CAA745" w14:textId="32DB19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2019-D044</w:t>
            </w:r>
          </w:p>
        </w:tc>
        <w:tc>
          <w:tcPr>
            <w:tcW w:w="6210" w:type="dxa"/>
            <w:vAlign w:val="center"/>
          </w:tcPr>
          <w:p w14:paraId="4A7FC594" w14:textId="6EF80A84" w:rsidR="00153C4E" w:rsidRDefault="00153C4E" w:rsidP="00153C4E">
            <w:r w:rsidRPr="006C1808">
              <w:t>(S) Rights in Technical Data</w:t>
            </w:r>
          </w:p>
        </w:tc>
        <w:tc>
          <w:tcPr>
            <w:tcW w:w="1080" w:type="dxa"/>
          </w:tcPr>
          <w:p w14:paraId="22CB8B7F" w14:textId="64CF781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8523CB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03/13/2024 DARC Director tasked </w:t>
            </w:r>
          </w:p>
          <w:p w14:paraId="15F015C5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Patents, Data, &amp; Copyrights Cmte. </w:t>
            </w:r>
          </w:p>
          <w:p w14:paraId="367FDF8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to draft proposed DFARS rule.  </w:t>
            </w:r>
          </w:p>
          <w:p w14:paraId="62AE803A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Report due 05/15/2024.  Report </w:t>
            </w:r>
          </w:p>
          <w:p w14:paraId="75B33A9C" w14:textId="5B7A10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due date extended to 11/20/2024.</w:t>
            </w:r>
          </w:p>
        </w:tc>
      </w:tr>
      <w:tr w:rsidR="00153C4E" w14:paraId="6A125084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5DF67B4B" w14:textId="653D1E2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t>DFARS 2019-D043</w:t>
            </w:r>
          </w:p>
        </w:tc>
        <w:tc>
          <w:tcPr>
            <w:tcW w:w="6210" w:type="dxa"/>
            <w:vAlign w:val="center"/>
          </w:tcPr>
          <w:p w14:paraId="37C95894" w14:textId="77777777" w:rsidR="00153C4E" w:rsidRDefault="00153C4E" w:rsidP="00153C4E">
            <w:r>
              <w:t xml:space="preserve">Small Business Innovation </w:t>
            </w:r>
          </w:p>
          <w:p w14:paraId="4258024D" w14:textId="77777777" w:rsidR="00153C4E" w:rsidRDefault="00153C4E" w:rsidP="00153C4E">
            <w:r>
              <w:t xml:space="preserve">Research Program Data </w:t>
            </w:r>
          </w:p>
          <w:p w14:paraId="53E4C87B" w14:textId="455D2A53" w:rsidR="00153C4E" w:rsidRDefault="00153C4E" w:rsidP="00153C4E">
            <w:r>
              <w:t>Rights</w:t>
            </w:r>
          </w:p>
        </w:tc>
        <w:tc>
          <w:tcPr>
            <w:tcW w:w="1080" w:type="dxa"/>
          </w:tcPr>
          <w:p w14:paraId="0AEC0787" w14:textId="6981A286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3A2EC1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08/28/2024 Case manager </w:t>
            </w:r>
          </w:p>
          <w:p w14:paraId="5C46FD8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2A78E41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7AD3C542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1BE98EA7" w14:textId="294372EF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4B50A1CA" w14:textId="77777777" w:rsidTr="00CF1572">
        <w:trPr>
          <w:trHeight w:val="134"/>
        </w:trPr>
        <w:tc>
          <w:tcPr>
            <w:tcW w:w="1795" w:type="dxa"/>
            <w:vAlign w:val="center"/>
          </w:tcPr>
          <w:p w14:paraId="5BA7CC77" w14:textId="6F8C90A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DFARS 2019-D041 </w:t>
            </w:r>
          </w:p>
        </w:tc>
        <w:tc>
          <w:tcPr>
            <w:tcW w:w="6210" w:type="dxa"/>
            <w:vAlign w:val="center"/>
          </w:tcPr>
          <w:p w14:paraId="4F5BDC61" w14:textId="7E977E16" w:rsidR="00153C4E" w:rsidRDefault="00000000" w:rsidP="00153C4E">
            <w:hyperlink r:id="rId342" w:history="1">
              <w:r w:rsidR="00153C4E" w:rsidRPr="00112E66">
                <w:rPr>
                  <w:rStyle w:val="Hyperlink"/>
                  <w:rFonts w:ascii="Book Antiqua" w:hAnsi="Book Antiqua"/>
                  <w:sz w:val="20"/>
                  <w:szCs w:val="20"/>
                </w:rPr>
                <w:t>Assessing Contractor Implementation of Cybersecurity Requirements</w:t>
              </w:r>
            </w:hyperlink>
          </w:p>
        </w:tc>
        <w:tc>
          <w:tcPr>
            <w:tcW w:w="1080" w:type="dxa"/>
          </w:tcPr>
          <w:p w14:paraId="12224557" w14:textId="14CCFD38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0B7C8A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</w:tcPr>
          <w:p w14:paraId="32DA1964" w14:textId="38B5742C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Published proposed </w:t>
            </w:r>
          </w:p>
          <w:p w14:paraId="740CD6C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DFARS rule in Federal Register (89 </w:t>
            </w:r>
          </w:p>
          <w:p w14:paraId="2B98C579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FR 66327). Public comment period </w:t>
            </w:r>
          </w:p>
          <w:p w14:paraId="47CAD4C0" w14:textId="1EDC6E87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ends 10/15/2024.</w:t>
            </w:r>
          </w:p>
        </w:tc>
      </w:tr>
      <w:tr w:rsidR="00153C4E" w14:paraId="7B786FEE" w14:textId="77777777" w:rsidTr="00E22DD0">
        <w:trPr>
          <w:trHeight w:val="134"/>
        </w:trPr>
        <w:tc>
          <w:tcPr>
            <w:tcW w:w="1795" w:type="dxa"/>
            <w:vAlign w:val="center"/>
          </w:tcPr>
          <w:p w14:paraId="6F5BACA1" w14:textId="1915E26C" w:rsidR="00153C4E" w:rsidRPr="006C180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C1808">
              <w:rPr>
                <w:rFonts w:ascii="Book Antiqua" w:hAnsi="Book Antiqua"/>
                <w:sz w:val="20"/>
                <w:szCs w:val="20"/>
              </w:rPr>
              <w:t>DFARS</w:t>
            </w:r>
            <w:r>
              <w:rPr>
                <w:rFonts w:ascii="Book Antiqua" w:hAnsi="Book Antiqua"/>
                <w:sz w:val="20"/>
                <w:szCs w:val="20"/>
              </w:rPr>
              <w:t xml:space="preserve"> 2019-D038</w:t>
            </w:r>
          </w:p>
        </w:tc>
        <w:tc>
          <w:tcPr>
            <w:tcW w:w="6210" w:type="dxa"/>
            <w:vAlign w:val="center"/>
          </w:tcPr>
          <w:p w14:paraId="2AFA8C0F" w14:textId="1B218AD6" w:rsidR="00153C4E" w:rsidRDefault="00153C4E" w:rsidP="00153C4E">
            <w:r w:rsidRPr="006C1808">
              <w:t>Uniform Use of Line Items</w:t>
            </w:r>
          </w:p>
        </w:tc>
        <w:tc>
          <w:tcPr>
            <w:tcW w:w="1080" w:type="dxa"/>
          </w:tcPr>
          <w:p w14:paraId="68DBE0C1" w14:textId="5F864971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ECE3187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08/16/2019 DARC Director tasked </w:t>
            </w:r>
          </w:p>
          <w:p w14:paraId="674EDAE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ad hoc team to draft proposed </w:t>
            </w:r>
          </w:p>
          <w:p w14:paraId="573118CD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DFARS rule. Report due </w:t>
            </w:r>
          </w:p>
          <w:p w14:paraId="1191497E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10/16/2019. Case transferred to </w:t>
            </w:r>
          </w:p>
          <w:p w14:paraId="0DBD1229" w14:textId="77777777" w:rsidR="00153C4E" w:rsidRPr="004E1E2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the DFARS Acquisition Strategy </w:t>
            </w:r>
          </w:p>
          <w:p w14:paraId="15C5CF01" w14:textId="77777777" w:rsidR="00ED68B3" w:rsidRPr="00ED68B3" w:rsidRDefault="00153C4E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4E1E2D">
              <w:rPr>
                <w:rFonts w:ascii="Book Antiqua" w:hAnsi="Book Antiqua"/>
                <w:sz w:val="20"/>
                <w:szCs w:val="20"/>
              </w:rPr>
              <w:t xml:space="preserve">Team 08/02/2023. </w:t>
            </w:r>
            <w:r w:rsidR="00ED68B3" w:rsidRPr="00ED68B3">
              <w:rPr>
                <w:rFonts w:ascii="Book Antiqua" w:hAnsi="Book Antiqua"/>
                <w:sz w:val="20"/>
                <w:szCs w:val="20"/>
              </w:rPr>
              <w:t xml:space="preserve">Report due date </w:t>
            </w:r>
          </w:p>
          <w:p w14:paraId="564A4CFD" w14:textId="43BE8ABD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extended to 1</w:t>
            </w:r>
            <w:r w:rsidR="006E6379">
              <w:rPr>
                <w:rFonts w:ascii="Book Antiqua" w:hAnsi="Book Antiqua"/>
                <w:sz w:val="20"/>
                <w:szCs w:val="20"/>
              </w:rPr>
              <w:t>1</w:t>
            </w:r>
            <w:r w:rsidRPr="00ED68B3">
              <w:rPr>
                <w:rFonts w:ascii="Book Antiqua" w:hAnsi="Book Antiqua"/>
                <w:sz w:val="20"/>
                <w:szCs w:val="20"/>
              </w:rPr>
              <w:t>/</w:t>
            </w:r>
            <w:r w:rsidR="006E6379">
              <w:rPr>
                <w:rFonts w:ascii="Book Antiqua" w:hAnsi="Book Antiqua"/>
                <w:sz w:val="20"/>
                <w:szCs w:val="20"/>
              </w:rPr>
              <w:t>20</w:t>
            </w:r>
            <w:r w:rsidRPr="00ED68B3">
              <w:rPr>
                <w:rFonts w:ascii="Book Antiqua" w:hAnsi="Book Antiqua"/>
                <w:sz w:val="20"/>
                <w:szCs w:val="20"/>
              </w:rPr>
              <w:t>/2024.</w:t>
            </w:r>
          </w:p>
        </w:tc>
      </w:tr>
      <w:tr w:rsidR="00153C4E" w14:paraId="0BCDD5F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27B6A27" w14:textId="268799F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2019-D034</w:t>
            </w:r>
          </w:p>
        </w:tc>
        <w:tc>
          <w:tcPr>
            <w:tcW w:w="6210" w:type="dxa"/>
            <w:vAlign w:val="center"/>
          </w:tcPr>
          <w:p w14:paraId="0FFC2A67" w14:textId="77777777" w:rsidR="00153C4E" w:rsidRDefault="00153C4E" w:rsidP="00153C4E">
            <w:r>
              <w:t xml:space="preserve">(S) Preference for </w:t>
            </w:r>
          </w:p>
          <w:p w14:paraId="57F372C1" w14:textId="77777777" w:rsidR="00153C4E" w:rsidRDefault="00153C4E" w:rsidP="00153C4E">
            <w:r>
              <w:t xml:space="preserve">Commercial Construction </w:t>
            </w:r>
          </w:p>
          <w:p w14:paraId="23A4070D" w14:textId="31863EF0" w:rsidR="00153C4E" w:rsidRDefault="00153C4E" w:rsidP="00153C4E">
            <w:r>
              <w:t>Services</w:t>
            </w:r>
          </w:p>
        </w:tc>
        <w:tc>
          <w:tcPr>
            <w:tcW w:w="1080" w:type="dxa"/>
          </w:tcPr>
          <w:p w14:paraId="66AF4FFE" w14:textId="62D79B69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5E4921E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04/18/2023 Case manager </w:t>
            </w:r>
          </w:p>
          <w:p w14:paraId="7CC64896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5DDB8B77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4A82408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6E9CAE0B" w14:textId="01F15A67" w:rsidR="00153C4E" w:rsidRPr="004059BB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reviewing.  </w:t>
            </w:r>
          </w:p>
        </w:tc>
      </w:tr>
      <w:tr w:rsidR="00153C4E" w14:paraId="299A088D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E18B182" w14:textId="4BB4DF8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2018-D074</w:t>
            </w:r>
          </w:p>
        </w:tc>
        <w:tc>
          <w:tcPr>
            <w:tcW w:w="6210" w:type="dxa"/>
            <w:vAlign w:val="center"/>
          </w:tcPr>
          <w:p w14:paraId="645E7C99" w14:textId="74F0358D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3" w:history="1">
              <w:r w:rsidR="00153C4E" w:rsidRPr="001B6E85">
                <w:rPr>
                  <w:rStyle w:val="Hyperlink"/>
                  <w:rFonts w:ascii="Book Antiqua" w:hAnsi="Book Antiqua"/>
                  <w:sz w:val="20"/>
                  <w:szCs w:val="20"/>
                </w:rPr>
                <w:t>Inapplicability of Certain Defense-Unique Laws to Commercial Items</w:t>
              </w:r>
            </w:hyperlink>
          </w:p>
        </w:tc>
        <w:tc>
          <w:tcPr>
            <w:tcW w:w="1080" w:type="dxa"/>
          </w:tcPr>
          <w:p w14:paraId="17DEF883" w14:textId="3E43579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774568"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ADD36BF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08/15/2024 Case manager </w:t>
            </w:r>
          </w:p>
          <w:p w14:paraId="6389E64C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final DFARS rule to </w:t>
            </w:r>
          </w:p>
          <w:p w14:paraId="3C54D231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1D1080D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5FF087E3" w14:textId="1D2A6B54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7EAA90B4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457CA065" w14:textId="084D8E2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2018-D071</w:t>
            </w:r>
          </w:p>
        </w:tc>
        <w:tc>
          <w:tcPr>
            <w:tcW w:w="6210" w:type="dxa"/>
            <w:vAlign w:val="center"/>
          </w:tcPr>
          <w:p w14:paraId="52C2F42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Negotiation of Price for </w:t>
            </w:r>
          </w:p>
          <w:p w14:paraId="1C1DBA1D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Technical Data and </w:t>
            </w:r>
          </w:p>
          <w:p w14:paraId="3B79AF9F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Preference for Specially </w:t>
            </w:r>
          </w:p>
          <w:p w14:paraId="59221317" w14:textId="46532C5F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>Negotiated Licenses</w:t>
            </w:r>
          </w:p>
        </w:tc>
        <w:tc>
          <w:tcPr>
            <w:tcW w:w="1080" w:type="dxa"/>
          </w:tcPr>
          <w:p w14:paraId="0B432F60" w14:textId="3CB737F0" w:rsidR="00153C4E" w:rsidRPr="0077456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DoD</w:t>
            </w:r>
          </w:p>
        </w:tc>
        <w:tc>
          <w:tcPr>
            <w:tcW w:w="3863" w:type="dxa"/>
            <w:vAlign w:val="center"/>
          </w:tcPr>
          <w:p w14:paraId="3497D9F0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04/18/2023 DARS Regulatory </w:t>
            </w:r>
          </w:p>
          <w:p w14:paraId="40909D69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Control Officer identified issues with </w:t>
            </w:r>
          </w:p>
          <w:p w14:paraId="06F39B17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draft proposed rule to case </w:t>
            </w:r>
          </w:p>
          <w:p w14:paraId="4A9181F1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lastRenderedPageBreak/>
              <w:t xml:space="preserve">manager. Case manager and </w:t>
            </w:r>
          </w:p>
          <w:p w14:paraId="4B32EA6B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2B7D3D6F" w14:textId="7B57EBF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resolving issues.</w:t>
            </w:r>
          </w:p>
        </w:tc>
      </w:tr>
      <w:tr w:rsidR="00153C4E" w14:paraId="3049379B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327288CA" w14:textId="3D53E0E6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DFARS 2018-D064</w:t>
            </w:r>
          </w:p>
        </w:tc>
        <w:tc>
          <w:tcPr>
            <w:tcW w:w="6210" w:type="dxa"/>
            <w:vAlign w:val="center"/>
          </w:tcPr>
          <w:p w14:paraId="15DA4663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(S) Disclosure of Information </w:t>
            </w:r>
          </w:p>
          <w:p w14:paraId="71CB006E" w14:textId="77777777" w:rsidR="00153C4E" w:rsidRPr="00CB013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 xml:space="preserve">Regarding Foreign </w:t>
            </w:r>
          </w:p>
          <w:p w14:paraId="6EF67589" w14:textId="6A62B0E1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CB0136">
              <w:rPr>
                <w:rFonts w:ascii="Book Antiqua" w:hAnsi="Book Antiqua"/>
                <w:sz w:val="20"/>
                <w:szCs w:val="20"/>
              </w:rPr>
              <w:t>Obligations</w:t>
            </w:r>
          </w:p>
        </w:tc>
        <w:tc>
          <w:tcPr>
            <w:tcW w:w="1080" w:type="dxa"/>
          </w:tcPr>
          <w:p w14:paraId="000805E7" w14:textId="39B1A8ED" w:rsidR="00153C4E" w:rsidRPr="009F74A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E8D919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08/22/2024 Case manager </w:t>
            </w:r>
          </w:p>
          <w:p w14:paraId="28181BBD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forwarded draft proposed rule to </w:t>
            </w:r>
          </w:p>
          <w:p w14:paraId="3FECFB20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Officer.  </w:t>
            </w:r>
          </w:p>
          <w:p w14:paraId="016ACFD3" w14:textId="77777777" w:rsidR="00ED68B3" w:rsidRPr="00ED68B3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 xml:space="preserve">DARS Regulatory Control Officer </w:t>
            </w:r>
          </w:p>
          <w:p w14:paraId="4ED72F95" w14:textId="79B372EB" w:rsidR="00153C4E" w:rsidRDefault="00ED68B3" w:rsidP="00ED68B3">
            <w:pPr>
              <w:rPr>
                <w:rFonts w:ascii="Book Antiqua" w:hAnsi="Book Antiqua"/>
                <w:sz w:val="20"/>
                <w:szCs w:val="20"/>
              </w:rPr>
            </w:pPr>
            <w:r w:rsidRPr="00ED68B3">
              <w:rPr>
                <w:rFonts w:ascii="Book Antiqua" w:hAnsi="Book Antiqua"/>
                <w:sz w:val="20"/>
                <w:szCs w:val="20"/>
              </w:rPr>
              <w:t>reviewing.</w:t>
            </w:r>
          </w:p>
        </w:tc>
      </w:tr>
      <w:tr w:rsidR="00153C4E" w14:paraId="1AB095F9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1AFA67E" w14:textId="74E86AD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2018-D055</w:t>
            </w:r>
          </w:p>
        </w:tc>
        <w:tc>
          <w:tcPr>
            <w:tcW w:w="6210" w:type="dxa"/>
            <w:vAlign w:val="center"/>
          </w:tcPr>
          <w:p w14:paraId="4EFF9475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"https://www.reginfo.gov/public/do/eAgendaViewRule?pubId=202204&amp;RIN=0750-AK16"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Past Performance of </w:t>
            </w:r>
          </w:p>
          <w:p w14:paraId="3DEF2DC3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Subcontractors and Joint </w:t>
            </w:r>
          </w:p>
          <w:p w14:paraId="6A92E113" w14:textId="1BBB62D7" w:rsidR="00153C4E" w:rsidRDefault="00153C4E" w:rsidP="00153C4E">
            <w:r w:rsidRPr="00092688">
              <w:rPr>
                <w:rStyle w:val="Hyperlink"/>
              </w:rPr>
              <w:t>Venture Partners</w:t>
            </w:r>
            <w:r>
              <w:fldChar w:fldCharType="end"/>
            </w:r>
          </w:p>
        </w:tc>
        <w:tc>
          <w:tcPr>
            <w:tcW w:w="1080" w:type="dxa"/>
          </w:tcPr>
          <w:p w14:paraId="1FD183AD" w14:textId="62D8BF64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42B5CE55" w14:textId="77777777" w:rsidR="00153C4E" w:rsidRPr="00962AA4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 xml:space="preserve">09/13/2023 Case on hold, pending </w:t>
            </w:r>
          </w:p>
          <w:p w14:paraId="43B53B4B" w14:textId="53B9727D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962AA4">
              <w:rPr>
                <w:rFonts w:ascii="Book Antiqua" w:hAnsi="Book Antiqua"/>
                <w:sz w:val="20"/>
                <w:szCs w:val="20"/>
              </w:rPr>
              <w:t>legislative proposal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5693F8B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23B66D84" w14:textId="18B5123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2018-D053</w:t>
            </w:r>
          </w:p>
        </w:tc>
        <w:tc>
          <w:tcPr>
            <w:tcW w:w="6210" w:type="dxa"/>
            <w:vAlign w:val="center"/>
          </w:tcPr>
          <w:p w14:paraId="28943493" w14:textId="04116373" w:rsidR="00153C4E" w:rsidRDefault="00000000" w:rsidP="00153C4E">
            <w:hyperlink r:id="rId344" w:history="1">
              <w:r w:rsidR="00153C4E" w:rsidRPr="00CB0136">
                <w:rPr>
                  <w:rStyle w:val="Hyperlink"/>
                </w:rPr>
                <w:t>Export-Controlled Items</w:t>
              </w:r>
            </w:hyperlink>
          </w:p>
        </w:tc>
        <w:tc>
          <w:tcPr>
            <w:tcW w:w="1080" w:type="dxa"/>
          </w:tcPr>
          <w:p w14:paraId="58B1BA27" w14:textId="31EEC0AE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373B4B7A" w14:textId="77777777" w:rsidR="00153C4E" w:rsidRPr="00B2697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 xml:space="preserve">10/11/2023 Case closed without </w:t>
            </w:r>
          </w:p>
          <w:p w14:paraId="353F4056" w14:textId="78CB5E3C" w:rsidR="00153C4E" w:rsidRPr="004D4206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B2697D">
              <w:rPr>
                <w:rFonts w:ascii="Book Antiqua" w:hAnsi="Book Antiqua"/>
                <w:sz w:val="20"/>
                <w:szCs w:val="20"/>
              </w:rPr>
              <w:t>further action.</w:t>
            </w:r>
          </w:p>
        </w:tc>
      </w:tr>
      <w:tr w:rsidR="00153C4E" w14:paraId="4FD563F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118A98C2" w14:textId="40B5B2D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2017-D028</w:t>
            </w:r>
          </w:p>
        </w:tc>
        <w:tc>
          <w:tcPr>
            <w:tcW w:w="6210" w:type="dxa"/>
            <w:vAlign w:val="center"/>
          </w:tcPr>
          <w:p w14:paraId="7FD801E0" w14:textId="77777777" w:rsidR="00153C4E" w:rsidRPr="006011D2" w:rsidRDefault="00153C4E" w:rsidP="00153C4E">
            <w:pPr>
              <w:rPr>
                <w:rStyle w:val="Hyperlink"/>
              </w:rPr>
            </w:pPr>
            <w:r>
              <w:t>(S</w:t>
            </w:r>
            <w:r>
              <w:fldChar w:fldCharType="begin"/>
            </w:r>
            <w:r>
              <w:instrText xml:space="preserve"> HYPERLINK "https://www.reginfo.gov/public/do/eAgendaViewRule?pubId=201710&amp;RIN=0750-AJ35" </w:instrText>
            </w:r>
            <w:r>
              <w:fldChar w:fldCharType="separate"/>
            </w:r>
            <w:r w:rsidRPr="006011D2">
              <w:rPr>
                <w:rStyle w:val="Hyperlink"/>
              </w:rPr>
              <w:t xml:space="preserve">) Repeal of Major </w:t>
            </w:r>
          </w:p>
          <w:p w14:paraId="1CCCE237" w14:textId="77777777" w:rsidR="00153C4E" w:rsidRPr="006011D2" w:rsidRDefault="00153C4E" w:rsidP="00153C4E">
            <w:pPr>
              <w:rPr>
                <w:rStyle w:val="Hyperlink"/>
              </w:rPr>
            </w:pPr>
            <w:r w:rsidRPr="006011D2">
              <w:rPr>
                <w:rStyle w:val="Hyperlink"/>
              </w:rPr>
              <w:t xml:space="preserve">Automated Information </w:t>
            </w:r>
          </w:p>
          <w:p w14:paraId="0D12F317" w14:textId="7B0F2AEC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Style w:val="Hyperlink"/>
              </w:rPr>
              <w:t>Systems Provisions</w:t>
            </w:r>
            <w:r>
              <w:fldChar w:fldCharType="end"/>
            </w:r>
          </w:p>
        </w:tc>
        <w:tc>
          <w:tcPr>
            <w:tcW w:w="1080" w:type="dxa"/>
          </w:tcPr>
          <w:p w14:paraId="2B047E11" w14:textId="50EAA6F7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143F640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07/20/2023 Published final DFARS </w:t>
            </w:r>
          </w:p>
          <w:p w14:paraId="074ADAEE" w14:textId="77777777" w:rsidR="00153C4E" w:rsidRPr="00291ECD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66651B4E" w14:textId="5DBDA298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291ECD">
              <w:rPr>
                <w:rFonts w:ascii="Book Antiqua" w:hAnsi="Book Antiqua"/>
                <w:sz w:val="20"/>
                <w:szCs w:val="20"/>
              </w:rPr>
              <w:t>46903). Effective upon publication</w:t>
            </w:r>
            <w:r w:rsidRPr="0054703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153C4E" w14:paraId="2C824617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181B573" w14:textId="1CDDACB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2017-D021</w:t>
            </w:r>
          </w:p>
        </w:tc>
        <w:tc>
          <w:tcPr>
            <w:tcW w:w="6210" w:type="dxa"/>
            <w:vAlign w:val="center"/>
          </w:tcPr>
          <w:p w14:paraId="03A30D41" w14:textId="77777777" w:rsidR="00153C4E" w:rsidRPr="00B728C1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"https://www.reginfo.gov/public/do/eAgendaViewRule?pubId=202010&amp;RIN=0750-AJ30" </w:instrText>
            </w:r>
            <w:r>
              <w:fldChar w:fldCharType="separate"/>
            </w:r>
            <w:r w:rsidRPr="00B728C1">
              <w:rPr>
                <w:rStyle w:val="Hyperlink"/>
              </w:rPr>
              <w:t xml:space="preserve">Contractor Business </w:t>
            </w:r>
          </w:p>
          <w:p w14:paraId="481AF1BE" w14:textId="214022E6" w:rsidR="00153C4E" w:rsidRDefault="00153C4E" w:rsidP="00153C4E">
            <w:r w:rsidRPr="00B728C1">
              <w:rPr>
                <w:rStyle w:val="Hyperlink"/>
              </w:rPr>
              <w:t>Systems</w:t>
            </w:r>
            <w:r>
              <w:fldChar w:fldCharType="end"/>
            </w:r>
          </w:p>
        </w:tc>
        <w:tc>
          <w:tcPr>
            <w:tcW w:w="1080" w:type="dxa"/>
          </w:tcPr>
          <w:p w14:paraId="4CB8CE41" w14:textId="5009DE6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10B5290E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6011D2">
              <w:rPr>
                <w:rFonts w:ascii="Book Antiqua" w:hAnsi="Book Antiqua"/>
                <w:sz w:val="20"/>
                <w:szCs w:val="20"/>
              </w:rPr>
              <w:t xml:space="preserve">6/02/2022 DARC agreed to draft </w:t>
            </w:r>
          </w:p>
          <w:p w14:paraId="10F4B948" w14:textId="77777777" w:rsidR="00153C4E" w:rsidRPr="006011D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 xml:space="preserve">proposed DFARS rule. Case </w:t>
            </w:r>
          </w:p>
          <w:p w14:paraId="68CD7159" w14:textId="1774C5AB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6011D2">
              <w:rPr>
                <w:rFonts w:ascii="Book Antiqua" w:hAnsi="Book Antiqua"/>
                <w:sz w:val="20"/>
                <w:szCs w:val="20"/>
              </w:rPr>
              <w:t>manager processing.</w:t>
            </w:r>
          </w:p>
        </w:tc>
      </w:tr>
      <w:tr w:rsidR="00153C4E" w14:paraId="544E227C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4A6CD85" w14:textId="7E6B5AA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2017-D010</w:t>
            </w:r>
          </w:p>
        </w:tc>
        <w:tc>
          <w:tcPr>
            <w:tcW w:w="6210" w:type="dxa"/>
            <w:vAlign w:val="center"/>
          </w:tcPr>
          <w:p w14:paraId="32623DCE" w14:textId="77777777" w:rsidR="00153C4E" w:rsidRPr="00092688" w:rsidRDefault="00153C4E" w:rsidP="00153C4E">
            <w:pPr>
              <w:rPr>
                <w:rStyle w:val="Hyperlink"/>
              </w:rPr>
            </w:pPr>
            <w:r>
              <w:t xml:space="preserve">(S) </w:t>
            </w:r>
            <w:r>
              <w:fldChar w:fldCharType="begin"/>
            </w:r>
            <w:r>
              <w:instrText xml:space="preserve"> HYPERLINK "https://www.reginfo.gov/public/do/eAgendaViewRule?pubId=202204&amp;RIN=0750-AJ21" </w:instrText>
            </w:r>
            <w:r>
              <w:fldChar w:fldCharType="separate"/>
            </w:r>
            <w:r w:rsidRPr="00092688">
              <w:rPr>
                <w:rStyle w:val="Hyperlink"/>
              </w:rPr>
              <w:t xml:space="preserve">Inapplicability of Certain </w:t>
            </w:r>
          </w:p>
          <w:p w14:paraId="7DE9D7EE" w14:textId="77777777" w:rsidR="00153C4E" w:rsidRPr="00092688" w:rsidRDefault="00153C4E" w:rsidP="00153C4E">
            <w:pPr>
              <w:rPr>
                <w:rStyle w:val="Hyperlink"/>
              </w:rPr>
            </w:pPr>
            <w:r w:rsidRPr="00092688">
              <w:rPr>
                <w:rStyle w:val="Hyperlink"/>
              </w:rPr>
              <w:t xml:space="preserve">Defense-Unique Laws to </w:t>
            </w:r>
          </w:p>
          <w:p w14:paraId="0E271E18" w14:textId="0F0DCC56" w:rsidR="00153C4E" w:rsidRDefault="00153C4E" w:rsidP="00153C4E">
            <w:r w:rsidRPr="00092688">
              <w:rPr>
                <w:rStyle w:val="Hyperlink"/>
              </w:rPr>
              <w:t>Commercial Items</w:t>
            </w:r>
            <w:r>
              <w:fldChar w:fldCharType="end"/>
            </w:r>
          </w:p>
        </w:tc>
        <w:tc>
          <w:tcPr>
            <w:tcW w:w="1080" w:type="dxa"/>
          </w:tcPr>
          <w:p w14:paraId="0DBA29BB" w14:textId="74E4119E" w:rsidR="00153C4E" w:rsidRPr="00957C7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6716AA61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11/17/2023 Published final DFARS </w:t>
            </w:r>
          </w:p>
          <w:p w14:paraId="6B93315D" w14:textId="77777777" w:rsidR="00153C4E" w:rsidRPr="00866852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 xml:space="preserve">rule in Federal Register (88 FR </w:t>
            </w:r>
          </w:p>
          <w:p w14:paraId="39DFA873" w14:textId="08D9ACBB" w:rsidR="00153C4E" w:rsidRPr="007E10A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66852">
              <w:rPr>
                <w:rFonts w:ascii="Book Antiqua" w:hAnsi="Book Antiqua"/>
                <w:sz w:val="20"/>
                <w:szCs w:val="20"/>
              </w:rPr>
              <w:t>80462). Effective upon publication.</w:t>
            </w:r>
          </w:p>
        </w:tc>
      </w:tr>
      <w:tr w:rsidR="00153C4E" w14:paraId="6858CA9F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68175F67" w14:textId="4A17D227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2016-D021</w:t>
            </w:r>
          </w:p>
        </w:tc>
        <w:tc>
          <w:tcPr>
            <w:tcW w:w="6210" w:type="dxa"/>
            <w:vAlign w:val="center"/>
          </w:tcPr>
          <w:p w14:paraId="63B3F05F" w14:textId="28F5FF68" w:rsidR="00153C4E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5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Contractor Personnel Supporting U.S. Armed Forces Outside the United States</w:t>
              </w:r>
            </w:hyperlink>
          </w:p>
        </w:tc>
        <w:tc>
          <w:tcPr>
            <w:tcW w:w="1080" w:type="dxa"/>
          </w:tcPr>
          <w:p w14:paraId="09195351" w14:textId="338958E0" w:rsidR="00153C4E" w:rsidRPr="000E22E8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2B9E05FF" w14:textId="62A8004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8954C9">
              <w:rPr>
                <w:rFonts w:ascii="Book Antiqua" w:hAnsi="Book Antiqua"/>
                <w:sz w:val="20"/>
                <w:szCs w:val="20"/>
              </w:rPr>
              <w:t>10/07/2020 DARS Regulatory Control Officer identified issues with draft proposed rule to case manager. Case manager and DARS Regulatory Control Officer resolving issues</w:t>
            </w:r>
          </w:p>
        </w:tc>
      </w:tr>
      <w:tr w:rsidR="00153C4E" w14:paraId="1FBC7191" w14:textId="77777777" w:rsidTr="00853008">
        <w:trPr>
          <w:trHeight w:val="134"/>
        </w:trPr>
        <w:tc>
          <w:tcPr>
            <w:tcW w:w="1795" w:type="dxa"/>
            <w:vAlign w:val="center"/>
          </w:tcPr>
          <w:p w14:paraId="0D28383C" w14:textId="7F964D0A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DFARS 2015-D038</w:t>
            </w:r>
          </w:p>
        </w:tc>
        <w:tc>
          <w:tcPr>
            <w:tcW w:w="6210" w:type="dxa"/>
            <w:vAlign w:val="center"/>
          </w:tcPr>
          <w:p w14:paraId="5B0211F7" w14:textId="2A3DFCE9" w:rsidR="00153C4E" w:rsidRPr="008954C9" w:rsidRDefault="00000000" w:rsidP="00153C4E">
            <w:pPr>
              <w:rPr>
                <w:rFonts w:ascii="Book Antiqua" w:hAnsi="Book Antiqua"/>
                <w:sz w:val="20"/>
                <w:szCs w:val="20"/>
              </w:rPr>
            </w:pPr>
            <w:hyperlink r:id="rId346" w:history="1">
              <w:r w:rsidR="00153C4E" w:rsidRPr="00AE3E67">
                <w:rPr>
                  <w:rStyle w:val="Hyperlink"/>
                  <w:rFonts w:ascii="Book Antiqua" w:hAnsi="Book Antiqua"/>
                  <w:sz w:val="20"/>
                  <w:szCs w:val="20"/>
                </w:rPr>
                <w:t>Earned Value Management Applicability</w:t>
              </w:r>
            </w:hyperlink>
          </w:p>
        </w:tc>
        <w:tc>
          <w:tcPr>
            <w:tcW w:w="1080" w:type="dxa"/>
          </w:tcPr>
          <w:p w14:paraId="79780519" w14:textId="0331A344" w:rsidR="00153C4E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DoD</w:t>
            </w:r>
          </w:p>
        </w:tc>
        <w:tc>
          <w:tcPr>
            <w:tcW w:w="3863" w:type="dxa"/>
            <w:vAlign w:val="center"/>
          </w:tcPr>
          <w:p w14:paraId="0C687E28" w14:textId="1EE54A5C" w:rsidR="00153C4E" w:rsidRPr="008954C9" w:rsidRDefault="00153C4E" w:rsidP="00153C4E">
            <w:pPr>
              <w:rPr>
                <w:rFonts w:ascii="Book Antiqua" w:hAnsi="Book Antiqua"/>
                <w:sz w:val="20"/>
                <w:szCs w:val="20"/>
              </w:rPr>
            </w:pPr>
            <w:r w:rsidRPr="00DF574B">
              <w:rPr>
                <w:rFonts w:ascii="Book Antiqua" w:hAnsi="Book Antiqua"/>
                <w:sz w:val="20"/>
                <w:szCs w:val="20"/>
              </w:rPr>
              <w:t>04/12/2022 DARS Regulatory Control Officer notified OASD(LA) of planned publication of draft proposed DFARS rule</w:t>
            </w:r>
          </w:p>
        </w:tc>
      </w:tr>
    </w:tbl>
    <w:p w14:paraId="5072BA94" w14:textId="77777777" w:rsidR="00606C10" w:rsidRPr="00F80857" w:rsidRDefault="00606C10" w:rsidP="00655D3D">
      <w:pPr>
        <w:rPr>
          <w:rFonts w:ascii="Book Antiqua" w:hAnsi="Book Antiqua"/>
          <w:sz w:val="20"/>
          <w:szCs w:val="20"/>
        </w:rPr>
      </w:pPr>
    </w:p>
    <w:sectPr w:rsidR="00606C10" w:rsidRPr="00F80857" w:rsidSect="007A7AF1">
      <w:headerReference w:type="first" r:id="rId347"/>
      <w:footerReference w:type="first" r:id="rId34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7CFE" w14:textId="77777777" w:rsidR="0039575D" w:rsidRDefault="0039575D" w:rsidP="003B5AF8">
      <w:pPr>
        <w:spacing w:after="0" w:line="240" w:lineRule="auto"/>
      </w:pPr>
      <w:r>
        <w:separator/>
      </w:r>
    </w:p>
  </w:endnote>
  <w:endnote w:type="continuationSeparator" w:id="0">
    <w:p w14:paraId="6BECD1D5" w14:textId="77777777" w:rsidR="0039575D" w:rsidRDefault="0039575D" w:rsidP="003B5AF8">
      <w:pPr>
        <w:spacing w:after="0" w:line="240" w:lineRule="auto"/>
      </w:pPr>
      <w:r>
        <w:continuationSeparator/>
      </w:r>
    </w:p>
  </w:endnote>
  <w:endnote w:type="continuationNotice" w:id="1">
    <w:p w14:paraId="2429C531" w14:textId="77777777" w:rsidR="0039575D" w:rsidRDefault="00395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987C" w14:textId="6C2A564B" w:rsidR="008B785C" w:rsidRPr="008B785C" w:rsidRDefault="008B785C" w:rsidP="008B785C">
    <w:pPr>
      <w:pStyle w:val="Footer"/>
      <w:jc w:val="right"/>
      <w:rPr>
        <w:rFonts w:ascii="Book Antiqua" w:hAnsi="Book Antiqua"/>
        <w:sz w:val="20"/>
        <w:szCs w:val="20"/>
      </w:rPr>
    </w:pPr>
    <w:r w:rsidRPr="008B785C">
      <w:rPr>
        <w:rFonts w:ascii="Book Antiqua" w:hAnsi="Book Antiqua"/>
        <w:sz w:val="20"/>
        <w:szCs w:val="20"/>
      </w:rPr>
      <w:t>Last updated</w:t>
    </w:r>
    <w:r w:rsidR="00A72BFD">
      <w:rPr>
        <w:rFonts w:ascii="Book Antiqua" w:hAnsi="Book Antiqua"/>
        <w:sz w:val="20"/>
        <w:szCs w:val="20"/>
      </w:rPr>
      <w:t xml:space="preserve"> </w:t>
    </w:r>
    <w:r w:rsidR="00480011">
      <w:rPr>
        <w:rFonts w:ascii="Book Antiqua" w:hAnsi="Book Antiqua"/>
        <w:sz w:val="20"/>
        <w:szCs w:val="20"/>
      </w:rPr>
      <w:t xml:space="preserve">November </w:t>
    </w:r>
    <w:r w:rsidR="00651550">
      <w:rPr>
        <w:rFonts w:ascii="Book Antiqua" w:hAnsi="Book Antiqua"/>
        <w:sz w:val="20"/>
        <w:szCs w:val="20"/>
      </w:rPr>
      <w:t>25</w:t>
    </w:r>
    <w:r w:rsidR="0054184C">
      <w:rPr>
        <w:rFonts w:ascii="Book Antiqua" w:hAnsi="Book Antiqua"/>
        <w:sz w:val="20"/>
        <w:szCs w:val="20"/>
      </w:rPr>
      <w:t>, 202</w:t>
    </w:r>
    <w:r w:rsidR="00D0052F">
      <w:rPr>
        <w:rFonts w:ascii="Book Antiqua" w:hAnsi="Book Antiqu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162" w14:textId="77777777" w:rsidR="0039575D" w:rsidRDefault="0039575D" w:rsidP="003B5AF8">
      <w:pPr>
        <w:spacing w:after="0" w:line="240" w:lineRule="auto"/>
      </w:pPr>
      <w:r>
        <w:separator/>
      </w:r>
    </w:p>
  </w:footnote>
  <w:footnote w:type="continuationSeparator" w:id="0">
    <w:p w14:paraId="4142E920" w14:textId="77777777" w:rsidR="0039575D" w:rsidRDefault="0039575D" w:rsidP="003B5AF8">
      <w:pPr>
        <w:spacing w:after="0" w:line="240" w:lineRule="auto"/>
      </w:pPr>
      <w:r>
        <w:continuationSeparator/>
      </w:r>
    </w:p>
  </w:footnote>
  <w:footnote w:type="continuationNotice" w:id="1">
    <w:p w14:paraId="09DB65AC" w14:textId="77777777" w:rsidR="0039575D" w:rsidRDefault="0039575D">
      <w:pPr>
        <w:spacing w:after="0" w:line="240" w:lineRule="auto"/>
      </w:pPr>
    </w:p>
  </w:footnote>
  <w:footnote w:id="2">
    <w:p w14:paraId="1D3D2350" w14:textId="5604BD48" w:rsidR="00813B94" w:rsidRDefault="00813B94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29D" w14:textId="55FD3215" w:rsidR="008B785C" w:rsidRDefault="008A5743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Segoe UI" w:eastAsia="Times New Roman" w:hAnsi="Segoe UI" w:cs="Segoe UI"/>
        <w:noProof/>
      </w:rPr>
      <w:drawing>
        <wp:inline distT="0" distB="0" distL="0" distR="0" wp14:anchorId="1D1E32BA" wp14:editId="1A4ACC65">
          <wp:extent cx="1066800" cy="768096"/>
          <wp:effectExtent l="0" t="0" r="0" b="0"/>
          <wp:docPr id="1400520256" name="Picture 1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0256" name="Picture 1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77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7BDE1" w14:textId="77777777" w:rsid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</w:p>
  <w:p w14:paraId="50FDB522" w14:textId="3778C66D" w:rsidR="003B5AF8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Coalition for Government Procurement</w:t>
    </w:r>
  </w:p>
  <w:p w14:paraId="20BB4DF1" w14:textId="74A73D5A" w:rsidR="008B785C" w:rsidRPr="008B785C" w:rsidRDefault="008B785C" w:rsidP="008B785C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Regulatory Tracker</w:t>
    </w:r>
    <w:r>
      <w:rPr>
        <w:rFonts w:ascii="Book Antiqua" w:hAnsi="Book Antiqua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D"/>
    <w:rsid w:val="000001C1"/>
    <w:rsid w:val="00000A92"/>
    <w:rsid w:val="0000170A"/>
    <w:rsid w:val="0000279E"/>
    <w:rsid w:val="000046D6"/>
    <w:rsid w:val="00005279"/>
    <w:rsid w:val="00006B2C"/>
    <w:rsid w:val="000101F0"/>
    <w:rsid w:val="00011D0F"/>
    <w:rsid w:val="000122DC"/>
    <w:rsid w:val="000144B0"/>
    <w:rsid w:val="00014BE2"/>
    <w:rsid w:val="00020AE3"/>
    <w:rsid w:val="000239F4"/>
    <w:rsid w:val="0002432D"/>
    <w:rsid w:val="000244D5"/>
    <w:rsid w:val="00024533"/>
    <w:rsid w:val="00027A0C"/>
    <w:rsid w:val="00033507"/>
    <w:rsid w:val="00035F87"/>
    <w:rsid w:val="000400F3"/>
    <w:rsid w:val="000417FA"/>
    <w:rsid w:val="00043EF7"/>
    <w:rsid w:val="0004732B"/>
    <w:rsid w:val="000477D2"/>
    <w:rsid w:val="000477DE"/>
    <w:rsid w:val="00051F26"/>
    <w:rsid w:val="00052206"/>
    <w:rsid w:val="0005319F"/>
    <w:rsid w:val="0005448E"/>
    <w:rsid w:val="0005474D"/>
    <w:rsid w:val="00054B2C"/>
    <w:rsid w:val="00055FD0"/>
    <w:rsid w:val="00057248"/>
    <w:rsid w:val="000576F1"/>
    <w:rsid w:val="000614AD"/>
    <w:rsid w:val="00065ACE"/>
    <w:rsid w:val="00065EAD"/>
    <w:rsid w:val="000677D1"/>
    <w:rsid w:val="00071128"/>
    <w:rsid w:val="000711CD"/>
    <w:rsid w:val="000717BF"/>
    <w:rsid w:val="00071DDA"/>
    <w:rsid w:val="00072793"/>
    <w:rsid w:val="0007433E"/>
    <w:rsid w:val="00080C01"/>
    <w:rsid w:val="00082463"/>
    <w:rsid w:val="00083B79"/>
    <w:rsid w:val="000860AB"/>
    <w:rsid w:val="000869D3"/>
    <w:rsid w:val="00087B59"/>
    <w:rsid w:val="000904D7"/>
    <w:rsid w:val="00090F94"/>
    <w:rsid w:val="00091725"/>
    <w:rsid w:val="00091D06"/>
    <w:rsid w:val="00092688"/>
    <w:rsid w:val="000936E3"/>
    <w:rsid w:val="00093F5D"/>
    <w:rsid w:val="00094D60"/>
    <w:rsid w:val="00095253"/>
    <w:rsid w:val="000954A3"/>
    <w:rsid w:val="000965D6"/>
    <w:rsid w:val="000A1139"/>
    <w:rsid w:val="000A1AD0"/>
    <w:rsid w:val="000A2168"/>
    <w:rsid w:val="000A2D1B"/>
    <w:rsid w:val="000A5C57"/>
    <w:rsid w:val="000A609C"/>
    <w:rsid w:val="000A779F"/>
    <w:rsid w:val="000B094A"/>
    <w:rsid w:val="000B356E"/>
    <w:rsid w:val="000B525D"/>
    <w:rsid w:val="000B7335"/>
    <w:rsid w:val="000C0004"/>
    <w:rsid w:val="000C0221"/>
    <w:rsid w:val="000C143E"/>
    <w:rsid w:val="000C1F02"/>
    <w:rsid w:val="000C5A74"/>
    <w:rsid w:val="000C63E5"/>
    <w:rsid w:val="000C749D"/>
    <w:rsid w:val="000D1088"/>
    <w:rsid w:val="000D5941"/>
    <w:rsid w:val="000D5D46"/>
    <w:rsid w:val="000E08B3"/>
    <w:rsid w:val="000E0DAC"/>
    <w:rsid w:val="000E593E"/>
    <w:rsid w:val="000E6EA5"/>
    <w:rsid w:val="000F09C6"/>
    <w:rsid w:val="000F312A"/>
    <w:rsid w:val="000F5AA5"/>
    <w:rsid w:val="000F62E5"/>
    <w:rsid w:val="000F666C"/>
    <w:rsid w:val="000F7464"/>
    <w:rsid w:val="000F75B6"/>
    <w:rsid w:val="00101959"/>
    <w:rsid w:val="00101F60"/>
    <w:rsid w:val="001031EE"/>
    <w:rsid w:val="00103B9C"/>
    <w:rsid w:val="00106FB1"/>
    <w:rsid w:val="001070C8"/>
    <w:rsid w:val="0011034F"/>
    <w:rsid w:val="001106DA"/>
    <w:rsid w:val="00112172"/>
    <w:rsid w:val="00112E66"/>
    <w:rsid w:val="00114188"/>
    <w:rsid w:val="00115E24"/>
    <w:rsid w:val="00115EE5"/>
    <w:rsid w:val="00116B61"/>
    <w:rsid w:val="00117AA4"/>
    <w:rsid w:val="00120090"/>
    <w:rsid w:val="00120D78"/>
    <w:rsid w:val="00120EFC"/>
    <w:rsid w:val="00122985"/>
    <w:rsid w:val="001231F2"/>
    <w:rsid w:val="00123727"/>
    <w:rsid w:val="00127536"/>
    <w:rsid w:val="001304B0"/>
    <w:rsid w:val="0013087F"/>
    <w:rsid w:val="00131BE2"/>
    <w:rsid w:val="00131DBB"/>
    <w:rsid w:val="001326D2"/>
    <w:rsid w:val="00133BC8"/>
    <w:rsid w:val="0013580A"/>
    <w:rsid w:val="0013762C"/>
    <w:rsid w:val="001432D0"/>
    <w:rsid w:val="00144EB0"/>
    <w:rsid w:val="001463A7"/>
    <w:rsid w:val="0014713F"/>
    <w:rsid w:val="00153AE4"/>
    <w:rsid w:val="00153C4E"/>
    <w:rsid w:val="001556C0"/>
    <w:rsid w:val="00155AB9"/>
    <w:rsid w:val="001577E2"/>
    <w:rsid w:val="00161AA5"/>
    <w:rsid w:val="00162293"/>
    <w:rsid w:val="00167A17"/>
    <w:rsid w:val="00171C54"/>
    <w:rsid w:val="0017206D"/>
    <w:rsid w:val="00172290"/>
    <w:rsid w:val="00173702"/>
    <w:rsid w:val="00173C0C"/>
    <w:rsid w:val="00173D69"/>
    <w:rsid w:val="0017577A"/>
    <w:rsid w:val="001757F9"/>
    <w:rsid w:val="00177657"/>
    <w:rsid w:val="0018011A"/>
    <w:rsid w:val="0018099B"/>
    <w:rsid w:val="001810FA"/>
    <w:rsid w:val="001824B1"/>
    <w:rsid w:val="00182D54"/>
    <w:rsid w:val="00182EC5"/>
    <w:rsid w:val="001831A3"/>
    <w:rsid w:val="0018401C"/>
    <w:rsid w:val="00184E26"/>
    <w:rsid w:val="00187790"/>
    <w:rsid w:val="00190944"/>
    <w:rsid w:val="0019326C"/>
    <w:rsid w:val="00195BFD"/>
    <w:rsid w:val="00196332"/>
    <w:rsid w:val="001A0766"/>
    <w:rsid w:val="001A11D1"/>
    <w:rsid w:val="001A1526"/>
    <w:rsid w:val="001A19D6"/>
    <w:rsid w:val="001A3D64"/>
    <w:rsid w:val="001A4150"/>
    <w:rsid w:val="001A5C8B"/>
    <w:rsid w:val="001A79AD"/>
    <w:rsid w:val="001B2AB8"/>
    <w:rsid w:val="001B4428"/>
    <w:rsid w:val="001B5A13"/>
    <w:rsid w:val="001B6E85"/>
    <w:rsid w:val="001B77F5"/>
    <w:rsid w:val="001C0C2E"/>
    <w:rsid w:val="001C2CDC"/>
    <w:rsid w:val="001C519B"/>
    <w:rsid w:val="001C6443"/>
    <w:rsid w:val="001C6C41"/>
    <w:rsid w:val="001D2916"/>
    <w:rsid w:val="001D7BD5"/>
    <w:rsid w:val="001E2006"/>
    <w:rsid w:val="001E5369"/>
    <w:rsid w:val="001E649C"/>
    <w:rsid w:val="001E64D4"/>
    <w:rsid w:val="001E6FF3"/>
    <w:rsid w:val="001F04B1"/>
    <w:rsid w:val="001F1796"/>
    <w:rsid w:val="001F1B19"/>
    <w:rsid w:val="001F2CC9"/>
    <w:rsid w:val="001F3826"/>
    <w:rsid w:val="001F3D21"/>
    <w:rsid w:val="001F752F"/>
    <w:rsid w:val="001F77F9"/>
    <w:rsid w:val="002005C6"/>
    <w:rsid w:val="00202731"/>
    <w:rsid w:val="00203D4C"/>
    <w:rsid w:val="0020461E"/>
    <w:rsid w:val="00211645"/>
    <w:rsid w:val="002120DE"/>
    <w:rsid w:val="00213B23"/>
    <w:rsid w:val="002174A7"/>
    <w:rsid w:val="00220B78"/>
    <w:rsid w:val="0022155C"/>
    <w:rsid w:val="00221635"/>
    <w:rsid w:val="0022365E"/>
    <w:rsid w:val="00224235"/>
    <w:rsid w:val="00225002"/>
    <w:rsid w:val="002254A3"/>
    <w:rsid w:val="00227087"/>
    <w:rsid w:val="00230300"/>
    <w:rsid w:val="00232408"/>
    <w:rsid w:val="002329A4"/>
    <w:rsid w:val="00232FDD"/>
    <w:rsid w:val="00235FBD"/>
    <w:rsid w:val="00242914"/>
    <w:rsid w:val="00242ABC"/>
    <w:rsid w:val="00243D49"/>
    <w:rsid w:val="00245812"/>
    <w:rsid w:val="00245A78"/>
    <w:rsid w:val="00246287"/>
    <w:rsid w:val="002476BE"/>
    <w:rsid w:val="0025092F"/>
    <w:rsid w:val="00251166"/>
    <w:rsid w:val="00251727"/>
    <w:rsid w:val="00251755"/>
    <w:rsid w:val="00252F2C"/>
    <w:rsid w:val="00254244"/>
    <w:rsid w:val="00254EB2"/>
    <w:rsid w:val="002568D0"/>
    <w:rsid w:val="002600AF"/>
    <w:rsid w:val="00261207"/>
    <w:rsid w:val="002617C8"/>
    <w:rsid w:val="002639AF"/>
    <w:rsid w:val="002655CA"/>
    <w:rsid w:val="002709BA"/>
    <w:rsid w:val="00272467"/>
    <w:rsid w:val="00273F59"/>
    <w:rsid w:val="00274155"/>
    <w:rsid w:val="002742D2"/>
    <w:rsid w:val="00276628"/>
    <w:rsid w:val="00280B9F"/>
    <w:rsid w:val="002843A6"/>
    <w:rsid w:val="002844C1"/>
    <w:rsid w:val="00287E50"/>
    <w:rsid w:val="002912A7"/>
    <w:rsid w:val="00291333"/>
    <w:rsid w:val="00291ECD"/>
    <w:rsid w:val="002932D0"/>
    <w:rsid w:val="00294593"/>
    <w:rsid w:val="00296D5C"/>
    <w:rsid w:val="002A06A9"/>
    <w:rsid w:val="002A080D"/>
    <w:rsid w:val="002A19F9"/>
    <w:rsid w:val="002A303A"/>
    <w:rsid w:val="002A3952"/>
    <w:rsid w:val="002A6C27"/>
    <w:rsid w:val="002A77AF"/>
    <w:rsid w:val="002B03C4"/>
    <w:rsid w:val="002B2375"/>
    <w:rsid w:val="002B3132"/>
    <w:rsid w:val="002B333C"/>
    <w:rsid w:val="002B4843"/>
    <w:rsid w:val="002B7BD2"/>
    <w:rsid w:val="002C09FB"/>
    <w:rsid w:val="002C242A"/>
    <w:rsid w:val="002C40B3"/>
    <w:rsid w:val="002C6BFF"/>
    <w:rsid w:val="002C6CCD"/>
    <w:rsid w:val="002D0296"/>
    <w:rsid w:val="002D0744"/>
    <w:rsid w:val="002D348A"/>
    <w:rsid w:val="002D3D4E"/>
    <w:rsid w:val="002D4142"/>
    <w:rsid w:val="002D4DBE"/>
    <w:rsid w:val="002D58A9"/>
    <w:rsid w:val="002E3F6D"/>
    <w:rsid w:val="002E525C"/>
    <w:rsid w:val="002F0BD7"/>
    <w:rsid w:val="002F0ED8"/>
    <w:rsid w:val="002F211D"/>
    <w:rsid w:val="002F2E23"/>
    <w:rsid w:val="002F4EE9"/>
    <w:rsid w:val="002F7266"/>
    <w:rsid w:val="00300116"/>
    <w:rsid w:val="00300D2C"/>
    <w:rsid w:val="00302C25"/>
    <w:rsid w:val="00305045"/>
    <w:rsid w:val="00305A2E"/>
    <w:rsid w:val="00306EEF"/>
    <w:rsid w:val="00306F76"/>
    <w:rsid w:val="00307298"/>
    <w:rsid w:val="00307548"/>
    <w:rsid w:val="00310800"/>
    <w:rsid w:val="00311DD0"/>
    <w:rsid w:val="00313783"/>
    <w:rsid w:val="003137CD"/>
    <w:rsid w:val="003179FF"/>
    <w:rsid w:val="003209ED"/>
    <w:rsid w:val="0032240D"/>
    <w:rsid w:val="00323313"/>
    <w:rsid w:val="00324284"/>
    <w:rsid w:val="0032573A"/>
    <w:rsid w:val="00325BD2"/>
    <w:rsid w:val="003263C4"/>
    <w:rsid w:val="003277DE"/>
    <w:rsid w:val="003322AC"/>
    <w:rsid w:val="00332BAD"/>
    <w:rsid w:val="00333563"/>
    <w:rsid w:val="003340D6"/>
    <w:rsid w:val="00334168"/>
    <w:rsid w:val="00334854"/>
    <w:rsid w:val="00336215"/>
    <w:rsid w:val="003368AB"/>
    <w:rsid w:val="0034073C"/>
    <w:rsid w:val="00341828"/>
    <w:rsid w:val="00342468"/>
    <w:rsid w:val="00342848"/>
    <w:rsid w:val="00342E83"/>
    <w:rsid w:val="0034307F"/>
    <w:rsid w:val="0034355B"/>
    <w:rsid w:val="00344445"/>
    <w:rsid w:val="00344B53"/>
    <w:rsid w:val="0034619F"/>
    <w:rsid w:val="003477A3"/>
    <w:rsid w:val="00351487"/>
    <w:rsid w:val="00352AA4"/>
    <w:rsid w:val="00355523"/>
    <w:rsid w:val="00356695"/>
    <w:rsid w:val="00356A6D"/>
    <w:rsid w:val="00361A9B"/>
    <w:rsid w:val="00364725"/>
    <w:rsid w:val="00364E92"/>
    <w:rsid w:val="0036596C"/>
    <w:rsid w:val="00365A2F"/>
    <w:rsid w:val="0036781F"/>
    <w:rsid w:val="00367A14"/>
    <w:rsid w:val="0037254F"/>
    <w:rsid w:val="00372BBA"/>
    <w:rsid w:val="00373724"/>
    <w:rsid w:val="00374B4E"/>
    <w:rsid w:val="00375C9D"/>
    <w:rsid w:val="0038167A"/>
    <w:rsid w:val="00384620"/>
    <w:rsid w:val="003866AC"/>
    <w:rsid w:val="003869C6"/>
    <w:rsid w:val="003870B3"/>
    <w:rsid w:val="0039107D"/>
    <w:rsid w:val="003913A7"/>
    <w:rsid w:val="0039140D"/>
    <w:rsid w:val="0039575D"/>
    <w:rsid w:val="00396E93"/>
    <w:rsid w:val="00397A83"/>
    <w:rsid w:val="003A07F2"/>
    <w:rsid w:val="003A17B3"/>
    <w:rsid w:val="003A23B3"/>
    <w:rsid w:val="003A2715"/>
    <w:rsid w:val="003A56A1"/>
    <w:rsid w:val="003A6C81"/>
    <w:rsid w:val="003A6CCF"/>
    <w:rsid w:val="003A7330"/>
    <w:rsid w:val="003A7D6A"/>
    <w:rsid w:val="003B24AA"/>
    <w:rsid w:val="003B5AF8"/>
    <w:rsid w:val="003B64A9"/>
    <w:rsid w:val="003C132A"/>
    <w:rsid w:val="003C6EC5"/>
    <w:rsid w:val="003C6F65"/>
    <w:rsid w:val="003D0039"/>
    <w:rsid w:val="003D1926"/>
    <w:rsid w:val="003D1C27"/>
    <w:rsid w:val="003D4FB7"/>
    <w:rsid w:val="003D6357"/>
    <w:rsid w:val="003D6B94"/>
    <w:rsid w:val="003D7032"/>
    <w:rsid w:val="003D71B9"/>
    <w:rsid w:val="003E1DE8"/>
    <w:rsid w:val="003E23E7"/>
    <w:rsid w:val="003E3149"/>
    <w:rsid w:val="003E3761"/>
    <w:rsid w:val="003E45D0"/>
    <w:rsid w:val="003E7BFC"/>
    <w:rsid w:val="003F156D"/>
    <w:rsid w:val="003F294F"/>
    <w:rsid w:val="003F3521"/>
    <w:rsid w:val="003F390F"/>
    <w:rsid w:val="003F517A"/>
    <w:rsid w:val="003F5AFD"/>
    <w:rsid w:val="003F6709"/>
    <w:rsid w:val="004000E1"/>
    <w:rsid w:val="00402110"/>
    <w:rsid w:val="0040467E"/>
    <w:rsid w:val="00404B63"/>
    <w:rsid w:val="004059BB"/>
    <w:rsid w:val="00406C24"/>
    <w:rsid w:val="004110D9"/>
    <w:rsid w:val="00411102"/>
    <w:rsid w:val="00412990"/>
    <w:rsid w:val="00413710"/>
    <w:rsid w:val="00413860"/>
    <w:rsid w:val="00413C4C"/>
    <w:rsid w:val="00413E36"/>
    <w:rsid w:val="00415655"/>
    <w:rsid w:val="004157CE"/>
    <w:rsid w:val="004169A7"/>
    <w:rsid w:val="004215B2"/>
    <w:rsid w:val="00421678"/>
    <w:rsid w:val="004235C7"/>
    <w:rsid w:val="00423F9A"/>
    <w:rsid w:val="004241DC"/>
    <w:rsid w:val="004242B6"/>
    <w:rsid w:val="004242B9"/>
    <w:rsid w:val="004243F8"/>
    <w:rsid w:val="00427458"/>
    <w:rsid w:val="004302B5"/>
    <w:rsid w:val="00431134"/>
    <w:rsid w:val="0043363E"/>
    <w:rsid w:val="00434C3E"/>
    <w:rsid w:val="00436E48"/>
    <w:rsid w:val="0043760F"/>
    <w:rsid w:val="0044391D"/>
    <w:rsid w:val="00444CDC"/>
    <w:rsid w:val="00445630"/>
    <w:rsid w:val="0044575F"/>
    <w:rsid w:val="004476E8"/>
    <w:rsid w:val="0045025E"/>
    <w:rsid w:val="004509A4"/>
    <w:rsid w:val="00450C56"/>
    <w:rsid w:val="004511B8"/>
    <w:rsid w:val="00451FD4"/>
    <w:rsid w:val="004534A8"/>
    <w:rsid w:val="00453994"/>
    <w:rsid w:val="0045533D"/>
    <w:rsid w:val="00455909"/>
    <w:rsid w:val="004568A1"/>
    <w:rsid w:val="00463A88"/>
    <w:rsid w:val="00464C28"/>
    <w:rsid w:val="004653F2"/>
    <w:rsid w:val="00465B8F"/>
    <w:rsid w:val="00470136"/>
    <w:rsid w:val="004709BB"/>
    <w:rsid w:val="00470BBC"/>
    <w:rsid w:val="00471D82"/>
    <w:rsid w:val="00472564"/>
    <w:rsid w:val="004738AF"/>
    <w:rsid w:val="00474255"/>
    <w:rsid w:val="0047456F"/>
    <w:rsid w:val="004753ED"/>
    <w:rsid w:val="00480011"/>
    <w:rsid w:val="00480257"/>
    <w:rsid w:val="00482602"/>
    <w:rsid w:val="004833F7"/>
    <w:rsid w:val="004841C3"/>
    <w:rsid w:val="00484216"/>
    <w:rsid w:val="00486231"/>
    <w:rsid w:val="004863C5"/>
    <w:rsid w:val="00486814"/>
    <w:rsid w:val="00491A2E"/>
    <w:rsid w:val="00492C62"/>
    <w:rsid w:val="00493893"/>
    <w:rsid w:val="00493C91"/>
    <w:rsid w:val="004A0D63"/>
    <w:rsid w:val="004A1336"/>
    <w:rsid w:val="004A5129"/>
    <w:rsid w:val="004B013B"/>
    <w:rsid w:val="004B285D"/>
    <w:rsid w:val="004B3875"/>
    <w:rsid w:val="004B4A76"/>
    <w:rsid w:val="004B7441"/>
    <w:rsid w:val="004C223F"/>
    <w:rsid w:val="004C2642"/>
    <w:rsid w:val="004C2A57"/>
    <w:rsid w:val="004C55EE"/>
    <w:rsid w:val="004C697D"/>
    <w:rsid w:val="004D2868"/>
    <w:rsid w:val="004D4206"/>
    <w:rsid w:val="004D5B67"/>
    <w:rsid w:val="004D6426"/>
    <w:rsid w:val="004D6C68"/>
    <w:rsid w:val="004D7B08"/>
    <w:rsid w:val="004E1E2D"/>
    <w:rsid w:val="004E2131"/>
    <w:rsid w:val="004E24D2"/>
    <w:rsid w:val="004E4744"/>
    <w:rsid w:val="004E77CA"/>
    <w:rsid w:val="004F0170"/>
    <w:rsid w:val="004F054A"/>
    <w:rsid w:val="004F3C8F"/>
    <w:rsid w:val="004F4AA4"/>
    <w:rsid w:val="004F685D"/>
    <w:rsid w:val="004F6D94"/>
    <w:rsid w:val="004F75D3"/>
    <w:rsid w:val="004F7740"/>
    <w:rsid w:val="00500254"/>
    <w:rsid w:val="00501DDF"/>
    <w:rsid w:val="00502928"/>
    <w:rsid w:val="005047B4"/>
    <w:rsid w:val="00504856"/>
    <w:rsid w:val="0050669A"/>
    <w:rsid w:val="00506EE9"/>
    <w:rsid w:val="00506EEB"/>
    <w:rsid w:val="00510224"/>
    <w:rsid w:val="00511B5E"/>
    <w:rsid w:val="00511DD4"/>
    <w:rsid w:val="00513DE4"/>
    <w:rsid w:val="00513EFF"/>
    <w:rsid w:val="00514806"/>
    <w:rsid w:val="00515AC1"/>
    <w:rsid w:val="00521AB3"/>
    <w:rsid w:val="00522830"/>
    <w:rsid w:val="00522AF0"/>
    <w:rsid w:val="00524F65"/>
    <w:rsid w:val="005264D0"/>
    <w:rsid w:val="00532853"/>
    <w:rsid w:val="005356DE"/>
    <w:rsid w:val="005360AE"/>
    <w:rsid w:val="0053714E"/>
    <w:rsid w:val="0054033C"/>
    <w:rsid w:val="00540D7E"/>
    <w:rsid w:val="0054184C"/>
    <w:rsid w:val="0054329E"/>
    <w:rsid w:val="00543575"/>
    <w:rsid w:val="00543DB6"/>
    <w:rsid w:val="0054703D"/>
    <w:rsid w:val="005505BD"/>
    <w:rsid w:val="00550844"/>
    <w:rsid w:val="005521AE"/>
    <w:rsid w:val="005537DD"/>
    <w:rsid w:val="00554556"/>
    <w:rsid w:val="00556991"/>
    <w:rsid w:val="0056013B"/>
    <w:rsid w:val="00566AA4"/>
    <w:rsid w:val="00570D90"/>
    <w:rsid w:val="005717FE"/>
    <w:rsid w:val="005720A0"/>
    <w:rsid w:val="00574387"/>
    <w:rsid w:val="00574550"/>
    <w:rsid w:val="00577425"/>
    <w:rsid w:val="0057771A"/>
    <w:rsid w:val="00582E3C"/>
    <w:rsid w:val="005843C3"/>
    <w:rsid w:val="00584BC4"/>
    <w:rsid w:val="005853DD"/>
    <w:rsid w:val="005855C6"/>
    <w:rsid w:val="005870DD"/>
    <w:rsid w:val="0059051D"/>
    <w:rsid w:val="005907CF"/>
    <w:rsid w:val="00592B66"/>
    <w:rsid w:val="00593C8A"/>
    <w:rsid w:val="005A45FD"/>
    <w:rsid w:val="005A5D3D"/>
    <w:rsid w:val="005A6EBD"/>
    <w:rsid w:val="005A7366"/>
    <w:rsid w:val="005A7D98"/>
    <w:rsid w:val="005B070F"/>
    <w:rsid w:val="005B45C5"/>
    <w:rsid w:val="005B461E"/>
    <w:rsid w:val="005B581C"/>
    <w:rsid w:val="005C0B8F"/>
    <w:rsid w:val="005C100E"/>
    <w:rsid w:val="005C195D"/>
    <w:rsid w:val="005C42F2"/>
    <w:rsid w:val="005C5A1C"/>
    <w:rsid w:val="005D0651"/>
    <w:rsid w:val="005D167A"/>
    <w:rsid w:val="005D69DE"/>
    <w:rsid w:val="005E0F76"/>
    <w:rsid w:val="005E151B"/>
    <w:rsid w:val="005E18B5"/>
    <w:rsid w:val="005E1A39"/>
    <w:rsid w:val="005E1AC0"/>
    <w:rsid w:val="005E1D93"/>
    <w:rsid w:val="005E5D09"/>
    <w:rsid w:val="005E6B65"/>
    <w:rsid w:val="005E742B"/>
    <w:rsid w:val="005E7F71"/>
    <w:rsid w:val="005F0839"/>
    <w:rsid w:val="005F0AA2"/>
    <w:rsid w:val="005F1A5D"/>
    <w:rsid w:val="005F28E2"/>
    <w:rsid w:val="005F4762"/>
    <w:rsid w:val="006011D2"/>
    <w:rsid w:val="00601AC4"/>
    <w:rsid w:val="00601FEB"/>
    <w:rsid w:val="00602FA2"/>
    <w:rsid w:val="00604DA5"/>
    <w:rsid w:val="00604E4B"/>
    <w:rsid w:val="006057D2"/>
    <w:rsid w:val="00605BF2"/>
    <w:rsid w:val="00606C10"/>
    <w:rsid w:val="00607705"/>
    <w:rsid w:val="00610176"/>
    <w:rsid w:val="0061096B"/>
    <w:rsid w:val="00611B2B"/>
    <w:rsid w:val="0061453B"/>
    <w:rsid w:val="00614A26"/>
    <w:rsid w:val="00614C48"/>
    <w:rsid w:val="00614ECF"/>
    <w:rsid w:val="00616D19"/>
    <w:rsid w:val="00617061"/>
    <w:rsid w:val="00621CE6"/>
    <w:rsid w:val="00622CB5"/>
    <w:rsid w:val="00624682"/>
    <w:rsid w:val="00626C9E"/>
    <w:rsid w:val="00630F8F"/>
    <w:rsid w:val="006360BB"/>
    <w:rsid w:val="006364E2"/>
    <w:rsid w:val="006378D9"/>
    <w:rsid w:val="00640CCC"/>
    <w:rsid w:val="00640EDB"/>
    <w:rsid w:val="00642320"/>
    <w:rsid w:val="00642684"/>
    <w:rsid w:val="006428A1"/>
    <w:rsid w:val="0064552E"/>
    <w:rsid w:val="00645742"/>
    <w:rsid w:val="00646611"/>
    <w:rsid w:val="00646CF1"/>
    <w:rsid w:val="00647D14"/>
    <w:rsid w:val="00651550"/>
    <w:rsid w:val="006515F6"/>
    <w:rsid w:val="00652149"/>
    <w:rsid w:val="006535C5"/>
    <w:rsid w:val="00655D3D"/>
    <w:rsid w:val="006622C8"/>
    <w:rsid w:val="0066314E"/>
    <w:rsid w:val="006658B7"/>
    <w:rsid w:val="0066698B"/>
    <w:rsid w:val="00670147"/>
    <w:rsid w:val="00671615"/>
    <w:rsid w:val="006728E7"/>
    <w:rsid w:val="006740D9"/>
    <w:rsid w:val="0067694D"/>
    <w:rsid w:val="0067714B"/>
    <w:rsid w:val="0068021F"/>
    <w:rsid w:val="00682CE0"/>
    <w:rsid w:val="0068450D"/>
    <w:rsid w:val="006851BF"/>
    <w:rsid w:val="0068531A"/>
    <w:rsid w:val="006862BF"/>
    <w:rsid w:val="006865AC"/>
    <w:rsid w:val="00686C13"/>
    <w:rsid w:val="00691473"/>
    <w:rsid w:val="00691666"/>
    <w:rsid w:val="006917C1"/>
    <w:rsid w:val="006918C3"/>
    <w:rsid w:val="006928A4"/>
    <w:rsid w:val="00694578"/>
    <w:rsid w:val="00694B89"/>
    <w:rsid w:val="00694FE4"/>
    <w:rsid w:val="006966CA"/>
    <w:rsid w:val="006A447D"/>
    <w:rsid w:val="006A56FA"/>
    <w:rsid w:val="006A5B92"/>
    <w:rsid w:val="006A5C68"/>
    <w:rsid w:val="006A6F22"/>
    <w:rsid w:val="006B5370"/>
    <w:rsid w:val="006B6625"/>
    <w:rsid w:val="006B701C"/>
    <w:rsid w:val="006B7565"/>
    <w:rsid w:val="006C0C17"/>
    <w:rsid w:val="006C1808"/>
    <w:rsid w:val="006C22B5"/>
    <w:rsid w:val="006C2380"/>
    <w:rsid w:val="006C2721"/>
    <w:rsid w:val="006C3074"/>
    <w:rsid w:val="006C47E9"/>
    <w:rsid w:val="006C5B52"/>
    <w:rsid w:val="006D19B1"/>
    <w:rsid w:val="006D287E"/>
    <w:rsid w:val="006D3EF2"/>
    <w:rsid w:val="006D4A0B"/>
    <w:rsid w:val="006D5007"/>
    <w:rsid w:val="006D79E5"/>
    <w:rsid w:val="006E0E61"/>
    <w:rsid w:val="006E1C2F"/>
    <w:rsid w:val="006E4843"/>
    <w:rsid w:val="006E4DEF"/>
    <w:rsid w:val="006E5FD7"/>
    <w:rsid w:val="006E6379"/>
    <w:rsid w:val="006E642C"/>
    <w:rsid w:val="006E7A8D"/>
    <w:rsid w:val="006E7AFF"/>
    <w:rsid w:val="006F0459"/>
    <w:rsid w:val="006F085E"/>
    <w:rsid w:val="006F3EA9"/>
    <w:rsid w:val="006F5E27"/>
    <w:rsid w:val="006F6BD1"/>
    <w:rsid w:val="00702CA4"/>
    <w:rsid w:val="00707477"/>
    <w:rsid w:val="00710C30"/>
    <w:rsid w:val="00711D5C"/>
    <w:rsid w:val="0071279D"/>
    <w:rsid w:val="007165AA"/>
    <w:rsid w:val="007201FE"/>
    <w:rsid w:val="00720450"/>
    <w:rsid w:val="00722994"/>
    <w:rsid w:val="00722BF4"/>
    <w:rsid w:val="0072426A"/>
    <w:rsid w:val="00724491"/>
    <w:rsid w:val="00724745"/>
    <w:rsid w:val="0072493D"/>
    <w:rsid w:val="007253CF"/>
    <w:rsid w:val="00726596"/>
    <w:rsid w:val="00727A9B"/>
    <w:rsid w:val="0073067A"/>
    <w:rsid w:val="00731A4B"/>
    <w:rsid w:val="0073308A"/>
    <w:rsid w:val="00736FD2"/>
    <w:rsid w:val="00741271"/>
    <w:rsid w:val="007413EF"/>
    <w:rsid w:val="00741C41"/>
    <w:rsid w:val="0074240E"/>
    <w:rsid w:val="0074264F"/>
    <w:rsid w:val="00742C77"/>
    <w:rsid w:val="0074311F"/>
    <w:rsid w:val="007443B6"/>
    <w:rsid w:val="00745F36"/>
    <w:rsid w:val="007464E9"/>
    <w:rsid w:val="00751447"/>
    <w:rsid w:val="00755A10"/>
    <w:rsid w:val="00756D3E"/>
    <w:rsid w:val="00756DD8"/>
    <w:rsid w:val="0076096F"/>
    <w:rsid w:val="007633F8"/>
    <w:rsid w:val="00763AEA"/>
    <w:rsid w:val="007644EE"/>
    <w:rsid w:val="00764BCC"/>
    <w:rsid w:val="00764CBE"/>
    <w:rsid w:val="0077003F"/>
    <w:rsid w:val="00770159"/>
    <w:rsid w:val="00771845"/>
    <w:rsid w:val="00771C89"/>
    <w:rsid w:val="00773AD1"/>
    <w:rsid w:val="007749C9"/>
    <w:rsid w:val="007753E0"/>
    <w:rsid w:val="00775A2F"/>
    <w:rsid w:val="00775B04"/>
    <w:rsid w:val="00776BF0"/>
    <w:rsid w:val="00777369"/>
    <w:rsid w:val="00780013"/>
    <w:rsid w:val="00783768"/>
    <w:rsid w:val="00790B4C"/>
    <w:rsid w:val="007916FF"/>
    <w:rsid w:val="00793ABC"/>
    <w:rsid w:val="00797FAE"/>
    <w:rsid w:val="007A01F6"/>
    <w:rsid w:val="007A126A"/>
    <w:rsid w:val="007A458A"/>
    <w:rsid w:val="007A693F"/>
    <w:rsid w:val="007A6E85"/>
    <w:rsid w:val="007A6EB9"/>
    <w:rsid w:val="007A6FE4"/>
    <w:rsid w:val="007A7788"/>
    <w:rsid w:val="007A7AF1"/>
    <w:rsid w:val="007B02DA"/>
    <w:rsid w:val="007B1A30"/>
    <w:rsid w:val="007B4516"/>
    <w:rsid w:val="007B659C"/>
    <w:rsid w:val="007B6FF8"/>
    <w:rsid w:val="007C368D"/>
    <w:rsid w:val="007C371B"/>
    <w:rsid w:val="007C3977"/>
    <w:rsid w:val="007C3F5A"/>
    <w:rsid w:val="007C4015"/>
    <w:rsid w:val="007C528A"/>
    <w:rsid w:val="007C5A01"/>
    <w:rsid w:val="007C6995"/>
    <w:rsid w:val="007C7BCD"/>
    <w:rsid w:val="007D25E8"/>
    <w:rsid w:val="007D3D26"/>
    <w:rsid w:val="007D3D2F"/>
    <w:rsid w:val="007D3E25"/>
    <w:rsid w:val="007D506A"/>
    <w:rsid w:val="007D6097"/>
    <w:rsid w:val="007D7061"/>
    <w:rsid w:val="007D7DE9"/>
    <w:rsid w:val="007E018C"/>
    <w:rsid w:val="007E10AE"/>
    <w:rsid w:val="007E1B16"/>
    <w:rsid w:val="007E2E55"/>
    <w:rsid w:val="007E526E"/>
    <w:rsid w:val="007E7A13"/>
    <w:rsid w:val="007F16C9"/>
    <w:rsid w:val="007F2031"/>
    <w:rsid w:val="007F39D3"/>
    <w:rsid w:val="007F3EB4"/>
    <w:rsid w:val="007F559B"/>
    <w:rsid w:val="0080206D"/>
    <w:rsid w:val="0080240D"/>
    <w:rsid w:val="00802677"/>
    <w:rsid w:val="008051D0"/>
    <w:rsid w:val="00805F4D"/>
    <w:rsid w:val="00807FD2"/>
    <w:rsid w:val="00813695"/>
    <w:rsid w:val="00813B94"/>
    <w:rsid w:val="008153BD"/>
    <w:rsid w:val="008158CB"/>
    <w:rsid w:val="00815F98"/>
    <w:rsid w:val="00816472"/>
    <w:rsid w:val="0081717C"/>
    <w:rsid w:val="00817EF6"/>
    <w:rsid w:val="00821AE9"/>
    <w:rsid w:val="008221FC"/>
    <w:rsid w:val="00823B5F"/>
    <w:rsid w:val="00824CA1"/>
    <w:rsid w:val="008271E4"/>
    <w:rsid w:val="00827535"/>
    <w:rsid w:val="008312C7"/>
    <w:rsid w:val="00831D9E"/>
    <w:rsid w:val="00831DE1"/>
    <w:rsid w:val="008333EF"/>
    <w:rsid w:val="00833AA4"/>
    <w:rsid w:val="0083525B"/>
    <w:rsid w:val="008358D4"/>
    <w:rsid w:val="00836267"/>
    <w:rsid w:val="00837402"/>
    <w:rsid w:val="00837D2A"/>
    <w:rsid w:val="00840534"/>
    <w:rsid w:val="00841367"/>
    <w:rsid w:val="008427FA"/>
    <w:rsid w:val="008438A6"/>
    <w:rsid w:val="00843C4C"/>
    <w:rsid w:val="008453B9"/>
    <w:rsid w:val="00846DCB"/>
    <w:rsid w:val="00847616"/>
    <w:rsid w:val="00847A17"/>
    <w:rsid w:val="00851483"/>
    <w:rsid w:val="00851544"/>
    <w:rsid w:val="00853008"/>
    <w:rsid w:val="0085544E"/>
    <w:rsid w:val="00861B0B"/>
    <w:rsid w:val="00861E34"/>
    <w:rsid w:val="00864867"/>
    <w:rsid w:val="008654C3"/>
    <w:rsid w:val="0086607F"/>
    <w:rsid w:val="008661B2"/>
    <w:rsid w:val="00866852"/>
    <w:rsid w:val="00867713"/>
    <w:rsid w:val="00867A8F"/>
    <w:rsid w:val="008700FE"/>
    <w:rsid w:val="00870894"/>
    <w:rsid w:val="0087379F"/>
    <w:rsid w:val="00873C73"/>
    <w:rsid w:val="008751A4"/>
    <w:rsid w:val="00877CE0"/>
    <w:rsid w:val="00880032"/>
    <w:rsid w:val="0088116C"/>
    <w:rsid w:val="00881298"/>
    <w:rsid w:val="00883A70"/>
    <w:rsid w:val="00884371"/>
    <w:rsid w:val="00884CC6"/>
    <w:rsid w:val="00885495"/>
    <w:rsid w:val="008857FE"/>
    <w:rsid w:val="0088590E"/>
    <w:rsid w:val="00891734"/>
    <w:rsid w:val="00893717"/>
    <w:rsid w:val="00893B43"/>
    <w:rsid w:val="00894751"/>
    <w:rsid w:val="008954C9"/>
    <w:rsid w:val="0089728E"/>
    <w:rsid w:val="00897A4F"/>
    <w:rsid w:val="008A0202"/>
    <w:rsid w:val="008A0482"/>
    <w:rsid w:val="008A0C29"/>
    <w:rsid w:val="008A15C2"/>
    <w:rsid w:val="008A3EF5"/>
    <w:rsid w:val="008A4279"/>
    <w:rsid w:val="008A5743"/>
    <w:rsid w:val="008B038E"/>
    <w:rsid w:val="008B0A75"/>
    <w:rsid w:val="008B0C56"/>
    <w:rsid w:val="008B1400"/>
    <w:rsid w:val="008B1AB0"/>
    <w:rsid w:val="008B1C2C"/>
    <w:rsid w:val="008B2A18"/>
    <w:rsid w:val="008B60BE"/>
    <w:rsid w:val="008B6BEC"/>
    <w:rsid w:val="008B785C"/>
    <w:rsid w:val="008C107B"/>
    <w:rsid w:val="008C17E5"/>
    <w:rsid w:val="008C2279"/>
    <w:rsid w:val="008C343E"/>
    <w:rsid w:val="008C354F"/>
    <w:rsid w:val="008C3DCF"/>
    <w:rsid w:val="008C4168"/>
    <w:rsid w:val="008D009A"/>
    <w:rsid w:val="008D2772"/>
    <w:rsid w:val="008D2DBB"/>
    <w:rsid w:val="008D4287"/>
    <w:rsid w:val="008D4AE1"/>
    <w:rsid w:val="008D6536"/>
    <w:rsid w:val="008D7EAE"/>
    <w:rsid w:val="008E0714"/>
    <w:rsid w:val="008E0A78"/>
    <w:rsid w:val="008E1506"/>
    <w:rsid w:val="008E21FC"/>
    <w:rsid w:val="008E3C98"/>
    <w:rsid w:val="008E40E0"/>
    <w:rsid w:val="008E4CB7"/>
    <w:rsid w:val="008E5A14"/>
    <w:rsid w:val="008F0B3A"/>
    <w:rsid w:val="008F38CF"/>
    <w:rsid w:val="008F4EF6"/>
    <w:rsid w:val="008F667B"/>
    <w:rsid w:val="008F6B00"/>
    <w:rsid w:val="008F709F"/>
    <w:rsid w:val="00900F9B"/>
    <w:rsid w:val="00901326"/>
    <w:rsid w:val="009016B6"/>
    <w:rsid w:val="009042F2"/>
    <w:rsid w:val="00904843"/>
    <w:rsid w:val="00904E65"/>
    <w:rsid w:val="00905965"/>
    <w:rsid w:val="00906FD0"/>
    <w:rsid w:val="00907651"/>
    <w:rsid w:val="009079DB"/>
    <w:rsid w:val="0091248A"/>
    <w:rsid w:val="00913521"/>
    <w:rsid w:val="00915007"/>
    <w:rsid w:val="00915477"/>
    <w:rsid w:val="0091672D"/>
    <w:rsid w:val="00916D5D"/>
    <w:rsid w:val="00926767"/>
    <w:rsid w:val="00927532"/>
    <w:rsid w:val="0093505F"/>
    <w:rsid w:val="00936BF8"/>
    <w:rsid w:val="00940105"/>
    <w:rsid w:val="00941689"/>
    <w:rsid w:val="00941F7F"/>
    <w:rsid w:val="00942037"/>
    <w:rsid w:val="00943D7C"/>
    <w:rsid w:val="00944DA6"/>
    <w:rsid w:val="00946BE0"/>
    <w:rsid w:val="009475A8"/>
    <w:rsid w:val="0094787E"/>
    <w:rsid w:val="009534E6"/>
    <w:rsid w:val="00954BFF"/>
    <w:rsid w:val="00957519"/>
    <w:rsid w:val="0096003D"/>
    <w:rsid w:val="009600ED"/>
    <w:rsid w:val="00960C63"/>
    <w:rsid w:val="00961919"/>
    <w:rsid w:val="00962AA4"/>
    <w:rsid w:val="00966278"/>
    <w:rsid w:val="009702A0"/>
    <w:rsid w:val="009702FA"/>
    <w:rsid w:val="00970F65"/>
    <w:rsid w:val="009716BC"/>
    <w:rsid w:val="009717D4"/>
    <w:rsid w:val="009733A6"/>
    <w:rsid w:val="009740D6"/>
    <w:rsid w:val="00974C0C"/>
    <w:rsid w:val="00975C8D"/>
    <w:rsid w:val="009771E3"/>
    <w:rsid w:val="00980855"/>
    <w:rsid w:val="009811AA"/>
    <w:rsid w:val="00982B8E"/>
    <w:rsid w:val="00983757"/>
    <w:rsid w:val="00984EC0"/>
    <w:rsid w:val="00985D7D"/>
    <w:rsid w:val="0098679B"/>
    <w:rsid w:val="00987D69"/>
    <w:rsid w:val="00987E0B"/>
    <w:rsid w:val="00991BC7"/>
    <w:rsid w:val="00992774"/>
    <w:rsid w:val="00992E05"/>
    <w:rsid w:val="009931B1"/>
    <w:rsid w:val="009948C4"/>
    <w:rsid w:val="00995DCF"/>
    <w:rsid w:val="00995FE0"/>
    <w:rsid w:val="00996032"/>
    <w:rsid w:val="00996084"/>
    <w:rsid w:val="00996972"/>
    <w:rsid w:val="00997664"/>
    <w:rsid w:val="009A1BF3"/>
    <w:rsid w:val="009A31D8"/>
    <w:rsid w:val="009A50B5"/>
    <w:rsid w:val="009B1443"/>
    <w:rsid w:val="009B2432"/>
    <w:rsid w:val="009B3CDA"/>
    <w:rsid w:val="009C208B"/>
    <w:rsid w:val="009C2438"/>
    <w:rsid w:val="009C2718"/>
    <w:rsid w:val="009C43BF"/>
    <w:rsid w:val="009C5061"/>
    <w:rsid w:val="009C53CB"/>
    <w:rsid w:val="009C59A5"/>
    <w:rsid w:val="009C5D2B"/>
    <w:rsid w:val="009C6905"/>
    <w:rsid w:val="009C732C"/>
    <w:rsid w:val="009C74E9"/>
    <w:rsid w:val="009D1550"/>
    <w:rsid w:val="009D30D2"/>
    <w:rsid w:val="009D4E89"/>
    <w:rsid w:val="009D539B"/>
    <w:rsid w:val="009D7512"/>
    <w:rsid w:val="009D763B"/>
    <w:rsid w:val="009E0F99"/>
    <w:rsid w:val="009E311F"/>
    <w:rsid w:val="009E38B9"/>
    <w:rsid w:val="009E3AC7"/>
    <w:rsid w:val="009E59F3"/>
    <w:rsid w:val="009E7372"/>
    <w:rsid w:val="009E7E7B"/>
    <w:rsid w:val="009F1681"/>
    <w:rsid w:val="009F4F28"/>
    <w:rsid w:val="009F6187"/>
    <w:rsid w:val="00A00387"/>
    <w:rsid w:val="00A00821"/>
    <w:rsid w:val="00A010A5"/>
    <w:rsid w:val="00A028F5"/>
    <w:rsid w:val="00A0353C"/>
    <w:rsid w:val="00A035D2"/>
    <w:rsid w:val="00A04BD2"/>
    <w:rsid w:val="00A052D4"/>
    <w:rsid w:val="00A0565D"/>
    <w:rsid w:val="00A07E1C"/>
    <w:rsid w:val="00A120E1"/>
    <w:rsid w:val="00A133D0"/>
    <w:rsid w:val="00A137E6"/>
    <w:rsid w:val="00A141CD"/>
    <w:rsid w:val="00A14620"/>
    <w:rsid w:val="00A1674C"/>
    <w:rsid w:val="00A20C6D"/>
    <w:rsid w:val="00A217B2"/>
    <w:rsid w:val="00A22288"/>
    <w:rsid w:val="00A22338"/>
    <w:rsid w:val="00A22A61"/>
    <w:rsid w:val="00A22BC0"/>
    <w:rsid w:val="00A248D1"/>
    <w:rsid w:val="00A27823"/>
    <w:rsid w:val="00A30703"/>
    <w:rsid w:val="00A31285"/>
    <w:rsid w:val="00A326C5"/>
    <w:rsid w:val="00A32A51"/>
    <w:rsid w:val="00A33B95"/>
    <w:rsid w:val="00A42122"/>
    <w:rsid w:val="00A42A03"/>
    <w:rsid w:val="00A46030"/>
    <w:rsid w:val="00A460C8"/>
    <w:rsid w:val="00A50550"/>
    <w:rsid w:val="00A50A4D"/>
    <w:rsid w:val="00A53F7A"/>
    <w:rsid w:val="00A5575F"/>
    <w:rsid w:val="00A5747F"/>
    <w:rsid w:val="00A60FF0"/>
    <w:rsid w:val="00A62FCF"/>
    <w:rsid w:val="00A71A7E"/>
    <w:rsid w:val="00A72BFD"/>
    <w:rsid w:val="00A73862"/>
    <w:rsid w:val="00A7461A"/>
    <w:rsid w:val="00A75AFF"/>
    <w:rsid w:val="00A75E7B"/>
    <w:rsid w:val="00A76832"/>
    <w:rsid w:val="00A76B5A"/>
    <w:rsid w:val="00A804B6"/>
    <w:rsid w:val="00A822A3"/>
    <w:rsid w:val="00A82444"/>
    <w:rsid w:val="00A8257C"/>
    <w:rsid w:val="00A85427"/>
    <w:rsid w:val="00A85F54"/>
    <w:rsid w:val="00A861F2"/>
    <w:rsid w:val="00A86475"/>
    <w:rsid w:val="00A9036B"/>
    <w:rsid w:val="00A91C84"/>
    <w:rsid w:val="00A963F9"/>
    <w:rsid w:val="00A96F8F"/>
    <w:rsid w:val="00A979F0"/>
    <w:rsid w:val="00AA0017"/>
    <w:rsid w:val="00AA0547"/>
    <w:rsid w:val="00AA06C8"/>
    <w:rsid w:val="00AA0E1A"/>
    <w:rsid w:val="00AA1708"/>
    <w:rsid w:val="00AA1AA3"/>
    <w:rsid w:val="00AA2005"/>
    <w:rsid w:val="00AA2CE8"/>
    <w:rsid w:val="00AA3606"/>
    <w:rsid w:val="00AA40AA"/>
    <w:rsid w:val="00AA64AD"/>
    <w:rsid w:val="00AB0977"/>
    <w:rsid w:val="00AB185E"/>
    <w:rsid w:val="00AB2E9E"/>
    <w:rsid w:val="00AB393B"/>
    <w:rsid w:val="00AB53B0"/>
    <w:rsid w:val="00AC132F"/>
    <w:rsid w:val="00AC199D"/>
    <w:rsid w:val="00AC486C"/>
    <w:rsid w:val="00AC5A41"/>
    <w:rsid w:val="00AD0DF6"/>
    <w:rsid w:val="00AD1210"/>
    <w:rsid w:val="00AD1311"/>
    <w:rsid w:val="00AD16B8"/>
    <w:rsid w:val="00AD1DAA"/>
    <w:rsid w:val="00AD3B75"/>
    <w:rsid w:val="00AE0492"/>
    <w:rsid w:val="00AE0DD7"/>
    <w:rsid w:val="00AE1E69"/>
    <w:rsid w:val="00AE2328"/>
    <w:rsid w:val="00AE29D0"/>
    <w:rsid w:val="00AE3E67"/>
    <w:rsid w:val="00AE4726"/>
    <w:rsid w:val="00AE4DF2"/>
    <w:rsid w:val="00AE5D62"/>
    <w:rsid w:val="00AE5E4B"/>
    <w:rsid w:val="00AE7F47"/>
    <w:rsid w:val="00AF0096"/>
    <w:rsid w:val="00AF4A24"/>
    <w:rsid w:val="00AF6623"/>
    <w:rsid w:val="00AF662A"/>
    <w:rsid w:val="00B0219F"/>
    <w:rsid w:val="00B02B7E"/>
    <w:rsid w:val="00B07804"/>
    <w:rsid w:val="00B10B69"/>
    <w:rsid w:val="00B138C5"/>
    <w:rsid w:val="00B21196"/>
    <w:rsid w:val="00B2369D"/>
    <w:rsid w:val="00B243AD"/>
    <w:rsid w:val="00B2697D"/>
    <w:rsid w:val="00B30DC2"/>
    <w:rsid w:val="00B31498"/>
    <w:rsid w:val="00B328CA"/>
    <w:rsid w:val="00B32E74"/>
    <w:rsid w:val="00B331DD"/>
    <w:rsid w:val="00B3354B"/>
    <w:rsid w:val="00B34FA5"/>
    <w:rsid w:val="00B36B0C"/>
    <w:rsid w:val="00B416F0"/>
    <w:rsid w:val="00B475EC"/>
    <w:rsid w:val="00B50EA9"/>
    <w:rsid w:val="00B53537"/>
    <w:rsid w:val="00B55097"/>
    <w:rsid w:val="00B5784E"/>
    <w:rsid w:val="00B607B5"/>
    <w:rsid w:val="00B61342"/>
    <w:rsid w:val="00B6326D"/>
    <w:rsid w:val="00B64C9D"/>
    <w:rsid w:val="00B66047"/>
    <w:rsid w:val="00B662A0"/>
    <w:rsid w:val="00B665E1"/>
    <w:rsid w:val="00B676DF"/>
    <w:rsid w:val="00B70C8F"/>
    <w:rsid w:val="00B711A0"/>
    <w:rsid w:val="00B71541"/>
    <w:rsid w:val="00B719A7"/>
    <w:rsid w:val="00B72247"/>
    <w:rsid w:val="00B728C1"/>
    <w:rsid w:val="00B74E0F"/>
    <w:rsid w:val="00B7558C"/>
    <w:rsid w:val="00B76901"/>
    <w:rsid w:val="00B76BE7"/>
    <w:rsid w:val="00B80579"/>
    <w:rsid w:val="00B807A1"/>
    <w:rsid w:val="00B80E68"/>
    <w:rsid w:val="00B80EFC"/>
    <w:rsid w:val="00B84C26"/>
    <w:rsid w:val="00B8532C"/>
    <w:rsid w:val="00B85352"/>
    <w:rsid w:val="00B85EAD"/>
    <w:rsid w:val="00B90371"/>
    <w:rsid w:val="00B916FD"/>
    <w:rsid w:val="00B940E7"/>
    <w:rsid w:val="00B96E22"/>
    <w:rsid w:val="00B96E9A"/>
    <w:rsid w:val="00B97A39"/>
    <w:rsid w:val="00BA228C"/>
    <w:rsid w:val="00BA4D10"/>
    <w:rsid w:val="00BA586B"/>
    <w:rsid w:val="00BA6420"/>
    <w:rsid w:val="00BA6921"/>
    <w:rsid w:val="00BA6B1C"/>
    <w:rsid w:val="00BA73C7"/>
    <w:rsid w:val="00BB080E"/>
    <w:rsid w:val="00BB2002"/>
    <w:rsid w:val="00BB2AD5"/>
    <w:rsid w:val="00BB3085"/>
    <w:rsid w:val="00BB3F2D"/>
    <w:rsid w:val="00BB6376"/>
    <w:rsid w:val="00BC10D9"/>
    <w:rsid w:val="00BC2CD5"/>
    <w:rsid w:val="00BC2E97"/>
    <w:rsid w:val="00BC2EA2"/>
    <w:rsid w:val="00BC3A54"/>
    <w:rsid w:val="00BC4376"/>
    <w:rsid w:val="00BC75EE"/>
    <w:rsid w:val="00BC7BED"/>
    <w:rsid w:val="00BD01DD"/>
    <w:rsid w:val="00BD0F39"/>
    <w:rsid w:val="00BD0FFE"/>
    <w:rsid w:val="00BD239C"/>
    <w:rsid w:val="00BD4422"/>
    <w:rsid w:val="00BD4AEA"/>
    <w:rsid w:val="00BD5CD7"/>
    <w:rsid w:val="00BD6F24"/>
    <w:rsid w:val="00BD7F2D"/>
    <w:rsid w:val="00BE3A24"/>
    <w:rsid w:val="00BE3CB9"/>
    <w:rsid w:val="00BE4796"/>
    <w:rsid w:val="00BE5C9D"/>
    <w:rsid w:val="00BF05C9"/>
    <w:rsid w:val="00BF07DE"/>
    <w:rsid w:val="00BF140C"/>
    <w:rsid w:val="00BF1B8D"/>
    <w:rsid w:val="00BF60F2"/>
    <w:rsid w:val="00BF6CDD"/>
    <w:rsid w:val="00BF73E5"/>
    <w:rsid w:val="00BF7662"/>
    <w:rsid w:val="00C002AD"/>
    <w:rsid w:val="00C05198"/>
    <w:rsid w:val="00C10EA1"/>
    <w:rsid w:val="00C124A2"/>
    <w:rsid w:val="00C13624"/>
    <w:rsid w:val="00C140F5"/>
    <w:rsid w:val="00C150B7"/>
    <w:rsid w:val="00C1690A"/>
    <w:rsid w:val="00C17550"/>
    <w:rsid w:val="00C208C5"/>
    <w:rsid w:val="00C220F7"/>
    <w:rsid w:val="00C2244B"/>
    <w:rsid w:val="00C23B08"/>
    <w:rsid w:val="00C2479F"/>
    <w:rsid w:val="00C26F0D"/>
    <w:rsid w:val="00C309E4"/>
    <w:rsid w:val="00C3319D"/>
    <w:rsid w:val="00C33ABD"/>
    <w:rsid w:val="00C34521"/>
    <w:rsid w:val="00C3507D"/>
    <w:rsid w:val="00C35BB1"/>
    <w:rsid w:val="00C4219E"/>
    <w:rsid w:val="00C45249"/>
    <w:rsid w:val="00C46A65"/>
    <w:rsid w:val="00C538F2"/>
    <w:rsid w:val="00C55D7C"/>
    <w:rsid w:val="00C5761B"/>
    <w:rsid w:val="00C63953"/>
    <w:rsid w:val="00C64197"/>
    <w:rsid w:val="00C64C28"/>
    <w:rsid w:val="00C703CA"/>
    <w:rsid w:val="00C708CB"/>
    <w:rsid w:val="00C70DA5"/>
    <w:rsid w:val="00C71446"/>
    <w:rsid w:val="00C72809"/>
    <w:rsid w:val="00C74220"/>
    <w:rsid w:val="00C754F1"/>
    <w:rsid w:val="00C77A64"/>
    <w:rsid w:val="00C80504"/>
    <w:rsid w:val="00C81459"/>
    <w:rsid w:val="00C81B55"/>
    <w:rsid w:val="00C824BC"/>
    <w:rsid w:val="00C824C8"/>
    <w:rsid w:val="00C82BFC"/>
    <w:rsid w:val="00C876CB"/>
    <w:rsid w:val="00C87CA5"/>
    <w:rsid w:val="00C909F7"/>
    <w:rsid w:val="00C91186"/>
    <w:rsid w:val="00C9183A"/>
    <w:rsid w:val="00C93CE6"/>
    <w:rsid w:val="00C946A4"/>
    <w:rsid w:val="00C948CF"/>
    <w:rsid w:val="00C94F58"/>
    <w:rsid w:val="00C97271"/>
    <w:rsid w:val="00CA1D7F"/>
    <w:rsid w:val="00CA2696"/>
    <w:rsid w:val="00CA53D3"/>
    <w:rsid w:val="00CA62A5"/>
    <w:rsid w:val="00CA6E91"/>
    <w:rsid w:val="00CB0136"/>
    <w:rsid w:val="00CB0D63"/>
    <w:rsid w:val="00CB1B31"/>
    <w:rsid w:val="00CB29E5"/>
    <w:rsid w:val="00CB367D"/>
    <w:rsid w:val="00CB4573"/>
    <w:rsid w:val="00CB4C04"/>
    <w:rsid w:val="00CB5366"/>
    <w:rsid w:val="00CB743A"/>
    <w:rsid w:val="00CC0938"/>
    <w:rsid w:val="00CC257A"/>
    <w:rsid w:val="00CC301D"/>
    <w:rsid w:val="00CC3DF2"/>
    <w:rsid w:val="00CC425F"/>
    <w:rsid w:val="00CC4ECA"/>
    <w:rsid w:val="00CC572A"/>
    <w:rsid w:val="00CC6E11"/>
    <w:rsid w:val="00CC7787"/>
    <w:rsid w:val="00CD0530"/>
    <w:rsid w:val="00CD08A1"/>
    <w:rsid w:val="00CD3514"/>
    <w:rsid w:val="00CD582C"/>
    <w:rsid w:val="00CD58C6"/>
    <w:rsid w:val="00CE0198"/>
    <w:rsid w:val="00CE1EE2"/>
    <w:rsid w:val="00CE4C0C"/>
    <w:rsid w:val="00CE5F8F"/>
    <w:rsid w:val="00CE61A3"/>
    <w:rsid w:val="00CE69F8"/>
    <w:rsid w:val="00CE6FF7"/>
    <w:rsid w:val="00CF07DE"/>
    <w:rsid w:val="00CF29DD"/>
    <w:rsid w:val="00CF2E09"/>
    <w:rsid w:val="00CF3CB9"/>
    <w:rsid w:val="00CF4884"/>
    <w:rsid w:val="00CF58DC"/>
    <w:rsid w:val="00CF768C"/>
    <w:rsid w:val="00CF7EB0"/>
    <w:rsid w:val="00D00164"/>
    <w:rsid w:val="00D0052F"/>
    <w:rsid w:val="00D01F48"/>
    <w:rsid w:val="00D02705"/>
    <w:rsid w:val="00D0562F"/>
    <w:rsid w:val="00D137EF"/>
    <w:rsid w:val="00D1418A"/>
    <w:rsid w:val="00D14D47"/>
    <w:rsid w:val="00D168AF"/>
    <w:rsid w:val="00D16F0A"/>
    <w:rsid w:val="00D1787A"/>
    <w:rsid w:val="00D17F45"/>
    <w:rsid w:val="00D20C61"/>
    <w:rsid w:val="00D229CE"/>
    <w:rsid w:val="00D22D4C"/>
    <w:rsid w:val="00D236C7"/>
    <w:rsid w:val="00D254A8"/>
    <w:rsid w:val="00D270F9"/>
    <w:rsid w:val="00D27D10"/>
    <w:rsid w:val="00D30BC5"/>
    <w:rsid w:val="00D34FB4"/>
    <w:rsid w:val="00D35AF9"/>
    <w:rsid w:val="00D35E32"/>
    <w:rsid w:val="00D3763D"/>
    <w:rsid w:val="00D40DCA"/>
    <w:rsid w:val="00D41E01"/>
    <w:rsid w:val="00D437B8"/>
    <w:rsid w:val="00D437DC"/>
    <w:rsid w:val="00D50599"/>
    <w:rsid w:val="00D51B76"/>
    <w:rsid w:val="00D51F1F"/>
    <w:rsid w:val="00D559CD"/>
    <w:rsid w:val="00D563EB"/>
    <w:rsid w:val="00D60B26"/>
    <w:rsid w:val="00D611B2"/>
    <w:rsid w:val="00D62B46"/>
    <w:rsid w:val="00D62FAB"/>
    <w:rsid w:val="00D63332"/>
    <w:rsid w:val="00D647D8"/>
    <w:rsid w:val="00D67145"/>
    <w:rsid w:val="00D6764F"/>
    <w:rsid w:val="00D71147"/>
    <w:rsid w:val="00D72AB8"/>
    <w:rsid w:val="00D72FF2"/>
    <w:rsid w:val="00D75247"/>
    <w:rsid w:val="00D75962"/>
    <w:rsid w:val="00D76886"/>
    <w:rsid w:val="00D809BC"/>
    <w:rsid w:val="00D90125"/>
    <w:rsid w:val="00D91E23"/>
    <w:rsid w:val="00D951A9"/>
    <w:rsid w:val="00D9596D"/>
    <w:rsid w:val="00D96AEF"/>
    <w:rsid w:val="00D9770B"/>
    <w:rsid w:val="00DA65D3"/>
    <w:rsid w:val="00DA72DD"/>
    <w:rsid w:val="00DA7B7D"/>
    <w:rsid w:val="00DB1B7E"/>
    <w:rsid w:val="00DB2EC6"/>
    <w:rsid w:val="00DB5787"/>
    <w:rsid w:val="00DB634D"/>
    <w:rsid w:val="00DB7150"/>
    <w:rsid w:val="00DC004D"/>
    <w:rsid w:val="00DC09DC"/>
    <w:rsid w:val="00DC10E7"/>
    <w:rsid w:val="00DC1172"/>
    <w:rsid w:val="00DC13BC"/>
    <w:rsid w:val="00DC1CF1"/>
    <w:rsid w:val="00DC5AAE"/>
    <w:rsid w:val="00DC5CE1"/>
    <w:rsid w:val="00DC619F"/>
    <w:rsid w:val="00DC6AC0"/>
    <w:rsid w:val="00DC77F4"/>
    <w:rsid w:val="00DD08BA"/>
    <w:rsid w:val="00DD0E6D"/>
    <w:rsid w:val="00DD2060"/>
    <w:rsid w:val="00DD2409"/>
    <w:rsid w:val="00DD49AC"/>
    <w:rsid w:val="00DD6548"/>
    <w:rsid w:val="00DD724A"/>
    <w:rsid w:val="00DD7E65"/>
    <w:rsid w:val="00DE00DF"/>
    <w:rsid w:val="00DE42B2"/>
    <w:rsid w:val="00DE4F9B"/>
    <w:rsid w:val="00DE5DC6"/>
    <w:rsid w:val="00DE64E6"/>
    <w:rsid w:val="00DF19A9"/>
    <w:rsid w:val="00DF3EF0"/>
    <w:rsid w:val="00DF44ED"/>
    <w:rsid w:val="00DF574B"/>
    <w:rsid w:val="00E008BA"/>
    <w:rsid w:val="00E00F91"/>
    <w:rsid w:val="00E01C85"/>
    <w:rsid w:val="00E02FB1"/>
    <w:rsid w:val="00E03368"/>
    <w:rsid w:val="00E03F47"/>
    <w:rsid w:val="00E048E8"/>
    <w:rsid w:val="00E04CB8"/>
    <w:rsid w:val="00E05755"/>
    <w:rsid w:val="00E075F4"/>
    <w:rsid w:val="00E07A3C"/>
    <w:rsid w:val="00E10E9A"/>
    <w:rsid w:val="00E10EF6"/>
    <w:rsid w:val="00E1466A"/>
    <w:rsid w:val="00E14899"/>
    <w:rsid w:val="00E1499D"/>
    <w:rsid w:val="00E15B8C"/>
    <w:rsid w:val="00E1683A"/>
    <w:rsid w:val="00E16AB0"/>
    <w:rsid w:val="00E17CEF"/>
    <w:rsid w:val="00E20DFC"/>
    <w:rsid w:val="00E20F69"/>
    <w:rsid w:val="00E21B23"/>
    <w:rsid w:val="00E24A14"/>
    <w:rsid w:val="00E24B46"/>
    <w:rsid w:val="00E259BF"/>
    <w:rsid w:val="00E266E3"/>
    <w:rsid w:val="00E27715"/>
    <w:rsid w:val="00E31495"/>
    <w:rsid w:val="00E3172B"/>
    <w:rsid w:val="00E3182C"/>
    <w:rsid w:val="00E31DA0"/>
    <w:rsid w:val="00E328C4"/>
    <w:rsid w:val="00E331D1"/>
    <w:rsid w:val="00E3689F"/>
    <w:rsid w:val="00E42B7C"/>
    <w:rsid w:val="00E46190"/>
    <w:rsid w:val="00E52DBB"/>
    <w:rsid w:val="00E571E9"/>
    <w:rsid w:val="00E6068E"/>
    <w:rsid w:val="00E66C4C"/>
    <w:rsid w:val="00E702D0"/>
    <w:rsid w:val="00E71575"/>
    <w:rsid w:val="00E74289"/>
    <w:rsid w:val="00E756F6"/>
    <w:rsid w:val="00E75CAE"/>
    <w:rsid w:val="00E77CCC"/>
    <w:rsid w:val="00E80E6A"/>
    <w:rsid w:val="00E8122A"/>
    <w:rsid w:val="00E818AE"/>
    <w:rsid w:val="00E833D9"/>
    <w:rsid w:val="00E84111"/>
    <w:rsid w:val="00E844D9"/>
    <w:rsid w:val="00E84754"/>
    <w:rsid w:val="00E86BD0"/>
    <w:rsid w:val="00E87120"/>
    <w:rsid w:val="00E920E0"/>
    <w:rsid w:val="00E92DB2"/>
    <w:rsid w:val="00E940D0"/>
    <w:rsid w:val="00E95702"/>
    <w:rsid w:val="00E96327"/>
    <w:rsid w:val="00EA1222"/>
    <w:rsid w:val="00EA1A01"/>
    <w:rsid w:val="00EA28D1"/>
    <w:rsid w:val="00EA3DEE"/>
    <w:rsid w:val="00EA5642"/>
    <w:rsid w:val="00EB02AB"/>
    <w:rsid w:val="00EB4AB7"/>
    <w:rsid w:val="00EB4FD4"/>
    <w:rsid w:val="00EB6658"/>
    <w:rsid w:val="00EB682E"/>
    <w:rsid w:val="00EB787B"/>
    <w:rsid w:val="00EB7A10"/>
    <w:rsid w:val="00EC008F"/>
    <w:rsid w:val="00EC128A"/>
    <w:rsid w:val="00EC178C"/>
    <w:rsid w:val="00EC2E3D"/>
    <w:rsid w:val="00EC7F28"/>
    <w:rsid w:val="00ED3060"/>
    <w:rsid w:val="00ED433F"/>
    <w:rsid w:val="00ED4AA9"/>
    <w:rsid w:val="00ED5C59"/>
    <w:rsid w:val="00ED68B3"/>
    <w:rsid w:val="00ED7F46"/>
    <w:rsid w:val="00EE0C0E"/>
    <w:rsid w:val="00EE123E"/>
    <w:rsid w:val="00EE2F3C"/>
    <w:rsid w:val="00EE3682"/>
    <w:rsid w:val="00EE5817"/>
    <w:rsid w:val="00EE5DEE"/>
    <w:rsid w:val="00EE64F8"/>
    <w:rsid w:val="00EE74BE"/>
    <w:rsid w:val="00EF0EE9"/>
    <w:rsid w:val="00EF14D2"/>
    <w:rsid w:val="00EF1BF6"/>
    <w:rsid w:val="00EF1EBB"/>
    <w:rsid w:val="00EF2398"/>
    <w:rsid w:val="00EF2A0D"/>
    <w:rsid w:val="00EF2E7A"/>
    <w:rsid w:val="00EF3ECE"/>
    <w:rsid w:val="00EF44F4"/>
    <w:rsid w:val="00EF51AA"/>
    <w:rsid w:val="00EF53D5"/>
    <w:rsid w:val="00EF76B4"/>
    <w:rsid w:val="00F0038D"/>
    <w:rsid w:val="00F01ABF"/>
    <w:rsid w:val="00F02C7E"/>
    <w:rsid w:val="00F060DB"/>
    <w:rsid w:val="00F07031"/>
    <w:rsid w:val="00F10DBB"/>
    <w:rsid w:val="00F11688"/>
    <w:rsid w:val="00F118C4"/>
    <w:rsid w:val="00F11A1B"/>
    <w:rsid w:val="00F11C90"/>
    <w:rsid w:val="00F126A4"/>
    <w:rsid w:val="00F1290A"/>
    <w:rsid w:val="00F13A22"/>
    <w:rsid w:val="00F1552D"/>
    <w:rsid w:val="00F17C33"/>
    <w:rsid w:val="00F248FB"/>
    <w:rsid w:val="00F278B4"/>
    <w:rsid w:val="00F300E1"/>
    <w:rsid w:val="00F30B53"/>
    <w:rsid w:val="00F30E56"/>
    <w:rsid w:val="00F31CD4"/>
    <w:rsid w:val="00F31FF4"/>
    <w:rsid w:val="00F32606"/>
    <w:rsid w:val="00F34739"/>
    <w:rsid w:val="00F37D91"/>
    <w:rsid w:val="00F4060F"/>
    <w:rsid w:val="00F41686"/>
    <w:rsid w:val="00F42663"/>
    <w:rsid w:val="00F42C3D"/>
    <w:rsid w:val="00F42DD7"/>
    <w:rsid w:val="00F45407"/>
    <w:rsid w:val="00F47CF6"/>
    <w:rsid w:val="00F52610"/>
    <w:rsid w:val="00F531CD"/>
    <w:rsid w:val="00F55E0D"/>
    <w:rsid w:val="00F5627F"/>
    <w:rsid w:val="00F56DA2"/>
    <w:rsid w:val="00F6021B"/>
    <w:rsid w:val="00F61896"/>
    <w:rsid w:val="00F649F1"/>
    <w:rsid w:val="00F67CDF"/>
    <w:rsid w:val="00F71FA5"/>
    <w:rsid w:val="00F74653"/>
    <w:rsid w:val="00F74998"/>
    <w:rsid w:val="00F74C9E"/>
    <w:rsid w:val="00F75341"/>
    <w:rsid w:val="00F756B5"/>
    <w:rsid w:val="00F7750B"/>
    <w:rsid w:val="00F80857"/>
    <w:rsid w:val="00F80968"/>
    <w:rsid w:val="00F84C7B"/>
    <w:rsid w:val="00F864F4"/>
    <w:rsid w:val="00F87D91"/>
    <w:rsid w:val="00F9008E"/>
    <w:rsid w:val="00F94F6F"/>
    <w:rsid w:val="00F96BC3"/>
    <w:rsid w:val="00FA0B80"/>
    <w:rsid w:val="00FA143E"/>
    <w:rsid w:val="00FA4D67"/>
    <w:rsid w:val="00FA57DA"/>
    <w:rsid w:val="00FA5C0E"/>
    <w:rsid w:val="00FA6746"/>
    <w:rsid w:val="00FA7EED"/>
    <w:rsid w:val="00FB37CA"/>
    <w:rsid w:val="00FB3DA2"/>
    <w:rsid w:val="00FB449B"/>
    <w:rsid w:val="00FB6737"/>
    <w:rsid w:val="00FC07B2"/>
    <w:rsid w:val="00FC4779"/>
    <w:rsid w:val="00FC49E6"/>
    <w:rsid w:val="00FC5AA2"/>
    <w:rsid w:val="00FC6379"/>
    <w:rsid w:val="00FD079A"/>
    <w:rsid w:val="00FD10C8"/>
    <w:rsid w:val="00FD16CD"/>
    <w:rsid w:val="00FD18C0"/>
    <w:rsid w:val="00FD2F0C"/>
    <w:rsid w:val="00FD392C"/>
    <w:rsid w:val="00FD49DB"/>
    <w:rsid w:val="00FD6748"/>
    <w:rsid w:val="00FE0A77"/>
    <w:rsid w:val="00FE1330"/>
    <w:rsid w:val="00FE327E"/>
    <w:rsid w:val="00FE3FB8"/>
    <w:rsid w:val="00FE4659"/>
    <w:rsid w:val="00FE5608"/>
    <w:rsid w:val="00FE5B64"/>
    <w:rsid w:val="00FF00F7"/>
    <w:rsid w:val="00FF0445"/>
    <w:rsid w:val="00FF1990"/>
    <w:rsid w:val="00FF1F3E"/>
    <w:rsid w:val="00FF21DE"/>
    <w:rsid w:val="00FF3BC3"/>
    <w:rsid w:val="00FF3FFB"/>
    <w:rsid w:val="00FF6303"/>
    <w:rsid w:val="00FF73EE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87994"/>
  <w15:docId w15:val="{E1BFFB1D-B97F-4392-8D40-84F681D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85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F8"/>
  </w:style>
  <w:style w:type="paragraph" w:styleId="Footer">
    <w:name w:val="footer"/>
    <w:basedOn w:val="Normal"/>
    <w:link w:val="FooterChar"/>
    <w:uiPriority w:val="99"/>
    <w:unhideWhenUsed/>
    <w:rsid w:val="003B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F8"/>
  </w:style>
  <w:style w:type="paragraph" w:styleId="BalloonText">
    <w:name w:val="Balloon Text"/>
    <w:basedOn w:val="Normal"/>
    <w:link w:val="BalloonTextChar"/>
    <w:uiPriority w:val="99"/>
    <w:semiHidden/>
    <w:unhideWhenUsed/>
    <w:rsid w:val="0032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01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A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A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ABD"/>
    <w:rPr>
      <w:vertAlign w:val="superscript"/>
    </w:rPr>
  </w:style>
  <w:style w:type="paragraph" w:styleId="NoSpacing">
    <w:name w:val="No Spacing"/>
    <w:uiPriority w:val="1"/>
    <w:qFormat/>
    <w:rsid w:val="002A7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299" Type="http://schemas.openxmlformats.org/officeDocument/2006/relationships/hyperlink" Target="https://www.reginfo.gov/public/do/eAgendaViewRule?pubId=202110&amp;RIN=0750-AK33" TargetMode="External"/><Relationship Id="rId21" Type="http://schemas.openxmlformats.org/officeDocument/2006/relationships/hyperlink" Target="https://www.federalregister.gov/documents/2022/05/13/2022-10368/information-collection-extraordinary-contractual-action-requests" TargetMode="External"/><Relationship Id="rId63" Type="http://schemas.openxmlformats.org/officeDocument/2006/relationships/hyperlink" Target="https://www.federalregister.gov/documents/2021/08/30/2021-18622/submission-for-omb-review-certain-federal-acquisition-regulation-part-36-construction-contract" TargetMode="External"/><Relationship Id="rId159" Type="http://schemas.openxmlformats.org/officeDocument/2006/relationships/hyperlink" Target="https://www.reginfo.gov/public/do/eAgendaViewRule?pubId=202110&amp;RIN=9000-AN86" TargetMode="External"/><Relationship Id="rId324" Type="http://schemas.openxmlformats.org/officeDocument/2006/relationships/hyperlink" Target="https://www.reginfo.gov/public/do/eAgendaViewRule?pubId=202110&amp;RIN=0750-AK71" TargetMode="External"/><Relationship Id="rId170" Type="http://schemas.openxmlformats.org/officeDocument/2006/relationships/hyperlink" Target="https://www.federalregister.gov/documents/2019/08/07/2019-16406/federal-acquisition-regulation-ombudsman-for-indefinite-delivery-contracts" TargetMode="External"/><Relationship Id="rId226" Type="http://schemas.openxmlformats.org/officeDocument/2006/relationships/hyperlink" Target="https://www.federalregister.gov/documents/2022/10/28/2022-23283/defense-federal-acquisition-regulation-supplement-repeal-of-preference-for-fixed-price-contracts" TargetMode="External"/><Relationship Id="rId268" Type="http://schemas.openxmlformats.org/officeDocument/2006/relationships/hyperlink" Target="https://www.reginfo.gov/public/do/eAgendaViewRule?pubId=202110&amp;RIN=0750-AK84" TargetMode="External"/><Relationship Id="rId32" Type="http://schemas.openxmlformats.org/officeDocument/2006/relationships/hyperlink" Target="https://www.federalregister.gov/documents/2022/02/24/2022-03105/federal-acquisition-regulation-small-business-program-amendments" TargetMode="External"/><Relationship Id="rId74" Type="http://schemas.openxmlformats.org/officeDocument/2006/relationships/hyperlink" Target="https://www.govinfo.gov/content/pkg/FR-2021-06-10/pdf/2021-11868.pdf" TargetMode="External"/><Relationship Id="rId128" Type="http://schemas.openxmlformats.org/officeDocument/2006/relationships/hyperlink" Target="https://www.federalregister.gov/documents/2021/08/11/2021-16363/federal-acquisition-regulation-section-508-based-standards-in-information-and-communication" TargetMode="External"/><Relationship Id="rId335" Type="http://schemas.openxmlformats.org/officeDocument/2006/relationships/hyperlink" Target="https://www.reginfo.gov/public/do/eAgendaViewRule?pubId=202110&amp;RIN=0750-AL21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237" Type="http://schemas.openxmlformats.org/officeDocument/2006/relationships/hyperlink" Target="https://www.reginfo.gov/public/do/eAgendaViewRule?pubId=202104&amp;RIN=0750-AL31" TargetMode="External"/><Relationship Id="rId279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43" Type="http://schemas.openxmlformats.org/officeDocument/2006/relationships/hyperlink" Target="https://www.govinfo.gov/content/pkg/FR-2021-12-30/pdf/2021-28084.pdf" TargetMode="External"/><Relationship Id="rId139" Type="http://schemas.openxmlformats.org/officeDocument/2006/relationships/hyperlink" Target="https://www.federalregister.gov/documents/2019/12/13/2019-26580/federal-acquisition-regulation-federal-acquisition-circular-2020-03-small-entity-compliance-guide" TargetMode="External"/><Relationship Id="rId290" Type="http://schemas.openxmlformats.org/officeDocument/2006/relationships/hyperlink" Target="https://www.federalregister.gov/documents/2019/12/31/2019-27826/defense-federal-acquisition-regulation-supplement-demonstration-project-for-contractors-employing" TargetMode="External"/><Relationship Id="rId304" Type="http://schemas.openxmlformats.org/officeDocument/2006/relationships/hyperlink" Target="https://www.federalregister.gov/documents/2019/10/31/2019-23804/defense-federal-acquisition-regulation-supplement-modification-of-dfars-clause-protection-against" TargetMode="External"/><Relationship Id="rId346" Type="http://schemas.openxmlformats.org/officeDocument/2006/relationships/hyperlink" Target="https://www.reginfo.gov/public/do/eAgendaViewRule?pubId=202110&amp;RIN=0750-AJ10" TargetMode="External"/><Relationship Id="rId85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50" Type="http://schemas.openxmlformats.org/officeDocument/2006/relationships/hyperlink" Target="https://www.federalregister.gov/documents/2021/01/14/2020-29087/federal-acquisition-regulation-lowest-price-technically-acceptable-source-selection-process" TargetMode="External"/><Relationship Id="rId192" Type="http://schemas.openxmlformats.org/officeDocument/2006/relationships/hyperlink" Target="https://www.reginfo.gov/public/do/eAgendaViewRule?pubId=202110&amp;RIN=9000-AO19" TargetMode="External"/><Relationship Id="rId206" Type="http://schemas.openxmlformats.org/officeDocument/2006/relationships/hyperlink" Target="https://www.reginfo.gov/public/do/eAgendaViewRule?pubId=202110&amp;RIN=9000-AN71" TargetMode="External"/><Relationship Id="rId248" Type="http://schemas.openxmlformats.org/officeDocument/2006/relationships/hyperlink" Target="https://www.reginfo.gov/public/do/eAgendaViewRule?pubId=202110&amp;RIN=0750-AL19" TargetMode="External"/><Relationship Id="rId12" Type="http://schemas.openxmlformats.org/officeDocument/2006/relationships/hyperlink" Target="https://www.reginfo.gov/public/do/eAgendaViewRule?pubId=202110&amp;RIN=9000-AO29" TargetMode="External"/><Relationship Id="rId108" Type="http://schemas.openxmlformats.org/officeDocument/2006/relationships/hyperlink" Target="https://www.federalregister.gov/documents/2020/08/27/2020-18773/federal-acquisition-regulation-federal-acquisition-circular-2020-09-small-entity-compliance-guide" TargetMode="External"/><Relationship Id="rId315" Type="http://schemas.openxmlformats.org/officeDocument/2006/relationships/hyperlink" Target="https://www.federalregister.gov/documents/2019/09/13/2019-19558/defense-federal-acquisition-regulation-supplement-modification-of-dfars-clause-orders-for-facilities" TargetMode="External"/><Relationship Id="rId54" Type="http://schemas.openxmlformats.org/officeDocument/2006/relationships/hyperlink" Target="https://www.govinfo.gov/content/pkg/FR-2021-11-04/pdf/2021-22144.pdf" TargetMode="External"/><Relationship Id="rId96" Type="http://schemas.openxmlformats.org/officeDocument/2006/relationships/hyperlink" Target="https://www.federalregister.gov/documents/2020/10/23/2020-21701/federal-acquisition-regulation-recreational-services-on-federal-lands" TargetMode="External"/><Relationship Id="rId161" Type="http://schemas.openxmlformats.org/officeDocument/2006/relationships/hyperlink" Target="https://www.federalregister.gov/documents/2019/09/10/2019-19363/federal-acquisition-regulation-new-world-trade-organization-government-procurement-agreement" TargetMode="External"/><Relationship Id="rId217" Type="http://schemas.openxmlformats.org/officeDocument/2006/relationships/hyperlink" Target="https://www.reginfo.gov/public/do/eAgendaViewRule?pubId=202110&amp;RIN=0750-AL18" TargetMode="External"/><Relationship Id="rId259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23" Type="http://schemas.openxmlformats.org/officeDocument/2006/relationships/hyperlink" Target="https://www.federalregister.gov/documents/2022/05/02/2022-09414/federal-acquisition-regulation-technical-amendments-corrections" TargetMode="External"/><Relationship Id="rId119" Type="http://schemas.openxmlformats.org/officeDocument/2006/relationships/hyperlink" Target="https://www.federalregister.gov/documents/2020/05/18/C1-2020-07109/federal-acquisition-regulation-applicability-of-inflation-adjustments-of-acquisition-related" TargetMode="External"/><Relationship Id="rId270" Type="http://schemas.openxmlformats.org/officeDocument/2006/relationships/hyperlink" Target="https://www.reginfo.gov/public/do/eAgendaViewRule?pubId=202110&amp;RIN=0750-AK71" TargetMode="External"/><Relationship Id="rId326" Type="http://schemas.openxmlformats.org/officeDocument/2006/relationships/hyperlink" Target="https://www.reginfo.gov/public/do/eAgendaViewRule?pubId=202110&amp;RIN=0750-AL44" TargetMode="External"/><Relationship Id="rId65" Type="http://schemas.openxmlformats.org/officeDocument/2006/relationships/hyperlink" Target="https://www.govinfo.gov/content/pkg/FR-2021-07-30/pdf/2021-15881.pdf" TargetMode="External"/><Relationship Id="rId130" Type="http://schemas.openxmlformats.org/officeDocument/2006/relationships/hyperlink" Target="https://www.federalregister.gov/documents/2020/02/27/2020-02027/federal-acquisition-regulation-federal-acquisition-circular-2020-05-introduction" TargetMode="External"/><Relationship Id="rId172" Type="http://schemas.openxmlformats.org/officeDocument/2006/relationships/hyperlink" Target="https://www.reginfo.gov/public/do/eAgendaViewRule?pubId=201910&amp;RIN=9000-AN61" TargetMode="External"/><Relationship Id="rId228" Type="http://schemas.openxmlformats.org/officeDocument/2006/relationships/hyperlink" Target="https://www.federalregister.gov/documents/2022/03/18/2022-05536/defense-federal-acquisition-regulation-supplement-revision-of-definition-of-commercial-item-dfars" TargetMode="External"/><Relationship Id="rId281" Type="http://schemas.openxmlformats.org/officeDocument/2006/relationships/hyperlink" Target="https://www.federalregister.gov/documents/2020/04/08/2020-06725/defense-federal-acquisition-regulation-supplement-modification-of-dfars-clause-tax-relief-dfars-case" TargetMode="External"/><Relationship Id="rId337" Type="http://schemas.openxmlformats.org/officeDocument/2006/relationships/hyperlink" Target="https://www.reginfo.gov/public/do/eAgendaViewRule?pubId=202110&amp;RIN=0750-AL43" TargetMode="External"/><Relationship Id="rId34" Type="http://schemas.openxmlformats.org/officeDocument/2006/relationships/hyperlink" Target="https://www.federalregister.gov/documents/2022/02/18/2022-03561/information-collection-value-engineering-requirements" TargetMode="External"/><Relationship Id="rId76" Type="http://schemas.openxmlformats.org/officeDocument/2006/relationships/hyperlink" Target="https://www.federalregister.gov/documents/2021/03/19/2021-05660/federal-acquisition-regulation-extension-of-limitations-on-contractor-employee-personal-conflicts-of" TargetMode="External"/><Relationship Id="rId141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www.reginfo.gov/public/do/eAgendaViewRule?pubId=202110&amp;RIN=9000-AO35" TargetMode="External"/><Relationship Id="rId239" Type="http://schemas.openxmlformats.org/officeDocument/2006/relationships/hyperlink" Target="https://www.federalregister.gov/documents/2021/10/06/2021-21847/federal-register-notice-of-request-for-written-comments-in-support-of-the-department-of-defenses" TargetMode="External"/><Relationship Id="rId250" Type="http://schemas.openxmlformats.org/officeDocument/2006/relationships/hyperlink" Target="https://www.reginfo.gov/public/do/eAgendaViewRule?pubId=202110&amp;RIN=0750-AK95" TargetMode="External"/><Relationship Id="rId292" Type="http://schemas.openxmlformats.org/officeDocument/2006/relationships/hyperlink" Target="https://www.federalregister.gov/documents/2019/12/31/2019-27827/defense-federal-acquisition-regulation-supplement-review-of-defense-solicitations-by-procurement" TargetMode="External"/><Relationship Id="rId306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45" Type="http://schemas.openxmlformats.org/officeDocument/2006/relationships/hyperlink" Target="https://www.govinfo.gov/content/pkg/FR-2021-12-30/pdf/2021-28083.pdf" TargetMode="External"/><Relationship Id="rId87" Type="http://schemas.openxmlformats.org/officeDocument/2006/relationships/hyperlink" Target="https://www.federalregister.gov/documents/2021/01/14/2020-29090/federal-acquisition-regulation-federal-acquisition-circular-2021-03-small-entity-compliance-guide" TargetMode="External"/><Relationship Id="rId110" Type="http://schemas.openxmlformats.org/officeDocument/2006/relationships/hyperlink" Target="https://www.reginfo.gov/public/do/eAgendaViewRule?pubId=202110&amp;RIN=9000-AN84" TargetMode="External"/><Relationship Id="rId348" Type="http://schemas.openxmlformats.org/officeDocument/2006/relationships/footer" Target="footer1.xml"/><Relationship Id="rId152" Type="http://schemas.openxmlformats.org/officeDocument/2006/relationships/hyperlink" Target="https://www.reginfo.gov/public/do/eAgendaViewRule?pubId=202010&amp;RIN=9000-AN38" TargetMode="External"/><Relationship Id="rId194" Type="http://schemas.openxmlformats.org/officeDocument/2006/relationships/hyperlink" Target="https://www.reginfo.gov/public/do/eAgendaViewRule?pubId=202110&amp;RIN=9000-AO15" TargetMode="External"/><Relationship Id="rId208" Type="http://schemas.openxmlformats.org/officeDocument/2006/relationships/hyperlink" Target="https://www.reginfo.gov/public/do/eAgendaViewRule?pubId=202110&amp;RIN=9000-AN44" TargetMode="External"/><Relationship Id="rId261" Type="http://schemas.openxmlformats.org/officeDocument/2006/relationships/hyperlink" Target="https://www.federalregister.gov/documents/2020/08/31/2020-18637/defense-federal-acquisition-regulation-supplement-repeal-of-dfars-clause-ordering-dfars-case" TargetMode="External"/><Relationship Id="rId14" Type="http://schemas.openxmlformats.org/officeDocument/2006/relationships/hyperlink" Target="https://www.reginfo.gov/public/do/eAgendaViewRule?pubId=202110&amp;RIN=9000-AN91" TargetMode="External"/><Relationship Id="rId56" Type="http://schemas.openxmlformats.org/officeDocument/2006/relationships/hyperlink" Target="https://www.govinfo.gov/content/pkg/FR-2021-11-04/pdf/2021-22146.pdf" TargetMode="External"/><Relationship Id="rId317" Type="http://schemas.openxmlformats.org/officeDocument/2006/relationships/hyperlink" Target="https://www.federalregister.gov/documents/2019/09/13/2019-19559/defense-federal-acquisition-regulation-supplement-modification-of-dfars-clause-release-of-past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federalregister.gov/documents/2021/06/10/2021-11864/federal-acquisition-regulation-application-of-micro-purchase-threshold-to-task-and-delivery-orders" TargetMode="External"/><Relationship Id="rId121" Type="http://schemas.openxmlformats.org/officeDocument/2006/relationships/hyperlink" Target="https://www.federalregister.gov/documents/2020/05/06/2020-07107/federal-acquisition-regulation-federal-acquisition-circular-2020-06-introduction" TargetMode="External"/><Relationship Id="rId142" Type="http://schemas.openxmlformats.org/officeDocument/2006/relationships/hyperlink" Target="https://www.federalregister.gov/documents/2019/11/22/2019-24961/federal-acquisition-regulation-federal-acquisition-circular-2020-02-small-entity-compliance-guide" TargetMode="External"/><Relationship Id="rId163" Type="http://schemas.openxmlformats.org/officeDocument/2006/relationships/hyperlink" Target="https://www.federalregister.gov/documents/2020/07/02/2020-12766/federal-acquisition-regulation-orders-issued-via-fax-or-electronic-commerce" TargetMode="External"/><Relationship Id="rId184" Type="http://schemas.openxmlformats.org/officeDocument/2006/relationships/hyperlink" Target="https://www.reginfo.gov/public/do/eAgendaViewRule?pubId=202110&amp;RIN=9000-AO34" TargetMode="External"/><Relationship Id="rId219" Type="http://schemas.openxmlformats.org/officeDocument/2006/relationships/hyperlink" Target="https://www.federalregister.gov/documents/2022/09/29/2022-20965/defense-federal-acquisition-regulation-supplement-representation-relating-to-compensation-of-former" TargetMode="External"/><Relationship Id="rId230" Type="http://schemas.openxmlformats.org/officeDocument/2006/relationships/hyperlink" Target="https://www.reginfo.gov/public/do/eAgendaViewRule?pubId=202110&amp;RIN=0750-AL20" TargetMode="External"/><Relationship Id="rId251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25" Type="http://schemas.openxmlformats.org/officeDocument/2006/relationships/hyperlink" Target="https://www.federalregister.gov/documents/2022/04/21/2022-08505/information-collection-cost-accounting-standards-administration" TargetMode="External"/><Relationship Id="rId46" Type="http://schemas.openxmlformats.org/officeDocument/2006/relationships/hyperlink" Target="https://www.govinfo.gov/content/pkg/FR-2021-12-17/pdf/2021-27246.pdf" TargetMode="External"/><Relationship Id="rId67" Type="http://schemas.openxmlformats.org/officeDocument/2006/relationships/hyperlink" Target="https://www.govinfo.gov/content/pkg/FR-2021-06-24/pdf/2021-13315.pdf" TargetMode="External"/><Relationship Id="rId272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293" Type="http://schemas.openxmlformats.org/officeDocument/2006/relationships/hyperlink" Target="https://www.federalregister.gov/documents/2019/12/31/2019-27828/defense-federal-acquisition-regulation-supplement-trade-agreements-thresholds-dfars-case-2019-d035" TargetMode="External"/><Relationship Id="rId307" Type="http://schemas.openxmlformats.org/officeDocument/2006/relationships/hyperlink" Target="https://www.reginfo.gov/public/do/eAgendaViewRule?pubId=202110&amp;RIN=0750-AK44" TargetMode="External"/><Relationship Id="rId328" Type="http://schemas.openxmlformats.org/officeDocument/2006/relationships/hyperlink" Target="https://www.reginfo.gov/public/do/eAgendaViewRule?pubId=202110&amp;RIN=0750-AL41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reginfo.gov/public/do/eAgendaViewRule?pubId=202110&amp;RIN=9000-AN31" TargetMode="External"/><Relationship Id="rId111" Type="http://schemas.openxmlformats.org/officeDocument/2006/relationships/hyperlink" Target="https://www.federalregister.gov/documents/2020/07/14/2020-15294/federal-acquisition-regulation-federal-acquisition-circular-2020-08-small-entity-compliance-guide" TargetMode="External"/><Relationship Id="rId132" Type="http://schemas.openxmlformats.org/officeDocument/2006/relationships/hyperlink" Target="https://www.federalregister.gov/documents/2020/02/27/2020-02029/federal-acquisition-regulation-federal-acquisition-circular-2020-05-small-entity-compliance-guide" TargetMode="External"/><Relationship Id="rId153" Type="http://schemas.openxmlformats.org/officeDocument/2006/relationships/hyperlink" Target="https://www.federalregister.gov/documents/2020/10/23/2020-21700/federal-acquisition-regulation-taxes-foreign-contracts-in-afghanistan" TargetMode="External"/><Relationship Id="rId174" Type="http://schemas.openxmlformats.org/officeDocument/2006/relationships/hyperlink" Target="https://www.reginfo.gov/public/do/eAgendaViewRule?pubId=202110&amp;RIN=9000-AN46" TargetMode="External"/><Relationship Id="rId195" Type="http://schemas.openxmlformats.org/officeDocument/2006/relationships/hyperlink" Target="https://www.reginfo.gov/public/do/eAgendaViewRule?pubId=202110&amp;RIN=9000-AO13" TargetMode="External"/><Relationship Id="rId209" Type="http://schemas.openxmlformats.org/officeDocument/2006/relationships/hyperlink" Target="https://www.reginfo.gov/public/do/eAgendaViewRule?pubId=202204&amp;RIN=9000-AN32" TargetMode="External"/><Relationship Id="rId220" Type="http://schemas.openxmlformats.org/officeDocument/2006/relationships/hyperlink" Target="https://www.federalregister.gov/documents/2022/03/18/2022-05532/defense-federal-acquisition-regulation-supplement-contract-closeout-authority-for-dod-services" TargetMode="External"/><Relationship Id="rId241" Type="http://schemas.openxmlformats.org/officeDocument/2006/relationships/hyperlink" Target="https://www.reginfo.gov/public/do/eAgendaViewRule?pubId=202110&amp;RIN=0750-AL29" TargetMode="External"/><Relationship Id="rId15" Type="http://schemas.openxmlformats.org/officeDocument/2006/relationships/hyperlink" Target="https://www.reginfo.gov/public/do/eAgendaViewRule?pubId=202110&amp;RIN=9000-AO14" TargetMode="External"/><Relationship Id="rId36" Type="http://schemas.openxmlformats.org/officeDocument/2006/relationships/hyperlink" Target="https://www.federalregister.gov/documents/2022/02/18/2022-03566/submission-for-omb-review-subcontract-consent-and-contractors-purchasing-system-review" TargetMode="External"/><Relationship Id="rId57" Type="http://schemas.openxmlformats.org/officeDocument/2006/relationships/hyperlink" Target="https://www.govinfo.gov/content/pkg/FR-2021-11-04/pdf/2021-22147.pdf" TargetMode="External"/><Relationship Id="rId262" Type="http://schemas.openxmlformats.org/officeDocument/2006/relationships/hyperlink" Target="https://www.federalregister.gov/documents/2020/08/31/2020-18642/defense-federal-acquisition-regulation-supplement-use-of-defense-logistics-agency-energy-as-a-source" TargetMode="External"/><Relationship Id="rId283" Type="http://schemas.openxmlformats.org/officeDocument/2006/relationships/hyperlink" Target="https://www.federalregister.gov/documents/2021/05/20/2021-10580/defense-federal-acquisition-regulation-supplement-expediting-contract-closeout-dfars-case-2017-d042" TargetMode="External"/><Relationship Id="rId318" Type="http://schemas.openxmlformats.org/officeDocument/2006/relationships/hyperlink" Target="https://www.federalregister.gov/documents/2019/09/13/2019-19562/defense-federal-acquisition-regulation-supplement-modification-of-dfars-clause-reporting-and-payment" TargetMode="External"/><Relationship Id="rId339" Type="http://schemas.openxmlformats.org/officeDocument/2006/relationships/hyperlink" Target="https://www.reginfo.gov/public/do/eAgendaViewRule?pubId=202110&amp;RIN=0750-AL09" TargetMode="External"/><Relationship Id="rId78" Type="http://schemas.openxmlformats.org/officeDocument/2006/relationships/hyperlink" Target="https://www.federalregister.gov/documents/2021/03/19/2021-05661/federal-acquisition-regulation-protecting-life-in-global-health-assistance" TargetMode="External"/><Relationship Id="rId99" Type="http://schemas.openxmlformats.org/officeDocument/2006/relationships/hyperlink" Target="https://www.federalregister.gov/documents/2021/11/04/2021-22144/federal-acquisition-regulation-revision-of-definition-of-commercial-item" TargetMode="External"/><Relationship Id="rId101" Type="http://schemas.openxmlformats.org/officeDocument/2006/relationships/hyperlink" Target="https://www.federalregister.gov/documents/2020/10/02/2020-21690/federal-acquisition-regulation-inflation-adjustment-of-acquisition-related-thresholds" TargetMode="External"/><Relationship Id="rId122" Type="http://schemas.openxmlformats.org/officeDocument/2006/relationships/hyperlink" Target="https://www.federalregister.gov/documents/2020/05/06/2020-07108/federal-acquisition-regulation-revocation-of-executive-order-on-nondisplacement-of-qualified-workers" TargetMode="External"/><Relationship Id="rId143" Type="http://schemas.openxmlformats.org/officeDocument/2006/relationships/hyperlink" Target="https://www.federalregister.gov/documents/2020/10/23/2020-21701/federal-acquisition-regulation-recreational-services-on-federal-lands" TargetMode="External"/><Relationship Id="rId164" Type="http://schemas.openxmlformats.org/officeDocument/2006/relationships/hyperlink" Target="https://www.federalregister.gov/documents/2019/08/13/2019-17200/federal-acquisition-regulation-federal-acquisition-circular-2019-05-introduction" TargetMode="External"/><Relationship Id="rId185" Type="http://schemas.openxmlformats.org/officeDocument/2006/relationships/hyperlink" Target="https://www.reginfo.gov/public/do/eAgendaViewRule?pubId=202110&amp;RIN=9000-AO33" TargetMode="External"/><Relationship Id="rId350" Type="http://schemas.openxmlformats.org/officeDocument/2006/relationships/theme" Target="theme/theme1.xml"/><Relationship Id="rId9" Type="http://schemas.openxmlformats.org/officeDocument/2006/relationships/endnotes" Target="endnotes.xml"/><Relationship Id="rId210" Type="http://schemas.openxmlformats.org/officeDocument/2006/relationships/hyperlink" Target="https://www.reginfo.gov/public/do/eAgendaViewRule?pubId=201804&amp;RIN=9000-AN03" TargetMode="External"/><Relationship Id="rId26" Type="http://schemas.openxmlformats.org/officeDocument/2006/relationships/hyperlink" Target="https://www.federalregister.gov/documents/2022/04/04/2022-06992/information-collection-federal-acquisition-regulation-part-7-requirements" TargetMode="External"/><Relationship Id="rId231" Type="http://schemas.openxmlformats.org/officeDocument/2006/relationships/hyperlink" Target="https://www.federalregister.gov/documents/2022/10/28/2022-23282/defense-federal-acquisition-regulation-supplement-reporting-tax-information-on-certain-foreign" TargetMode="External"/><Relationship Id="rId252" Type="http://schemas.openxmlformats.org/officeDocument/2006/relationships/hyperlink" Target="https://www.reginfo.gov/public/do/eAgendaViewRule?pubId=202110&amp;RIN=0750-AL20" TargetMode="External"/><Relationship Id="rId273" Type="http://schemas.openxmlformats.org/officeDocument/2006/relationships/hyperlink" Target="https://www.federalregister.gov/documents/2020/06/05/2020-11747/defense-federal-acquisition-regulation-supplement-modification-of-clause----notification-of" TargetMode="External"/><Relationship Id="rId294" Type="http://schemas.openxmlformats.org/officeDocument/2006/relationships/hyperlink" Target="https://www.federalregister.gov/documents/2019/11/27/2019-25655/defense-federal-acquisition-regulation-supplement-management-of-should-cost-review-process-dfars" TargetMode="External"/><Relationship Id="rId308" Type="http://schemas.openxmlformats.org/officeDocument/2006/relationships/hyperlink" Target="https://www.federalregister.gov/documents/2020/04/08/2020-06729/defense-federal-acquisition-regulation-supplement-modification-of-dfars-clause-advance-payment-pool" TargetMode="External"/><Relationship Id="rId329" Type="http://schemas.openxmlformats.org/officeDocument/2006/relationships/hyperlink" Target="https://www.reginfo.gov/public/do/eAgendaViewRule?pubId=202110&amp;RIN=0750-AL40" TargetMode="External"/><Relationship Id="rId47" Type="http://schemas.openxmlformats.org/officeDocument/2006/relationships/hyperlink" Target="https://www.govinfo.gov/content/pkg/FR-2021-12-16/pdf/2021-27241.pdf" TargetMode="External"/><Relationship Id="rId68" Type="http://schemas.openxmlformats.org/officeDocument/2006/relationships/hyperlink" Target="https://www.govinfo.gov/content/pkg/FR-2021-06-24/pdf/2021-13393.pdf" TargetMode="External"/><Relationship Id="rId89" Type="http://schemas.openxmlformats.org/officeDocument/2006/relationships/hyperlink" Target="https://www.federalregister.gov/documents/2020/10/23/2020-21694/federal-acquisition-regulation-federal-acquisition-circular-2021-02-introduction" TargetMode="External"/><Relationship Id="rId112" Type="http://schemas.openxmlformats.org/officeDocument/2006/relationships/hyperlink" Target="https://www.federalregister.gov/documents/2020/07/02/2020-12758/federal-acquisition-regulation-federal-acquisition-circular-2020-07-small-entity-compliance-guide" TargetMode="External"/><Relationship Id="rId133" Type="http://schemas.openxmlformats.org/officeDocument/2006/relationships/hyperlink" Target="https://www.federalregister.gov/documents/2021/01/14/2020-29088/federal-acquisition-regulation-individual-sureties" TargetMode="External"/><Relationship Id="rId154" Type="http://schemas.openxmlformats.org/officeDocument/2006/relationships/hyperlink" Target="https://www.federalregister.gov/documents/2019/09/10/2019-19359/federal-acquisition-regulation-federal-acquisition-circular-2019-06-introduction" TargetMode="External"/><Relationship Id="rId175" Type="http://schemas.openxmlformats.org/officeDocument/2006/relationships/hyperlink" Target="https://www.reginfo.gov/public/do/eAgendaViewRule?pubId=202010&amp;RIN=9000-AN54" TargetMode="External"/><Relationship Id="rId340" Type="http://schemas.openxmlformats.org/officeDocument/2006/relationships/hyperlink" Target="https://www.reginfo.gov/public/do/eAgendaViewRule?pubId=202110&amp;RIN=0750-AL07" TargetMode="External"/><Relationship Id="rId196" Type="http://schemas.openxmlformats.org/officeDocument/2006/relationships/hyperlink" Target="https://www.reginfo.gov/public/do/eAgendaViewRule?pubId=202110&amp;RIN=9000-AO12" TargetMode="External"/><Relationship Id="rId200" Type="http://schemas.openxmlformats.org/officeDocument/2006/relationships/hyperlink" Target="https://www.reginfo.gov/public/do/eAgendaViewRule?pubId=202110&amp;RIN=9000-AO00" TargetMode="External"/><Relationship Id="rId16" Type="http://schemas.openxmlformats.org/officeDocument/2006/relationships/hyperlink" Target="https://www.reginfo.gov/public/do/eAgendaViewRule?pubId=202104&amp;RIN=9000-AN29" TargetMode="External"/><Relationship Id="rId221" Type="http://schemas.openxmlformats.org/officeDocument/2006/relationships/hyperlink" Target="https://www.federalregister.gov/documents/2022/03/18/2022-05533/defense-federal-acquisition-regulation-supplement-evaluation-factor-for-employing-or-subcontracting" TargetMode="External"/><Relationship Id="rId242" Type="http://schemas.openxmlformats.org/officeDocument/2006/relationships/hyperlink" Target="https://www.reginfo.gov/public/do/eAgendaViewRule?pubId=202110&amp;RIN=0750-AJ27" TargetMode="External"/><Relationship Id="rId263" Type="http://schemas.openxmlformats.org/officeDocument/2006/relationships/hyperlink" Target="https://www.reginfo.gov/public/do/eAgendaViewRule?pubId=202110&amp;RIN=0750-AK97" TargetMode="External"/><Relationship Id="rId284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319" Type="http://schemas.openxmlformats.org/officeDocument/2006/relationships/hyperlink" Target="https://www.federalregister.gov/documents/2019/09/13/2019-19560/defense-federal-acquisition-regulation-supplement-modification-of-dfars-clause-trade-agreements" TargetMode="External"/><Relationship Id="rId37" Type="http://schemas.openxmlformats.org/officeDocument/2006/relationships/hyperlink" Target="https://www.federalregister.gov/documents/2022/02/18/2022-03562/information-collection-government-property" TargetMode="External"/><Relationship Id="rId58" Type="http://schemas.openxmlformats.org/officeDocument/2006/relationships/hyperlink" Target="https://www.federalregister.gov/documents/2021/10/15/2021-22266/federal-acquisition-regulation-minimizing-the-risk-of-climate-change-in-federal-acquisitions" TargetMode="External"/><Relationship Id="rId79" Type="http://schemas.openxmlformats.org/officeDocument/2006/relationships/hyperlink" Target="https://www.federalregister.gov/documents/2021/03/19/2021-05659/federal-acquisition-regulation-small-business-set-asides-for-research-and-development-contracts" TargetMode="External"/><Relationship Id="rId102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123" Type="http://schemas.openxmlformats.org/officeDocument/2006/relationships/hyperlink" Target="https://www.federalregister.gov/documents/2020/05/06/2020-07109/federal-acquisition-regulation-applicability-of-inflation-adjustments-of-acquisition-related" TargetMode="External"/><Relationship Id="rId144" Type="http://schemas.openxmlformats.org/officeDocument/2006/relationships/hyperlink" Target="https://www.federalregister.gov/documents/2019/10/10/2019-21846/federal-acquisition-regulation-federal-acquisition-circular-2020-01-introduction" TargetMode="External"/><Relationship Id="rId330" Type="http://schemas.openxmlformats.org/officeDocument/2006/relationships/hyperlink" Target="https://www.reginfo.gov/public/do/eAgendaViewRule?pubId=202110&amp;RIN=0750-AL38" TargetMode="External"/><Relationship Id="rId90" Type="http://schemas.openxmlformats.org/officeDocument/2006/relationships/hyperlink" Target="https://www.federalregister.gov/documents/2020/10/23/2020-21695/federal-acquisition-regulation-removal-of-far-appendix" TargetMode="External"/><Relationship Id="rId165" Type="http://schemas.openxmlformats.org/officeDocument/2006/relationships/hyperlink" Target="https://www.federalregister.gov/documents/2019/08/13/2019-17202/federal-acquisition-regulation-federal-acquisition-circular-2019-05-small-entity-compliance-guide" TargetMode="External"/><Relationship Id="rId186" Type="http://schemas.openxmlformats.org/officeDocument/2006/relationships/hyperlink" Target="https://www.reginfo.gov/public/do/eAgendaViewRule?pubId=202110&amp;RIN=9000-AO32" TargetMode="External"/><Relationship Id="rId211" Type="http://schemas.openxmlformats.org/officeDocument/2006/relationships/hyperlink" Target="https://www.reginfo.gov/public/do/eAgendaViewRule?pubId=202110&amp;RIN=0750-AL39" TargetMode="External"/><Relationship Id="rId232" Type="http://schemas.openxmlformats.org/officeDocument/2006/relationships/hyperlink" Target="https://www.reginfo.gov/public/do/eAgendaSimpleSearch" TargetMode="External"/><Relationship Id="rId253" Type="http://schemas.openxmlformats.org/officeDocument/2006/relationships/hyperlink" Target="https://www.reginfo.gov/public/do/eAgendaViewRule?pubId=202110&amp;RIN=0750-AK16" TargetMode="External"/><Relationship Id="rId274" Type="http://schemas.openxmlformats.org/officeDocument/2006/relationships/hyperlink" Target="https://www.federalregister.gov/documents/2020/06/05/2020-11751/defense-federal-acquisition-regulation-supplement-qualifications-requirements-for-contracting" TargetMode="External"/><Relationship Id="rId295" Type="http://schemas.openxmlformats.org/officeDocument/2006/relationships/hyperlink" Target="https://www.federalregister.gov/documents/2019/11/27/2019-25656/defense-federal-acquisition-regulation-supplement-modification-of-dfars-clause-accident-reporting" TargetMode="External"/><Relationship Id="rId309" Type="http://schemas.openxmlformats.org/officeDocument/2006/relationships/hyperlink" Target="https://www.federalregister.gov/documents/2020/06/05/2020-11747/defense-federal-acquisition-regulation-supplement-modification-of-dfars-clause-notification-of" TargetMode="External"/><Relationship Id="rId27" Type="http://schemas.openxmlformats.org/officeDocument/2006/relationships/hyperlink" Target="https://www.federalregister.gov/documents/2022/03/28/2022-06479/information-collection-indirect-cost-rate-proposals-payments-to-small-business-subcontractors-and" TargetMode="External"/><Relationship Id="rId48" Type="http://schemas.openxmlformats.org/officeDocument/2006/relationships/hyperlink" Target="https://www.govinfo.gov/content/pkg/FR-2021-12-15/pdf/2021-26801.pdf" TargetMode="External"/><Relationship Id="rId69" Type="http://schemas.openxmlformats.org/officeDocument/2006/relationships/hyperlink" Target="https://www.govinfo.gov/content/pkg/FR-2021-06-14/pdf/2021-12003.pdf" TargetMode="External"/><Relationship Id="rId113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134" Type="http://schemas.openxmlformats.org/officeDocument/2006/relationships/hyperlink" Target="https://www.federalregister.gov/documents/2020/01/15/2020-00024/federal-acquisition-regulation-federal-acquisition-circular-2020-04-introduction" TargetMode="External"/><Relationship Id="rId320" Type="http://schemas.openxmlformats.org/officeDocument/2006/relationships/hyperlink" Target="https://www.federalregister.gov/documents/2019/09/13/2019-19564/defense-federal-acquisition-regulation-supplement-repeal-of-dfars-clause-returnable-containers-other" TargetMode="External"/><Relationship Id="rId80" Type="http://schemas.openxmlformats.org/officeDocument/2006/relationships/hyperlink" Target="https://www.federalregister.gov/documents/2021/01/19/2021-00708/federal-acquisition-regulation-federal-acquisition-circular-2021-04-introduction" TargetMode="External"/><Relationship Id="rId155" Type="http://schemas.openxmlformats.org/officeDocument/2006/relationships/hyperlink" Target="https://www.federalregister.gov/documents/2019/09/10/2019-19360/federal-acquisition-regulation-use-of-products-and-services-of-kaspersky-lab" TargetMode="External"/><Relationship Id="rId176" Type="http://schemas.openxmlformats.org/officeDocument/2006/relationships/hyperlink" Target="https://www.reginfo.gov/public/do/eAgendaViewRule?pubId=202110&amp;RIN=9000-AN32" TargetMode="External"/><Relationship Id="rId197" Type="http://schemas.openxmlformats.org/officeDocument/2006/relationships/hyperlink" Target="https://www.reginfo.gov/public/do/eAgendaViewRule?pubId=202110&amp;RIN=9000-AO11" TargetMode="External"/><Relationship Id="rId341" Type="http://schemas.openxmlformats.org/officeDocument/2006/relationships/hyperlink" Target="https://www.reginfo.gov/public/do/eAgendaViewRule?pubId=202110&amp;RIN=0750-AL03" TargetMode="External"/><Relationship Id="rId201" Type="http://schemas.openxmlformats.org/officeDocument/2006/relationships/hyperlink" Target="https://www.reginfo.gov/public/do/eAgendaViewRule?pubId=202110&amp;RIN=9000-AN98" TargetMode="External"/><Relationship Id="rId222" Type="http://schemas.openxmlformats.org/officeDocument/2006/relationships/hyperlink" Target="https://www.federalregister.gov/documents/2022/10/28/2022-23286/defense-federal-acquisition-regulation-supplement-removal-of-pilot-program-for-acquisition-of" TargetMode="External"/><Relationship Id="rId243" Type="http://schemas.openxmlformats.org/officeDocument/2006/relationships/hyperlink" Target="https://www.reginfo.gov/public/do/eAgendaViewRule?pubId=202110&amp;RIN=0750-AK85" TargetMode="External"/><Relationship Id="rId264" Type="http://schemas.openxmlformats.org/officeDocument/2006/relationships/hyperlink" Target="https://www.reginfo.gov/public/do/eAgendaViewRule?pubId=202110&amp;RIN=0750-AK94" TargetMode="External"/><Relationship Id="rId285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17" Type="http://schemas.openxmlformats.org/officeDocument/2006/relationships/hyperlink" Target="https://www.reginfo.gov/public/do/eAgendaViewRule?pubId=202210&amp;RIN=9000-AO42" TargetMode="External"/><Relationship Id="rId38" Type="http://schemas.openxmlformats.org/officeDocument/2006/relationships/hyperlink" Target="https://www.federalregister.gov/documents/2022/01/26/2022-01506/federal-acquisition-regulation-federal-acquisition-circular-2022-04-introduction" TargetMode="External"/><Relationship Id="rId59" Type="http://schemas.openxmlformats.org/officeDocument/2006/relationships/hyperlink" Target="https://www.reginfo.gov/public/do/eAgendaViewRule?pubId=202104&amp;RIN=9000-AO17" TargetMode="External"/><Relationship Id="rId103" Type="http://schemas.openxmlformats.org/officeDocument/2006/relationships/hyperlink" Target="https://www.reginfo.gov/public/do/eAgendaViewRule?pubId=202110&amp;RIN=9000-AN43" TargetMode="External"/><Relationship Id="rId124" Type="http://schemas.openxmlformats.org/officeDocument/2006/relationships/hyperlink" Target="https://www.federalregister.gov/documents/2020/05/06/2020-07110/federal-acquisition-regulation-tax-on-certain-foreign-procurement" TargetMode="External"/><Relationship Id="rId310" Type="http://schemas.openxmlformats.org/officeDocument/2006/relationships/hyperlink" Target="https://www.federalregister.gov/documents/2019/09/26/2019-20557/defense-federal-acquisition-regulation-supplement-restrictions-on-use-of-lowest-price-technically" TargetMode="External"/><Relationship Id="rId70" Type="http://schemas.openxmlformats.org/officeDocument/2006/relationships/hyperlink" Target="https://www.govinfo.gov/content/pkg/FR-2021-06-10/pdf/2021-11865.pdf" TargetMode="External"/><Relationship Id="rId91" Type="http://schemas.openxmlformats.org/officeDocument/2006/relationships/hyperlink" Target="https://www.federalregister.gov/documents/2020/10/23/2020-21696/federal-acquisition-regulation-removal-of-obsolete-definitions" TargetMode="External"/><Relationship Id="rId145" Type="http://schemas.openxmlformats.org/officeDocument/2006/relationships/hyperlink" Target="https://www.federalregister.gov/documents/2019/10/10/2019-21847/federal-acquisition-regulation-definition-of-commercial-item" TargetMode="External"/><Relationship Id="rId166" Type="http://schemas.openxmlformats.org/officeDocument/2006/relationships/hyperlink" Target="https://www.reginfo.gov/public/do/eAgendaViewRule?pubId=202104&amp;RIN=9000-AN34" TargetMode="External"/><Relationship Id="rId187" Type="http://schemas.openxmlformats.org/officeDocument/2006/relationships/hyperlink" Target="https://www.reginfo.gov/public/do/eAgendaViewRule?pubId=202110&amp;RIN=9000-AO31" TargetMode="External"/><Relationship Id="rId331" Type="http://schemas.openxmlformats.org/officeDocument/2006/relationships/hyperlink" Target="https://www.reginfo.gov/public/do/eAgendaViewRule?pubId=202110&amp;RIN=0750-AL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reginfo.gov/public/do/eAgendaViewRule?pubId=202110&amp;RIN=0750-AL22" TargetMode="External"/><Relationship Id="rId233" Type="http://schemas.openxmlformats.org/officeDocument/2006/relationships/hyperlink" Target="https://www.govinfo.gov/content/pkg/FR-2021-11-09/pdf/2021-24558.pdf" TargetMode="External"/><Relationship Id="rId254" Type="http://schemas.openxmlformats.org/officeDocument/2006/relationships/hyperlink" Target="https://www.reginfo.gov/public/do/eAgendaViewRule?pubId=202110&amp;RIN=0750-AJ73" TargetMode="External"/><Relationship Id="rId28" Type="http://schemas.openxmlformats.org/officeDocument/2006/relationships/hyperlink" Target="https://www.federalregister.gov/documents/2022/03/21/2022-05894/information-collection-certain-federal-acquisition-regulation-part-32-requirements" TargetMode="External"/><Relationship Id="rId49" Type="http://schemas.openxmlformats.org/officeDocument/2006/relationships/hyperlink" Target="https://www.govinfo.gov/content/pkg/FR-2021-12-15/pdf/2021-26802.pdf" TargetMode="External"/><Relationship Id="rId114" Type="http://schemas.openxmlformats.org/officeDocument/2006/relationships/hyperlink" Target="https://www.federalregister.gov/documents/2020/07/02/2020-12763/federal-acquisition-regulation-increased-micro-purchase-and-simplified-acquisition-thresholds" TargetMode="External"/><Relationship Id="rId275" Type="http://schemas.openxmlformats.org/officeDocument/2006/relationships/hyperlink" Target="https://www.federalregister.gov/documents/2020/06/05/2020-11749/defense-federal-acquisition-regulation-supplement-repeal-of-annual-reporting-requirements-to" TargetMode="External"/><Relationship Id="rId296" Type="http://schemas.openxmlformats.org/officeDocument/2006/relationships/hyperlink" Target="https://www.federalregister.gov/documents/2019/11/27/2019-25659/defense-federal-acquisition-regulation-supplement-repeal-of-temporary-statutory-authorities-dfars" TargetMode="External"/><Relationship Id="rId300" Type="http://schemas.openxmlformats.org/officeDocument/2006/relationships/hyperlink" Target="https://www.reginfo.gov/public/do/eAgendaViewRule?pubId=202110&amp;RIN=0750-AK79" TargetMode="External"/><Relationship Id="rId60" Type="http://schemas.openxmlformats.org/officeDocument/2006/relationships/hyperlink" Target="https://www.reginfo.gov/public/do/eAgendaViewRule?pubId=202110&amp;RIN=9000-AO10" TargetMode="External"/><Relationship Id="rId81" Type="http://schemas.openxmlformats.org/officeDocument/2006/relationships/hyperlink" Target="https://www.federalregister.gov/documents/2021/01/19/2021-00710/federal-acquisition-regulation-maximizing-use-of-american-made-goods-products-and-materials" TargetMode="External"/><Relationship Id="rId135" Type="http://schemas.openxmlformats.org/officeDocument/2006/relationships/hyperlink" Target="https://www.federalregister.gov/documents/2020/01/15/2020-00025/federal-acquisition-regulation-trade-agreements-thresholds" TargetMode="External"/><Relationship Id="rId156" Type="http://schemas.openxmlformats.org/officeDocument/2006/relationships/hyperlink" Target="https://www.federalregister.gov/documents/2019/09/10/2019-19361/federal-acquisition-regulation-update-of-affiliates-and-section-8a-clauses" TargetMode="External"/><Relationship Id="rId177" Type="http://schemas.openxmlformats.org/officeDocument/2006/relationships/hyperlink" Target="https://www.federalregister.gov/documents/2021/01/14/2020-29088/federal-acquisition-regulation-individual-sureties" TargetMode="External"/><Relationship Id="rId198" Type="http://schemas.openxmlformats.org/officeDocument/2006/relationships/hyperlink" Target="https://www.reginfo.gov/public/do/eAgendaViewRule?pubId=202110&amp;RIN=9000-AO08" TargetMode="External"/><Relationship Id="rId321" Type="http://schemas.openxmlformats.org/officeDocument/2006/relationships/hyperlink" Target="https://www.federalregister.gov/documents/2019/09/13/2019-19563/defense-federal-acquisition-regulation-supplement-repeal-of-dfars-provision-award-to-single-offeror" TargetMode="External"/><Relationship Id="rId342" Type="http://schemas.openxmlformats.org/officeDocument/2006/relationships/hyperlink" Target="https://www.reginfo.gov/public/do/eAgendaViewRule?pubId=202110&amp;RIN=0750-AK81" TargetMode="External"/><Relationship Id="rId202" Type="http://schemas.openxmlformats.org/officeDocument/2006/relationships/hyperlink" Target="https://www.reginfo.gov/public/do/eAgendaViewRule?pubId=202110&amp;RIN=9000-AN97" TargetMode="External"/><Relationship Id="rId223" Type="http://schemas.openxmlformats.org/officeDocument/2006/relationships/hyperlink" Target="https://www.federalregister.gov/documents/2022/10/28/2022-23284/defense-federal-acquisition-regulation-supplement-removal-of-passive-radio-frequency-requirements" TargetMode="External"/><Relationship Id="rId244" Type="http://schemas.openxmlformats.org/officeDocument/2006/relationships/hyperlink" Target="https://www.reginfo.gov/public/do/eAgendaViewRule?pubId=202110&amp;RIN=0750-AL48" TargetMode="External"/><Relationship Id="rId18" Type="http://schemas.openxmlformats.org/officeDocument/2006/relationships/hyperlink" Target="https://www.reginfo.gov/public/do/eAgendaMain?operation=OPERATION_GET_AGENCY_RULE_LIST&amp;currentPub=true&amp;agencyCd=9000" TargetMode="External"/><Relationship Id="rId39" Type="http://schemas.openxmlformats.org/officeDocument/2006/relationships/hyperlink" Target="https://www.federalregister.gov/documents/2022/01/26/2022-01508/federal-acquisition-regulation-federal-acquisition-circular-2022-04-small-entity-compliance-guide" TargetMode="External"/><Relationship Id="rId265" Type="http://schemas.openxmlformats.org/officeDocument/2006/relationships/hyperlink" Target="https://www.federalregister.gov/documents/2021/01/15/2021-00614/defense-federal-acquisition-regulation-supplement-property-loss-reporting-in-the-procurement" TargetMode="External"/><Relationship Id="rId286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50" Type="http://schemas.openxmlformats.org/officeDocument/2006/relationships/hyperlink" Target="https://www.govinfo.gov/content/pkg/FR-2021-12-15/pdf/2021-26804.pdf" TargetMode="External"/><Relationship Id="rId104" Type="http://schemas.openxmlformats.org/officeDocument/2006/relationships/hyperlink" Target="https://www.federalregister.gov/documents/2020/09/14/2020-17551/federal-acquisition-regulation-protecting-life-in-global-health-assistance" TargetMode="External"/><Relationship Id="rId125" Type="http://schemas.openxmlformats.org/officeDocument/2006/relationships/hyperlink" Target="https://www.federalregister.gov/documents/2020/05/06/2020-07112/federal-acquisition-regulation-federal-acquisition-circular-2020-06-small-entity-compliance-guide" TargetMode="External"/><Relationship Id="rId146" Type="http://schemas.openxmlformats.org/officeDocument/2006/relationships/hyperlink" Target="https://www.federalregister.gov/documents/2019/10/10/2019-21848/federal-acquisition-regulation-federal-acquisition-circular-2020-01-small-entity-compliance-guide" TargetMode="External"/><Relationship Id="rId167" Type="http://schemas.openxmlformats.org/officeDocument/2006/relationships/hyperlink" Target="https://www.federalregister.gov/documents/2019/08/07/2019-16405/federal-acquisition-regulation-federal-acquisition-circular-2019-04-introduction" TargetMode="External"/><Relationship Id="rId188" Type="http://schemas.openxmlformats.org/officeDocument/2006/relationships/hyperlink" Target="https://www.reginfo.gov/public/do/eAgendaViewRule?pubId=202110&amp;RIN=9000-AO30" TargetMode="External"/><Relationship Id="rId311" Type="http://schemas.openxmlformats.org/officeDocument/2006/relationships/hyperlink" Target="https://www.federalregister.gov/documents/2019/09/26/2019-20555/defense-federal-acquisition-regulation-supplement-exception-to-competition-for-certain-follow-on" TargetMode="External"/><Relationship Id="rId332" Type="http://schemas.openxmlformats.org/officeDocument/2006/relationships/hyperlink" Target="https://www.reginfo.gov/public/do/eAgendaViewRule?pubId=202104&amp;RIN=0750-AL30" TargetMode="External"/><Relationship Id="rId71" Type="http://schemas.openxmlformats.org/officeDocument/2006/relationships/hyperlink" Target="https://www.govinfo.gov/content/pkg/FR-2021-06-10/pdf/2021-11866.pdf" TargetMode="External"/><Relationship Id="rId92" Type="http://schemas.openxmlformats.org/officeDocument/2006/relationships/hyperlink" Target="https://www.federalregister.gov/documents/2020/10/23/2020-21697/federal-acquisition-regulation-update-to-excess-personal-property-procedures" TargetMode="External"/><Relationship Id="rId213" Type="http://schemas.openxmlformats.org/officeDocument/2006/relationships/hyperlink" Target="https://www.reginfo.gov/public/do/eAgendaViewRule?pubId=202110&amp;RIN=0750-AL13" TargetMode="External"/><Relationship Id="rId234" Type="http://schemas.openxmlformats.org/officeDocument/2006/relationships/hyperlink" Target="https://www.reginfo.gov/public/do/eAgendaViewRule?pubId=202110&amp;RIN=0750-AK4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ederalregister.gov/documents/2022/03/21/2022-05893/submission-for-omb-review-certain-federal-acquisition-regulation-part-22-labor-requirements" TargetMode="External"/><Relationship Id="rId255" Type="http://schemas.openxmlformats.org/officeDocument/2006/relationships/hyperlink" Target="https://www.federalregister.gov/documents/2020/09/29/2020-21122/defense-federal-acquisition-regulation-supplement-inflation-adjustment-of-acquisition-related" TargetMode="External"/><Relationship Id="rId276" Type="http://schemas.openxmlformats.org/officeDocument/2006/relationships/hyperlink" Target="https://www.federalregister.gov/documents/2020/06/05/2020-11756/defense-federal-acquisition-regulation-supplement-restrictions-on-acquisitions-from-foreign-sources" TargetMode="External"/><Relationship Id="rId297" Type="http://schemas.openxmlformats.org/officeDocument/2006/relationships/hyperlink" Target="https://www.federalregister.gov/documents/2019/11/27/2019-25658/defense-federal-acquisition-regulation-supplement-use-of-fixed-price-contracts-dfars-case-2017-d024" TargetMode="External"/><Relationship Id="rId40" Type="http://schemas.openxmlformats.org/officeDocument/2006/relationships/hyperlink" Target="https://www.federalregister.gov/documents/2022/01/26/2022-01507/federal-acquisition-regulation-increasing-the-minimum-wage-for-contractors" TargetMode="External"/><Relationship Id="rId115" Type="http://schemas.openxmlformats.org/officeDocument/2006/relationships/hyperlink" Target="https://www.federalregister.gov/documents/2020/07/02/2020-12764/federal-acquisition-regulation-evaluation-factors-for-multiple-award-contracts" TargetMode="External"/><Relationship Id="rId136" Type="http://schemas.openxmlformats.org/officeDocument/2006/relationships/hyperlink" Target="https://www.federalregister.gov/documents/2020/01/15/2020-00026/federal-acquisition-regulation-federal-acquisition-circular-2020-04-small-entity-compliance-guide" TargetMode="External"/><Relationship Id="rId157" Type="http://schemas.openxmlformats.org/officeDocument/2006/relationships/hyperlink" Target="https://www.federalregister.gov/documents/2019/09/10/2019-19362/federal-acquisition-regulation-update-to-contractor-performance-assessment-reporting-system-cpars" TargetMode="External"/><Relationship Id="rId178" Type="http://schemas.openxmlformats.org/officeDocument/2006/relationships/hyperlink" Target="https://www.federalregister.gov/documents/2020/02/27/2020-02028/federal-acquisition-regulation-set-asides-under-multiple-award-contracts" TargetMode="External"/><Relationship Id="rId301" Type="http://schemas.openxmlformats.org/officeDocument/2006/relationships/hyperlink" Target="https://www.federalregister.gov/documents/2019/10/31/2019-23802/defense-federal-acquisition-regulation-supplement-repeal-of-dfars-provision-related-to-disclosure-of" TargetMode="External"/><Relationship Id="rId322" Type="http://schemas.openxmlformats.org/officeDocument/2006/relationships/hyperlink" Target="https://www.federalregister.gov/documents/2019/09/13/2019-19565/defense-federal-acquisition-regulation-supplement-update-to-performance-information-system" TargetMode="External"/><Relationship Id="rId343" Type="http://schemas.openxmlformats.org/officeDocument/2006/relationships/hyperlink" Target="https://www.reginfo.gov/public/do/eAgendaViewRule?pubId=201910&amp;RIN=0750-AJ21" TargetMode="External"/><Relationship Id="rId61" Type="http://schemas.openxmlformats.org/officeDocument/2006/relationships/hyperlink" Target="https://www.reginfo.gov/public/do/eAgendaViewRule?pubId=202110&amp;RIN=9000-AO22" TargetMode="External"/><Relationship Id="rId82" Type="http://schemas.openxmlformats.org/officeDocument/2006/relationships/hyperlink" Target="https://www.federalregister.gov/documents/2021/01/19/2021-00711/federal-acquisition-regulation-federal-acquisition-circular-2021-04-small-entity-compliance-guide" TargetMode="External"/><Relationship Id="rId199" Type="http://schemas.openxmlformats.org/officeDocument/2006/relationships/hyperlink" Target="https://www.reginfo.gov/public/do/eAgendaViewRule?pubId=202110&amp;RIN=9000-AO01" TargetMode="External"/><Relationship Id="rId203" Type="http://schemas.openxmlformats.org/officeDocument/2006/relationships/hyperlink" Target="https://www.reginfo.gov/public/do/eAgendaViewRule?pubId=202110&amp;RIN=9000-AN92" TargetMode="External"/><Relationship Id="rId19" Type="http://schemas.openxmlformats.org/officeDocument/2006/relationships/hyperlink" Target="https://www.reginfo.gov/public/do/eAgendaViewRule?pubId=202110&amp;RIN=9000-AO22" TargetMode="External"/><Relationship Id="rId224" Type="http://schemas.openxmlformats.org/officeDocument/2006/relationships/hyperlink" Target="https://www.federalregister.gov/documents/2022/03/18/2022-05534/defense-federal-acquisition-regulation-supplement-new-qualifying-county-lithuania-dfars-case" TargetMode="External"/><Relationship Id="rId245" Type="http://schemas.openxmlformats.org/officeDocument/2006/relationships/hyperlink" Target="https://www.reginfo.gov/public/do/eAgendaViewRule?pubId=202110&amp;RIN=0750-AL36" TargetMode="External"/><Relationship Id="rId266" Type="http://schemas.openxmlformats.org/officeDocument/2006/relationships/hyperlink" Target="https://www.reginfo.gov/public/do/eAgendaViewRule?pubId=202110&amp;RIN=0750-AK85" TargetMode="External"/><Relationship Id="rId287" Type="http://schemas.openxmlformats.org/officeDocument/2006/relationships/hyperlink" Target="https://www.reginfo.gov/public/do/eAgendaViewRule?pubId=202110&amp;RIN=0750-AK87" TargetMode="External"/><Relationship Id="rId30" Type="http://schemas.openxmlformats.org/officeDocument/2006/relationships/hyperlink" Target="https://www.federalregister.gov/documents/2022/03/07/2022-04173/federal-acquisition-regulation-amendments-to-the-far-buy-american-act-requirements" TargetMode="External"/><Relationship Id="rId105" Type="http://schemas.openxmlformats.org/officeDocument/2006/relationships/hyperlink" Target="https://www.federalregister.gov/documents/2020/09/14/2020-20116/federal-acquisition-regulation-maximizing-use-of-american-made-goods-products-and-materials" TargetMode="External"/><Relationship Id="rId126" Type="http://schemas.openxmlformats.org/officeDocument/2006/relationships/hyperlink" Target="https://www.federalregister.gov/documents/2020/05/06/2020-07111/federal-acquisition-regulation-technical-amendments" TargetMode="External"/><Relationship Id="rId147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68" Type="http://schemas.openxmlformats.org/officeDocument/2006/relationships/hyperlink" Target="https://www.federalregister.gov/documents/2019/08/07/2019-16408/federal-acquisition-regulation-federal-acquisition-circular-2019-04-small-entity-compliance-guide" TargetMode="External"/><Relationship Id="rId312" Type="http://schemas.openxmlformats.org/officeDocument/2006/relationships/hyperlink" Target="https://www.reginfo.gov/public/do/eAgendaViewRule?pubId=202104&amp;RIN=0750-AK47" TargetMode="External"/><Relationship Id="rId333" Type="http://schemas.openxmlformats.org/officeDocument/2006/relationships/hyperlink" Target="https://www.reginfo.gov/public/do/eAgendaViewRule?pubId=202110&amp;RIN=0750-AL25" TargetMode="External"/><Relationship Id="rId51" Type="http://schemas.openxmlformats.org/officeDocument/2006/relationships/hyperlink" Target="https://www.govinfo.gov/content/pkg/FR-2021-12-15/pdf/2021-26803.pdf" TargetMode="External"/><Relationship Id="rId72" Type="http://schemas.openxmlformats.org/officeDocument/2006/relationships/hyperlink" Target="https://www.govinfo.gov/content/pkg/FR-2021-06-10/pdf/2021-11864.pdf" TargetMode="External"/><Relationship Id="rId93" Type="http://schemas.openxmlformats.org/officeDocument/2006/relationships/hyperlink" Target="https://www.federalregister.gov/documents/2020/10/23/2020-21698/federal-acquisition-regulation-reserve-officer-training-corps-and-military-recruiting-on-campus" TargetMode="External"/><Relationship Id="rId189" Type="http://schemas.openxmlformats.org/officeDocument/2006/relationships/hyperlink" Target="https://www.reginfo.gov/public/do/eAgendaViewRule?pubId=202110&amp;RIN=9000-AO2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govinfo.gov/content/pkg/FR-2023-03-22/pdf/2023-05674.pdf" TargetMode="External"/><Relationship Id="rId235" Type="http://schemas.openxmlformats.org/officeDocument/2006/relationships/hyperlink" Target="https://www.reginfo.gov/public/do/eAgendaViewRule?pubId=202110&amp;RIN=0750-AL27" TargetMode="External"/><Relationship Id="rId256" Type="http://schemas.openxmlformats.org/officeDocument/2006/relationships/hyperlink" Target="https://www.federalregister.gov/documents/2020/09/29/2020-21250/defense-federal-acquisition-regulation-supplement-modification-of-determination-requirement-for" TargetMode="External"/><Relationship Id="rId277" Type="http://schemas.openxmlformats.org/officeDocument/2006/relationships/hyperlink" Target="https://www.federalregister.gov/documents/2021/07/09/2021-14429/defense-federal-acquisition-regulation-supplement-data-collection-and-inventory-for-services" TargetMode="External"/><Relationship Id="rId298" Type="http://schemas.openxmlformats.org/officeDocument/2006/relationships/hyperlink" Target="https://www.federalregister.gov/documents/2020/09/29/2020-21249/defense-federal-acquisition-regulation-supplement-treatment-of-certain-items-as-commercial-items" TargetMode="External"/><Relationship Id="rId116" Type="http://schemas.openxmlformats.org/officeDocument/2006/relationships/hyperlink" Target="https://www.federalregister.gov/documents/2020/07/02/2020-12765/federal-acquisition-regulation-modifications-to-cost-or-pricing-data-requirements" TargetMode="External"/><Relationship Id="rId137" Type="http://schemas.openxmlformats.org/officeDocument/2006/relationships/hyperlink" Target="https://www.federalregister.gov/documents/2019/12/13/2019-26578/federal-acquisition-regulation-federal-acquisition-circular-2020-03-introduction" TargetMode="External"/><Relationship Id="rId158" Type="http://schemas.openxmlformats.org/officeDocument/2006/relationships/hyperlink" Target="https://www.reginfo.gov/public/do/eAgendaViewRule?pubId=202110&amp;RIN=9000-AN87" TargetMode="External"/><Relationship Id="rId302" Type="http://schemas.openxmlformats.org/officeDocument/2006/relationships/hyperlink" Target="https://www.federalregister.gov/documents/2019/10/31/2019-23812/defense-federal-acquisition-regulation-supplement-reliability-and-maintainability-in-weapon-system" TargetMode="External"/><Relationship Id="rId323" Type="http://schemas.openxmlformats.org/officeDocument/2006/relationships/hyperlink" Target="https://www.govinfo.gov/content/pkg/FR-2020-04-08/pdf/2020-06725.pdf" TargetMode="External"/><Relationship Id="rId344" Type="http://schemas.openxmlformats.org/officeDocument/2006/relationships/hyperlink" Target="https://www.reginfo.gov/public/do/eAgendaViewRule?pubId=202104&amp;RIN=0750-AK35" TargetMode="External"/><Relationship Id="rId20" Type="http://schemas.openxmlformats.org/officeDocument/2006/relationships/hyperlink" Target="https://www.reginfo.gov/public/do/eAgendaViewRule?pubId=202110&amp;RIN=9000-AO38" TargetMode="External"/><Relationship Id="rId41" Type="http://schemas.openxmlformats.org/officeDocument/2006/relationships/hyperlink" Target="https://www.federalregister.gov/documents/2022/01/31/2021-27966/semiannual-regulatory-agenda" TargetMode="External"/><Relationship Id="rId62" Type="http://schemas.openxmlformats.org/officeDocument/2006/relationships/hyperlink" Target="https://www.federalregister.gov/documents/2021/09/03/2021-19056/submission-for-omb-review-federal-acquisition-regulation-part-47-transportation-requirements" TargetMode="External"/><Relationship Id="rId83" Type="http://schemas.openxmlformats.org/officeDocument/2006/relationships/hyperlink" Target="https://www.federalregister.gov/documents/2021/01/14/2020-29085/federal-acquisition-regulation-federal-acquisition-circular-2021-03-introduction" TargetMode="External"/><Relationship Id="rId179" Type="http://schemas.openxmlformats.org/officeDocument/2006/relationships/hyperlink" Target="https://www.federalregister.gov/documents/2019/11/22/2019-24960/federal-acquisition-regulation-reporting-of-nonconforming-items-to-the-government-industry-data" TargetMode="External"/><Relationship Id="rId190" Type="http://schemas.openxmlformats.org/officeDocument/2006/relationships/hyperlink" Target="https://www.reginfo.gov/public/do/eAgendaViewRule?pubId=202110&amp;RIN=9000-AO24" TargetMode="External"/><Relationship Id="rId204" Type="http://schemas.openxmlformats.org/officeDocument/2006/relationships/hyperlink" Target="https://www.reginfo.gov/public/do/eAgendaViewRule?pubId=202110&amp;RIN=9000-AN73" TargetMode="External"/><Relationship Id="rId225" Type="http://schemas.openxmlformats.org/officeDocument/2006/relationships/hyperlink" Target="https://www.federalregister.gov/documents/2023/03/01/2023-04029/defense-federal-acquisition-regulation-supplement-employment-transparency-regarding-individuals-who" TargetMode="External"/><Relationship Id="rId246" Type="http://schemas.openxmlformats.org/officeDocument/2006/relationships/hyperlink" Target="https://www.federalregister.gov/documents/2021/08/30/2021-18342/defense-federal-acquisition-regulation-supplement-use-of-firm-fixed-price-contracts-for-foreign" TargetMode="External"/><Relationship Id="rId267" Type="http://schemas.openxmlformats.org/officeDocument/2006/relationships/hyperlink" Target="https://www.reginfo.gov/public/do/eAgendaViewRule?pubId=202110&amp;RIN=0750-AK82" TargetMode="External"/><Relationship Id="rId288" Type="http://schemas.openxmlformats.org/officeDocument/2006/relationships/hyperlink" Target="https://www.federalregister.gov/documents/2019/12/31/2019-27823/defense-federal-acquisition-regulation-supplement-contractor-purchasing-system-review-threshold" TargetMode="External"/><Relationship Id="rId106" Type="http://schemas.openxmlformats.org/officeDocument/2006/relationships/hyperlink" Target="https://www.federalregister.gov/documents/2020/08/27/2020-18771/federal-acquisition-regulation-federal-acquisition-circular-2020-09-introduction" TargetMode="External"/><Relationship Id="rId127" Type="http://schemas.openxmlformats.org/officeDocument/2006/relationships/hyperlink" Target="https://www.federalregister.gov/documents/2021/11/04/2021-22145/federal-acquisition-regulation-consolidation-and-substantial-bundling" TargetMode="External"/><Relationship Id="rId313" Type="http://schemas.openxmlformats.org/officeDocument/2006/relationships/hyperlink" Target="https://www.federalregister.gov/documents/2020/06/05/2020-11748/defense-federal-acquisition-regulation-supplement-market-research-and-consideration-of-value-for-the" TargetMode="External"/><Relationship Id="rId10" Type="http://schemas.openxmlformats.org/officeDocument/2006/relationships/hyperlink" Target="https://www.reginfo.gov/public/do/eAgendaViewRule?pubId=202110&amp;RIN=9000-AO26" TargetMode="External"/><Relationship Id="rId31" Type="http://schemas.openxmlformats.org/officeDocument/2006/relationships/hyperlink" Target="https://www.federalregister.gov/documents/2022/03/07/2022-04174/federal-acquisition-regulation-federal-acquisition-circular-2022-05-small-entity-compliance-guide" TargetMode="External"/><Relationship Id="rId52" Type="http://schemas.openxmlformats.org/officeDocument/2006/relationships/hyperlink" Target="https://www.govinfo.gov/content/pkg/FR-2021-11-18/pdf/2021-25028.pdf" TargetMode="External"/><Relationship Id="rId73" Type="http://schemas.openxmlformats.org/officeDocument/2006/relationships/hyperlink" Target="https://www.govinfo.gov/content/pkg/FR-2021-06-10/pdf/2021-11867.pdf" TargetMode="External"/><Relationship Id="rId94" Type="http://schemas.openxmlformats.org/officeDocument/2006/relationships/hyperlink" Target="https://www.federalregister.gov/documents/2020/10/23/2020-21699/federal-acquisition-regulation-documentation-of-market-research" TargetMode="External"/><Relationship Id="rId148" Type="http://schemas.openxmlformats.org/officeDocument/2006/relationships/hyperlink" Target="https://www.reginfo.gov/public/do/eAgendaViewRule?pubId=202104&amp;RIN=9000-AN73" TargetMode="External"/><Relationship Id="rId169" Type="http://schemas.openxmlformats.org/officeDocument/2006/relationships/hyperlink" Target="https://www.federalregister.gov/documents/2019/08/07/2019-16407/federal-acquisition-regulation-technical-amendments" TargetMode="External"/><Relationship Id="rId334" Type="http://schemas.openxmlformats.org/officeDocument/2006/relationships/hyperlink" Target="https://www.reginfo.gov/public/do/eAgendaViewRule?pubId=202110&amp;RIN=0750-AL24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federalregister.gov/documents/2021/08/11/2021-16364/federal-acquisition-regulation-revision-of-limitations-on-subcontracting" TargetMode="External"/><Relationship Id="rId215" Type="http://schemas.openxmlformats.org/officeDocument/2006/relationships/hyperlink" Target="https://www.reginfo.gov/public/do/eAgendaViewRule?pubId=202104&amp;RIN=0750-AK35" TargetMode="External"/><Relationship Id="rId236" Type="http://schemas.openxmlformats.org/officeDocument/2006/relationships/hyperlink" Target="https://www.govinfo.gov/content/pkg/FR-2021-10-29/pdf/2021-23458.pdf" TargetMode="External"/><Relationship Id="rId257" Type="http://schemas.openxmlformats.org/officeDocument/2006/relationships/hyperlink" Target="https://www.federalregister.gov/documents/2020/09/29/2020-21248/defense-federal-acquisition-regulation-supplement-repeal-of-dfars-clause-substitutions-for-military" TargetMode="External"/><Relationship Id="rId278" Type="http://schemas.openxmlformats.org/officeDocument/2006/relationships/hyperlink" Target="https://www.federalregister.gov/documents/2020/06/05/2020-11753/defense-federal-acquisition-regulation-supplement-repeal-of-dfars-clause-tariff-information-dfars" TargetMode="External"/><Relationship Id="rId303" Type="http://schemas.openxmlformats.org/officeDocument/2006/relationships/hyperlink" Target="https://www.federalregister.gov/documents/2019/10/31/2019-23811/defense-federal-acquisition-regulation-supplement-nonmanufacturer-rule-for-8a-participants-dfars" TargetMode="External"/><Relationship Id="rId42" Type="http://schemas.openxmlformats.org/officeDocument/2006/relationships/hyperlink" Target="https://www.govinfo.gov/content/pkg/FR-2022-01-12/pdf/2022-00415.pdf" TargetMode="External"/><Relationship Id="rId84" Type="http://schemas.openxmlformats.org/officeDocument/2006/relationships/hyperlink" Target="https://www.federalregister.gov/documents/2021/01/14/2020-29086/federal-acquisition-regulation-violations-of-arms-control-treaties-or-agreements-with-the-united" TargetMode="External"/><Relationship Id="rId138" Type="http://schemas.openxmlformats.org/officeDocument/2006/relationships/hyperlink" Target="https://www.reginfo.gov/public/do/eAgendaViewRule?pubId=202110&amp;RIN=9000-AN92" TargetMode="External"/><Relationship Id="rId345" Type="http://schemas.openxmlformats.org/officeDocument/2006/relationships/hyperlink" Target="https://www.reginfo.gov/public/do/eAgendaViewRule?pubId=202110&amp;RIN=0750-AJ14" TargetMode="External"/><Relationship Id="rId191" Type="http://schemas.openxmlformats.org/officeDocument/2006/relationships/hyperlink" Target="https://www.reginfo.gov/public/do/eAgendaViewRule?pubId=202110&amp;RIN=9000-AO23" TargetMode="External"/><Relationship Id="rId205" Type="http://schemas.openxmlformats.org/officeDocument/2006/relationships/hyperlink" Target="https://www.reginfo.gov/public/do/eAgendaViewRule?pubId=202110&amp;RIN=0750-AJ21" TargetMode="External"/><Relationship Id="rId247" Type="http://schemas.openxmlformats.org/officeDocument/2006/relationships/hyperlink" Target="https://www.govinfo.gov/content/pkg/FR-2021-07-09/pdf/2021-14429.pdf" TargetMode="External"/><Relationship Id="rId107" Type="http://schemas.openxmlformats.org/officeDocument/2006/relationships/hyperlink" Target="https://www.reginfo.gov/public/do/eAgendaViewRule?pubId=202110&amp;RIN=9000-AN92" TargetMode="External"/><Relationship Id="rId289" Type="http://schemas.openxmlformats.org/officeDocument/2006/relationships/hyperlink" Target="https://www.federalregister.gov/documents/2019/12/31/2019-27824/defense-federal-acquisition-regulation-supplement-covered-defense-telecommunications-equipment-or" TargetMode="External"/><Relationship Id="rId11" Type="http://schemas.openxmlformats.org/officeDocument/2006/relationships/hyperlink" Target="https://www.reginfo.gov/public/do/eAgendaViewRule?pubId=202110&amp;RIN=9000-AN43" TargetMode="External"/><Relationship Id="rId53" Type="http://schemas.openxmlformats.org/officeDocument/2006/relationships/hyperlink" Target="https://www.govinfo.gov/content/pkg/FR-2021-11-04/pdf/2021-22143.pdf" TargetMode="External"/><Relationship Id="rId149" Type="http://schemas.openxmlformats.org/officeDocument/2006/relationships/hyperlink" Target="https://www.reginfo.gov/public/do/eAgendaViewRule?pubId=202104&amp;RIN=9000-AN73" TargetMode="External"/><Relationship Id="rId314" Type="http://schemas.openxmlformats.org/officeDocument/2006/relationships/hyperlink" Target="https://www.federalregister.gov/documents/2019/09/13/2019-19557/defense-federal-acquisition-regulation-supplement-modification-of-dfars-clause-cancellation-or" TargetMode="External"/><Relationship Id="rId95" Type="http://schemas.openxmlformats.org/officeDocument/2006/relationships/hyperlink" Target="https://www.federalregister.gov/documents/2020/10/23/2020-21700/federal-acquisition-regulation-taxes-foreign-contracts-in-afghanistan" TargetMode="External"/><Relationship Id="rId160" Type="http://schemas.openxmlformats.org/officeDocument/2006/relationships/hyperlink" Target="https://www.reginfo.gov/public/do/eAgendaViewRule?pubId=202110&amp;RIN=9000-AN84" TargetMode="External"/><Relationship Id="rId216" Type="http://schemas.openxmlformats.org/officeDocument/2006/relationships/hyperlink" Target="https://www.reginfo.gov/public/do/eAgendaViewRule?pubId=202110&amp;RIN=0750-AL20" TargetMode="External"/><Relationship Id="rId258" Type="http://schemas.openxmlformats.org/officeDocument/2006/relationships/hyperlink" Target="https://www.federalregister.gov/documents/2020/09/29/2020-21247/defense-federal-acquisition-regulation-supplement-repeal-of-dfars-provision-alternate-preservation" TargetMode="External"/><Relationship Id="rId22" Type="http://schemas.openxmlformats.org/officeDocument/2006/relationships/hyperlink" Target="https://www.federalregister.gov/documents/2022/05/13/2022-10359/information-collection-contractors-performing-private-security-functions-outside-the-united-states" TargetMode="External"/><Relationship Id="rId64" Type="http://schemas.openxmlformats.org/officeDocument/2006/relationships/hyperlink" Target="https://www.federalregister.gov/documents/2021/08/11/2021-16362/federal-acquisition-regulation-federal-acquisition-circular-2021-07-introduction" TargetMode="External"/><Relationship Id="rId118" Type="http://schemas.openxmlformats.org/officeDocument/2006/relationships/hyperlink" Target="https://www.reginfo.gov/public/do/eAgendaViewRule?pubId=202110&amp;RIN=9000-AN59" TargetMode="External"/><Relationship Id="rId325" Type="http://schemas.openxmlformats.org/officeDocument/2006/relationships/hyperlink" Target="https://www.reginfo.gov/public/do/eAgendaViewRule?pubId=202110&amp;RIN=0750-AL47" TargetMode="External"/><Relationship Id="rId171" Type="http://schemas.openxmlformats.org/officeDocument/2006/relationships/hyperlink" Target="https://www.federalregister.gov/documents/2020/07/02/2020-12762/federal-acquisition-regulation-requirements-for-dd-form-254-contract-security-classification" TargetMode="External"/><Relationship Id="rId227" Type="http://schemas.openxmlformats.org/officeDocument/2006/relationships/hyperlink" Target="https://www.federalregister.gov/documents/2022/03/18/2022-05531/defense-federal-acquisition-regulation-supplement-postaward-debriefings-dfars-case-2018-d009" TargetMode="External"/><Relationship Id="rId269" Type="http://schemas.openxmlformats.org/officeDocument/2006/relationships/hyperlink" Target="https://www.reginfo.gov/public/do/eAgendaViewRule?pubId=202110&amp;RIN=0750-AK44" TargetMode="External"/><Relationship Id="rId33" Type="http://schemas.openxmlformats.org/officeDocument/2006/relationships/hyperlink" Target="https://www.federalregister.gov/documents/2022/02/18/2022-03567/submission-for-omb-review-certain-federal-acquisition-regulation-part-9-requirements" TargetMode="External"/><Relationship Id="rId129" Type="http://schemas.openxmlformats.org/officeDocument/2006/relationships/hyperlink" Target="https://www.federalregister.gov/documents/2020/04/01/2020-05866/federal-acquisition-regulation-construction-contract-administration" TargetMode="External"/><Relationship Id="rId280" Type="http://schemas.openxmlformats.org/officeDocument/2006/relationships/hyperlink" Target="https://www.federalregister.gov/documents/2020/04/08/2020-06726/defense-federal-acquisition-regulation-supplement-modification-of-dfars-clause-payment-for-subline" TargetMode="External"/><Relationship Id="rId336" Type="http://schemas.openxmlformats.org/officeDocument/2006/relationships/hyperlink" Target="https://www.reginfo.gov/public/do/eAgendaViewRule?pubId=202110&amp;RIN=0750-AL14" TargetMode="External"/><Relationship Id="rId75" Type="http://schemas.openxmlformats.org/officeDocument/2006/relationships/hyperlink" Target="https://www.govinfo.gov/content/pkg/FR-2021-06-10/pdf/2021-12135.pdf" TargetMode="External"/><Relationship Id="rId140" Type="http://schemas.openxmlformats.org/officeDocument/2006/relationships/hyperlink" Target="https://www.federalregister.gov/documents/2019/11/22/2019-24963/federal-acquisition-regulation-federal-acquisition-circular-2020-02-introduction" TargetMode="External"/><Relationship Id="rId182" Type="http://schemas.openxmlformats.org/officeDocument/2006/relationships/hyperlink" Target="https://www.reginfo.gov/public/do/eAgendaViewRule?pubId=202110&amp;RIN=9000-AO36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govinfo.gov/content/pkg/FR-2021-10-29/pdf/2021-23459.pdf" TargetMode="External"/><Relationship Id="rId291" Type="http://schemas.openxmlformats.org/officeDocument/2006/relationships/hyperlink" Target="https://www.federalregister.gov/documents/2019/12/31/2019-27825/defense-federal-acquisition-regulation-supplement-restriction-on-the-acquisition-of-certain-magnets" TargetMode="External"/><Relationship Id="rId305" Type="http://schemas.openxmlformats.org/officeDocument/2006/relationships/hyperlink" Target="https://www.federalregister.gov/documents/2019/10/31/2019-23806/defense-federal-acquisition-regulation-supplement-modification-of-dfars-clause-obligation-of-the" TargetMode="External"/><Relationship Id="rId347" Type="http://schemas.openxmlformats.org/officeDocument/2006/relationships/header" Target="header1.xml"/><Relationship Id="rId44" Type="http://schemas.openxmlformats.org/officeDocument/2006/relationships/hyperlink" Target="https://www.govinfo.gov/content/pkg/FR-2021-12-30/pdf/2021-28082.pdf" TargetMode="External"/><Relationship Id="rId86" Type="http://schemas.openxmlformats.org/officeDocument/2006/relationships/hyperlink" Target="https://www.federalregister.gov/documents/2021/01/14/2020-29088/federal-acquisition-regulation-individual-sureties" TargetMode="External"/><Relationship Id="rId151" Type="http://schemas.openxmlformats.org/officeDocument/2006/relationships/hyperlink" Target="https://www.federalregister.gov/documents/2020/11/23/2020-25428/defense-federal-acquisition-regulation-supplement-repeal-of-dfars-provision-and-clause-on-reserve" TargetMode="External"/><Relationship Id="rId193" Type="http://schemas.openxmlformats.org/officeDocument/2006/relationships/hyperlink" Target="https://www.reginfo.gov/public/do/eAgendaViewRule?pubId=202110&amp;RIN=9000-AO18" TargetMode="External"/><Relationship Id="rId207" Type="http://schemas.openxmlformats.org/officeDocument/2006/relationships/hyperlink" Target="https://www.reginfo.gov/public/do/eAgendaViewRule?pubId=202110&amp;RIN=9000-AN66" TargetMode="External"/><Relationship Id="rId249" Type="http://schemas.openxmlformats.org/officeDocument/2006/relationships/hyperlink" Target="https://www.federalregister.gov/documents/2021/05/20/2021-10583/defense-federal-acquisition-regulation-supplement-authorities-for-minimizing-the-use-of-materials" TargetMode="External"/><Relationship Id="rId13" Type="http://schemas.openxmlformats.org/officeDocument/2006/relationships/hyperlink" Target="https://www.reginfo.gov/public/do/eAgendaViewRule?pubId=202110&amp;RIN=9000-AN91" TargetMode="External"/><Relationship Id="rId109" Type="http://schemas.openxmlformats.org/officeDocument/2006/relationships/hyperlink" Target="https://www.federalregister.gov/documents/2020/08/26/2020-16767/semiannual-regulatory-agenda" TargetMode="External"/><Relationship Id="rId260" Type="http://schemas.openxmlformats.org/officeDocument/2006/relationships/hyperlink" Target="https://www.federalregister.gov/documents/2020/08/31/2020-18634/defense-federal-acquisition-regulation-supplement-definition-of-micro-purchase-threshold-dfars-case" TargetMode="External"/><Relationship Id="rId316" Type="http://schemas.openxmlformats.org/officeDocument/2006/relationships/hyperlink" Target="https://www.federalregister.gov/documents/2019/09/13/2019-19561/defense-federal-acquisition-regulation-supplement-modification-of-dfars-clause-readjustment-of" TargetMode="External"/><Relationship Id="rId55" Type="http://schemas.openxmlformats.org/officeDocument/2006/relationships/hyperlink" Target="https://www.govinfo.gov/content/pkg/FR-2021-11-04/pdf/2021-22145.pdf" TargetMode="External"/><Relationship Id="rId97" Type="http://schemas.openxmlformats.org/officeDocument/2006/relationships/hyperlink" Target="https://www.federalregister.gov/documents/2020/10/23/2020-21703/federal-acquisition-regulation-federal-acquisition-circular-2021-02-small-entity-compliance-guide" TargetMode="External"/><Relationship Id="rId120" Type="http://schemas.openxmlformats.org/officeDocument/2006/relationships/hyperlink" Target="https://www.reginfo.gov/public/do/eAgendaViewRule?pubId=202110&amp;RIN=9000-AO07" TargetMode="External"/><Relationship Id="rId162" Type="http://schemas.openxmlformats.org/officeDocument/2006/relationships/hyperlink" Target="https://www.federalregister.gov/documents/2019/09/10/2019-19364/federal-acquisition-regulation-federal-acquisition-circular-2019-06-small-entity-compliance-guide" TargetMode="External"/><Relationship Id="rId218" Type="http://schemas.openxmlformats.org/officeDocument/2006/relationships/hyperlink" Target="https://www.federalregister.gov/documents/2022/12/16/2022-26689/defense-federal-acquisition-regulation-supplement-reorganization-of-defense-acquisition-statutes" TargetMode="External"/><Relationship Id="rId271" Type="http://schemas.openxmlformats.org/officeDocument/2006/relationships/hyperlink" Target="https://www.federalregister.gov/documents/2020/06/05/2020-11750/defense-federal-acquisition-regulation-supplement-justification-and-approval-threshold-for-8a" TargetMode="External"/><Relationship Id="rId24" Type="http://schemas.openxmlformats.org/officeDocument/2006/relationships/hyperlink" Target="https://www.federalregister.gov/documents/2022/04/22/2022-08548/information-collection-change-order-accounting-and-notification-of-changes" TargetMode="External"/><Relationship Id="rId66" Type="http://schemas.openxmlformats.org/officeDocument/2006/relationships/hyperlink" Target="https://www.govinfo.gov/content/pkg/FR-2021-06-28/pdf/2021-13753.pdf" TargetMode="External"/><Relationship Id="rId131" Type="http://schemas.openxmlformats.org/officeDocument/2006/relationships/hyperlink" Target="https://www.federalregister.gov/documents/2020/02/27/2020-02028/federal-acquisition-regulation-set-asides-under-multiple-award-contracts" TargetMode="External"/><Relationship Id="rId327" Type="http://schemas.openxmlformats.org/officeDocument/2006/relationships/hyperlink" Target="https://www.reginfo.gov/public/do/eAgendaViewRule?pubId=202110&amp;RIN=0750-AL42" TargetMode="External"/><Relationship Id="rId173" Type="http://schemas.openxmlformats.org/officeDocument/2006/relationships/hyperlink" Target="https://www.reginfo.gov/public/do/eAgendaViewRule?pubId=202104&amp;RIN=9000-AN57" TargetMode="External"/><Relationship Id="rId229" Type="http://schemas.openxmlformats.org/officeDocument/2006/relationships/hyperlink" Target="https://www.govinfo.gov/content/pkg/FR-2021-12-30/pdf/2021-28161.pdf" TargetMode="External"/><Relationship Id="rId240" Type="http://schemas.openxmlformats.org/officeDocument/2006/relationships/hyperlink" Target="https://www.govinfo.gov/content/pkg/FR-2021-09-29/pdf/2021-20940.pdf" TargetMode="External"/><Relationship Id="rId35" Type="http://schemas.openxmlformats.org/officeDocument/2006/relationships/hyperlink" Target="https://www.federalregister.gov/documents/2022/02/18/2022-03563/information-collection-travel-costs" TargetMode="External"/><Relationship Id="rId77" Type="http://schemas.openxmlformats.org/officeDocument/2006/relationships/hyperlink" Target="https://www.federalregister.gov/documents/2021/03/19/2021-05658/federal-acquisition-regulation-organizational-conflicts-of-interest" TargetMode="External"/><Relationship Id="rId100" Type="http://schemas.openxmlformats.org/officeDocument/2006/relationships/hyperlink" Target="https://www.federalregister.gov/documents/2020/10/02/2020-21689/federal-acquisition-regulation-federal-acquisition-circular-2021-01-introduction" TargetMode="External"/><Relationship Id="rId282" Type="http://schemas.openxmlformats.org/officeDocument/2006/relationships/hyperlink" Target="https://www.federalregister.gov/documents/2020/04/08/2020-06728/defense-federal-acquisition-regulation-supplement-performance-based-payments-dfars-case-2019-d002" TargetMode="External"/><Relationship Id="rId338" Type="http://schemas.openxmlformats.org/officeDocument/2006/relationships/hyperlink" Target="https://www.reginfo.gov/public/do/eAgendaViewRule?pubId=202110&amp;RIN=0750-AL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C5B538DFDC4B863D39D14F8B7FCA" ma:contentTypeVersion="11" ma:contentTypeDescription="Create a new document." ma:contentTypeScope="" ma:versionID="8f432c4fbaaaddd99277ba7f04055e89">
  <xsd:schema xmlns:xsd="http://www.w3.org/2001/XMLSchema" xmlns:xs="http://www.w3.org/2001/XMLSchema" xmlns:p="http://schemas.microsoft.com/office/2006/metadata/properties" xmlns:ns3="505f5ab4-4ca5-4b98-8ef9-b14e12c16615" xmlns:ns4="1726f5a7-1b0f-4fea-81b7-b1f31bc0c9ad" targetNamespace="http://schemas.microsoft.com/office/2006/metadata/properties" ma:root="true" ma:fieldsID="a72a61fa124028d95b8cf1950435c5ce" ns3:_="" ns4:_="">
    <xsd:import namespace="505f5ab4-4ca5-4b98-8ef9-b14e12c16615"/>
    <xsd:import namespace="1726f5a7-1b0f-4fea-81b7-b1f31bc0c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5ab4-4ca5-4b98-8ef9-b14e12c1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f5a7-1b0f-4fea-81b7-b1f31bc0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11374-7A85-4760-840E-A1C86B15B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D9B7-184E-40B6-81A9-B69984750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47DD-560F-4A6E-BAC4-7BD19CDB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f5ab4-4ca5-4b98-8ef9-b14e12c16615"/>
    <ds:schemaRef ds:uri="1726f5a7-1b0f-4fea-81b7-b1f31bc0c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1BFED-8F67-4DA7-A492-63BAD7F5D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17635</Words>
  <Characters>100523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Nulty</dc:creator>
  <cp:keywords/>
  <dc:description/>
  <cp:lastModifiedBy>Joseph Snyderwine</cp:lastModifiedBy>
  <cp:revision>3</cp:revision>
  <cp:lastPrinted>2020-09-21T17:53:00Z</cp:lastPrinted>
  <dcterms:created xsi:type="dcterms:W3CDTF">2024-11-26T14:41:00Z</dcterms:created>
  <dcterms:modified xsi:type="dcterms:W3CDTF">2024-11-26T14:47:00Z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0x0101006C52C5B538DFDC4B863D39D14F8B7FCA</vt:lpwstr>
  </property>
</Properties>
</file>